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531CB" w14:textId="0BE0A563" w:rsidR="009946E0" w:rsidRDefault="00E83E65" w:rsidP="00E83E65">
      <w:pPr>
        <w:spacing w:after="0"/>
        <w:jc w:val="center"/>
        <w:rPr>
          <w:b/>
          <w:sz w:val="28"/>
        </w:rPr>
      </w:pPr>
      <w:r w:rsidRPr="00E83E65">
        <w:rPr>
          <w:b/>
          <w:sz w:val="28"/>
        </w:rPr>
        <w:t xml:space="preserve">TEME ZA SPECIJALISTIČKE RADOVE U </w:t>
      </w:r>
      <w:r w:rsidRPr="00E83E65">
        <w:rPr>
          <w:b/>
          <w:sz w:val="28"/>
        </w:rPr>
        <w:t>STUDIJSKOJ 2019/2020</w:t>
      </w:r>
      <w:r w:rsidRPr="00E83E65">
        <w:rPr>
          <w:b/>
          <w:sz w:val="28"/>
        </w:rPr>
        <w:t>.GODINI NA SPECIJALISTIČKIM STUDIJAMA PRIMIJENJENOG STUDIJSKOG PROGRAMA MENADŽMENT U GRAĐEVINARSTVU</w:t>
      </w:r>
    </w:p>
    <w:p w14:paraId="45851555" w14:textId="77777777" w:rsidR="009946E0" w:rsidRDefault="009946E0" w:rsidP="00134D0D">
      <w:pPr>
        <w:jc w:val="center"/>
        <w:rPr>
          <w:b/>
          <w:sz w:val="28"/>
        </w:rPr>
      </w:pPr>
    </w:p>
    <w:p w14:paraId="777CB3C7" w14:textId="4D48A971" w:rsidR="00F949BF" w:rsidRPr="009946E0" w:rsidRDefault="00F949BF" w:rsidP="00120980">
      <w:pPr>
        <w:pStyle w:val="ListParagraph"/>
        <w:numPr>
          <w:ilvl w:val="0"/>
          <w:numId w:val="6"/>
        </w:numPr>
        <w:rPr>
          <w:b/>
          <w:color w:val="0070C0"/>
          <w:sz w:val="24"/>
          <w:u w:val="single"/>
        </w:rPr>
      </w:pPr>
      <w:r w:rsidRPr="009946E0">
        <w:rPr>
          <w:b/>
          <w:color w:val="0070C0"/>
          <w:sz w:val="24"/>
          <w:u w:val="single"/>
        </w:rPr>
        <w:t>Predmet: KVANTITATIVNE METODE U GRAĐEVINSKOM MENADŽMENTU</w:t>
      </w:r>
    </w:p>
    <w:p w14:paraId="74C9DB67" w14:textId="77777777" w:rsidR="00120980" w:rsidRPr="00120980" w:rsidRDefault="00A7309F" w:rsidP="00F949BF">
      <w:pPr>
        <w:pStyle w:val="ListParagraph"/>
        <w:numPr>
          <w:ilvl w:val="0"/>
          <w:numId w:val="2"/>
        </w:numPr>
      </w:pPr>
      <w:r w:rsidRPr="00F949BF">
        <w:rPr>
          <w:b/>
        </w:rPr>
        <w:t>Planiranje izgradnje objekta</w:t>
      </w:r>
      <w:r w:rsidR="00120980">
        <w:rPr>
          <w:b/>
        </w:rPr>
        <w:t xml:space="preserve"> sa optimizacijom. </w:t>
      </w:r>
    </w:p>
    <w:p w14:paraId="4A3B9B48" w14:textId="63349F23" w:rsidR="00F949BF" w:rsidRDefault="00A7309F" w:rsidP="00120980">
      <w:pPr>
        <w:ind w:left="708"/>
      </w:pPr>
      <w:r w:rsidRPr="0031642F">
        <w:t xml:space="preserve">Sadržaj </w:t>
      </w:r>
      <w:r w:rsidR="00120980">
        <w:t>rada</w:t>
      </w:r>
      <w:r w:rsidRPr="0031642F">
        <w:t xml:space="preserve">: </w:t>
      </w:r>
    </w:p>
    <w:p w14:paraId="4EC8D9D9" w14:textId="77777777" w:rsidR="00F949BF" w:rsidRDefault="00A7309F" w:rsidP="00F949BF">
      <w:pPr>
        <w:pStyle w:val="ListParagraph"/>
        <w:numPr>
          <w:ilvl w:val="1"/>
          <w:numId w:val="2"/>
        </w:numPr>
      </w:pPr>
      <w:r w:rsidRPr="0031642F">
        <w:t>Tehnički opis</w:t>
      </w:r>
      <w:r w:rsidR="00F949BF">
        <w:t xml:space="preserve"> objekta; </w:t>
      </w:r>
    </w:p>
    <w:p w14:paraId="43DE83BD" w14:textId="77777777" w:rsidR="00F949BF" w:rsidRDefault="00F949BF" w:rsidP="00F949BF">
      <w:pPr>
        <w:pStyle w:val="ListParagraph"/>
        <w:numPr>
          <w:ilvl w:val="1"/>
          <w:numId w:val="2"/>
        </w:numPr>
      </w:pPr>
      <w:r>
        <w:t>P</w:t>
      </w:r>
      <w:r w:rsidR="00A7309F" w:rsidRPr="0031642F">
        <w:t xml:space="preserve">odjela na faze i podfaze i izrada wbs strukture; </w:t>
      </w:r>
    </w:p>
    <w:p w14:paraId="644508F2" w14:textId="77777777" w:rsidR="00F949BF" w:rsidRDefault="00EB3EC7" w:rsidP="00F949BF">
      <w:pPr>
        <w:pStyle w:val="ListParagraph"/>
        <w:numPr>
          <w:ilvl w:val="1"/>
          <w:numId w:val="2"/>
        </w:numPr>
      </w:pPr>
      <w:r w:rsidRPr="00EB3EC7">
        <w:t>Procjena trajanja aktivnosti i sastav radnih brigada</w:t>
      </w:r>
      <w:r w:rsidR="00A7309F" w:rsidRPr="0031642F">
        <w:t xml:space="preserve">; </w:t>
      </w:r>
    </w:p>
    <w:p w14:paraId="70678367" w14:textId="6FCA24CE" w:rsidR="00F949BF" w:rsidRDefault="00A7309F" w:rsidP="00F949BF">
      <w:pPr>
        <w:pStyle w:val="ListParagraph"/>
        <w:numPr>
          <w:ilvl w:val="1"/>
          <w:numId w:val="2"/>
        </w:numPr>
      </w:pPr>
      <w:r w:rsidRPr="0031642F">
        <w:t>Izrada mrežnog plana</w:t>
      </w:r>
      <w:r w:rsidR="00F949BF">
        <w:t xml:space="preserve"> (</w:t>
      </w:r>
      <w:r w:rsidR="00134D0D">
        <w:t>Presidens ili i-j metoda</w:t>
      </w:r>
      <w:r w:rsidR="00F949BF">
        <w:t>)</w:t>
      </w:r>
      <w:r w:rsidRPr="0031642F">
        <w:t xml:space="preserve">; </w:t>
      </w:r>
    </w:p>
    <w:p w14:paraId="30876E57" w14:textId="0A576DBF" w:rsidR="00F949BF" w:rsidRDefault="00A7309F" w:rsidP="00F949BF">
      <w:pPr>
        <w:pStyle w:val="ListParagraph"/>
        <w:numPr>
          <w:ilvl w:val="1"/>
          <w:numId w:val="2"/>
        </w:numPr>
      </w:pPr>
      <w:r w:rsidRPr="0031642F">
        <w:t>Dinamički plan finansijskih sredstava</w:t>
      </w:r>
      <w:r w:rsidR="00134D0D">
        <w:t xml:space="preserve"> (opciono)</w:t>
      </w:r>
      <w:r w:rsidR="0031642F" w:rsidRPr="0031642F">
        <w:t xml:space="preserve">; </w:t>
      </w:r>
    </w:p>
    <w:p w14:paraId="5F993235" w14:textId="04A1D0F6" w:rsidR="00A7309F" w:rsidRPr="0031642F" w:rsidRDefault="0031642F" w:rsidP="00F949BF">
      <w:pPr>
        <w:pStyle w:val="ListParagraph"/>
        <w:numPr>
          <w:ilvl w:val="1"/>
          <w:numId w:val="2"/>
        </w:numPr>
      </w:pPr>
      <w:r w:rsidRPr="0031642F">
        <w:t>Optimizacija dinamičkog plana radova</w:t>
      </w:r>
      <w:r w:rsidR="00134D0D">
        <w:t xml:space="preserve"> (uz objasnjenje primjenjene metode linearnog programiranja)</w:t>
      </w:r>
    </w:p>
    <w:p w14:paraId="4F2FFAE6" w14:textId="77777777" w:rsidR="00134D0D" w:rsidRPr="009946E0" w:rsidRDefault="00134D0D" w:rsidP="009946E0">
      <w:pPr>
        <w:ind w:left="708"/>
        <w:rPr>
          <w:i/>
          <w:sz w:val="20"/>
        </w:rPr>
      </w:pPr>
      <w:r w:rsidRPr="009946E0">
        <w:rPr>
          <w:i/>
          <w:sz w:val="20"/>
        </w:rPr>
        <w:t>Napomene:</w:t>
      </w:r>
    </w:p>
    <w:p w14:paraId="2EC17F94" w14:textId="7DDF42F6" w:rsidR="00120980" w:rsidRPr="009946E0" w:rsidRDefault="00120980" w:rsidP="009946E0">
      <w:pPr>
        <w:pStyle w:val="ListParagraph"/>
        <w:numPr>
          <w:ilvl w:val="0"/>
          <w:numId w:val="5"/>
        </w:numPr>
        <w:ind w:left="1473"/>
        <w:rPr>
          <w:i/>
          <w:sz w:val="20"/>
          <w:u w:val="single"/>
        </w:rPr>
      </w:pPr>
      <w:r w:rsidRPr="009946E0">
        <w:rPr>
          <w:i/>
          <w:sz w:val="20"/>
          <w:u w:val="single"/>
        </w:rPr>
        <w:t>do 5 radova može biti izdato</w:t>
      </w:r>
    </w:p>
    <w:p w14:paraId="7918C669" w14:textId="1B820D60" w:rsidR="00120980" w:rsidRPr="009946E0" w:rsidRDefault="00120980" w:rsidP="009946E0">
      <w:pPr>
        <w:pStyle w:val="ListParagraph"/>
        <w:numPr>
          <w:ilvl w:val="0"/>
          <w:numId w:val="5"/>
        </w:numPr>
        <w:ind w:left="1473"/>
        <w:rPr>
          <w:i/>
          <w:sz w:val="20"/>
        </w:rPr>
      </w:pPr>
      <w:r w:rsidRPr="009946E0">
        <w:rPr>
          <w:i/>
          <w:sz w:val="20"/>
        </w:rPr>
        <w:t>kandidat obezbjeđuje idejni ili glavni projekat objekta na osnovu kojeg se radi specijalistički rad</w:t>
      </w:r>
    </w:p>
    <w:p w14:paraId="6C07C5DB" w14:textId="18F17705" w:rsidR="00120980" w:rsidRPr="009946E0" w:rsidRDefault="00120980" w:rsidP="009946E0">
      <w:pPr>
        <w:pStyle w:val="ListParagraph"/>
        <w:numPr>
          <w:ilvl w:val="0"/>
          <w:numId w:val="5"/>
        </w:numPr>
        <w:ind w:left="1473"/>
        <w:rPr>
          <w:i/>
          <w:sz w:val="20"/>
        </w:rPr>
      </w:pPr>
      <w:r w:rsidRPr="009946E0">
        <w:rPr>
          <w:i/>
          <w:sz w:val="20"/>
        </w:rPr>
        <w:t xml:space="preserve">izrada rada zahtijeva </w:t>
      </w:r>
      <w:r w:rsidR="00134D0D" w:rsidRPr="009946E0">
        <w:rPr>
          <w:i/>
          <w:sz w:val="20"/>
        </w:rPr>
        <w:t>primjenu znanja iz predmeta sa osnovnih studija (Organizacija gradjenja i građevinska mehanizacija, Projektovanje organizacije građenja rekonstrukcije i održavanja objekata, Primjena računara u upravljanju projektima).</w:t>
      </w:r>
    </w:p>
    <w:p w14:paraId="5FAAA136" w14:textId="53EBAAC6" w:rsidR="00F23473" w:rsidRPr="009946E0" w:rsidRDefault="00120980" w:rsidP="009946E0">
      <w:pPr>
        <w:pStyle w:val="ListParagraph"/>
        <w:numPr>
          <w:ilvl w:val="0"/>
          <w:numId w:val="5"/>
        </w:numPr>
        <w:ind w:left="1473"/>
        <w:rPr>
          <w:i/>
          <w:sz w:val="20"/>
        </w:rPr>
      </w:pPr>
      <w:r w:rsidRPr="009946E0">
        <w:rPr>
          <w:i/>
          <w:sz w:val="20"/>
        </w:rPr>
        <w:t>kandidatima</w:t>
      </w:r>
      <w:r w:rsidR="00134D0D" w:rsidRPr="009946E0">
        <w:rPr>
          <w:i/>
          <w:sz w:val="20"/>
        </w:rPr>
        <w:t xml:space="preserve"> će biti na raspolaganju dodatna literatura, kako bi izabrali model linearnog programiranja primjenjiv na konkretan zadatak.</w:t>
      </w:r>
    </w:p>
    <w:p w14:paraId="2FF78666" w14:textId="77777777" w:rsidR="00B60A92" w:rsidRPr="00134D0D" w:rsidRDefault="00B60A92">
      <w:pPr>
        <w:rPr>
          <w:i/>
        </w:rPr>
      </w:pPr>
    </w:p>
    <w:p w14:paraId="6790EDD9" w14:textId="6A47CE51" w:rsidR="00120980" w:rsidRPr="009946E0" w:rsidRDefault="00120980" w:rsidP="00120980">
      <w:pPr>
        <w:pStyle w:val="ListParagraph"/>
        <w:numPr>
          <w:ilvl w:val="0"/>
          <w:numId w:val="6"/>
        </w:numPr>
        <w:rPr>
          <w:b/>
          <w:color w:val="0070C0"/>
          <w:sz w:val="24"/>
          <w:u w:val="single"/>
        </w:rPr>
      </w:pPr>
      <w:r w:rsidRPr="009946E0">
        <w:rPr>
          <w:b/>
          <w:color w:val="0070C0"/>
          <w:sz w:val="24"/>
          <w:u w:val="single"/>
        </w:rPr>
        <w:t>Predmet: UPRAVLJANJE KVALITETOM U GRAĐEVINARSTVU</w:t>
      </w:r>
    </w:p>
    <w:p w14:paraId="3E017E6A" w14:textId="7235D1C0" w:rsidR="00120980" w:rsidRPr="008D7754" w:rsidRDefault="008D7754" w:rsidP="00120980">
      <w:pPr>
        <w:pStyle w:val="ListParagraph"/>
        <w:numPr>
          <w:ilvl w:val="0"/>
          <w:numId w:val="2"/>
        </w:numPr>
        <w:rPr>
          <w:b/>
        </w:rPr>
      </w:pPr>
      <w:r w:rsidRPr="008D7754">
        <w:rPr>
          <w:b/>
        </w:rPr>
        <w:t xml:space="preserve">Pregled metoda  za upravljanje </w:t>
      </w:r>
      <w:r w:rsidR="009946E0">
        <w:rPr>
          <w:i/>
          <w:sz w:val="18"/>
          <w:szCs w:val="18"/>
          <w:u w:val="single"/>
        </w:rPr>
        <w:t xml:space="preserve">(jednim od procesa po izboru: </w:t>
      </w:r>
      <w:r w:rsidRPr="008D7754">
        <w:rPr>
          <w:i/>
          <w:sz w:val="18"/>
          <w:szCs w:val="18"/>
          <w:u w:val="single"/>
        </w:rPr>
        <w:t>troškovima/vremenom/rizicima/nabavkom)</w:t>
      </w:r>
      <w:r w:rsidRPr="008D7754">
        <w:rPr>
          <w:b/>
          <w:sz w:val="18"/>
          <w:szCs w:val="18"/>
        </w:rPr>
        <w:t xml:space="preserve"> </w:t>
      </w:r>
      <w:r w:rsidRPr="008D7754">
        <w:rPr>
          <w:b/>
        </w:rPr>
        <w:t xml:space="preserve">prema ISO 10006 </w:t>
      </w:r>
    </w:p>
    <w:p w14:paraId="5A5B8784" w14:textId="77777777" w:rsidR="00120980" w:rsidRPr="008D7754" w:rsidRDefault="00120980" w:rsidP="00120980">
      <w:pPr>
        <w:ind w:left="708"/>
      </w:pPr>
      <w:r w:rsidRPr="008D7754">
        <w:t xml:space="preserve">Sadržaj rada: </w:t>
      </w:r>
    </w:p>
    <w:p w14:paraId="75C1895C" w14:textId="77777777" w:rsidR="008D7754" w:rsidRPr="008D7754" w:rsidRDefault="008D7754" w:rsidP="00120980">
      <w:pPr>
        <w:pStyle w:val="ListParagraph"/>
        <w:numPr>
          <w:ilvl w:val="1"/>
          <w:numId w:val="2"/>
        </w:numPr>
      </w:pPr>
      <w:r w:rsidRPr="008D7754">
        <w:t>Uvod (u standard ISO 10006, procese i sl.)</w:t>
      </w:r>
    </w:p>
    <w:p w14:paraId="046AB916" w14:textId="2EBBC1AD" w:rsidR="00120980" w:rsidRPr="008D7754" w:rsidRDefault="008D7754" w:rsidP="00120980">
      <w:pPr>
        <w:pStyle w:val="ListParagraph"/>
        <w:numPr>
          <w:ilvl w:val="1"/>
          <w:numId w:val="2"/>
        </w:numPr>
      </w:pPr>
      <w:r w:rsidRPr="008D7754">
        <w:t xml:space="preserve">Detaljniji opis </w:t>
      </w:r>
      <w:r w:rsidRPr="009946E0">
        <w:rPr>
          <w:u w:val="single"/>
        </w:rPr>
        <w:t>izabranog</w:t>
      </w:r>
      <w:r w:rsidRPr="008D7754">
        <w:t xml:space="preserve"> procesa i njegovih potprocesa</w:t>
      </w:r>
      <w:r w:rsidR="00120980" w:rsidRPr="008D7754">
        <w:t xml:space="preserve">; </w:t>
      </w:r>
    </w:p>
    <w:p w14:paraId="0D4B2436" w14:textId="23B8FBA7" w:rsidR="00120980" w:rsidRPr="008D7754" w:rsidRDefault="008D7754" w:rsidP="00120980">
      <w:pPr>
        <w:pStyle w:val="ListParagraph"/>
        <w:numPr>
          <w:ilvl w:val="1"/>
          <w:numId w:val="2"/>
        </w:numPr>
      </w:pPr>
      <w:r>
        <w:t>Kratak pregled po nekoliko metoda za nabrojane potprocese</w:t>
      </w:r>
      <w:r w:rsidR="00120980" w:rsidRPr="008D7754">
        <w:t xml:space="preserve">; </w:t>
      </w:r>
    </w:p>
    <w:p w14:paraId="297FDD99" w14:textId="4534FC79" w:rsidR="00120980" w:rsidRDefault="008D7754" w:rsidP="00120980">
      <w:pPr>
        <w:pStyle w:val="ListParagraph"/>
        <w:numPr>
          <w:ilvl w:val="1"/>
          <w:numId w:val="2"/>
        </w:numPr>
      </w:pPr>
      <w:r>
        <w:t>Zaključak</w:t>
      </w:r>
    </w:p>
    <w:p w14:paraId="1CC67CC9" w14:textId="77777777" w:rsidR="009946E0" w:rsidRDefault="009946E0" w:rsidP="009946E0"/>
    <w:p w14:paraId="05D2BB77" w14:textId="1CBCC4D2" w:rsidR="009946E0" w:rsidRPr="009946E0" w:rsidRDefault="009946E0" w:rsidP="009946E0">
      <w:pPr>
        <w:pStyle w:val="ListParagraph"/>
        <w:numPr>
          <w:ilvl w:val="0"/>
          <w:numId w:val="2"/>
        </w:numPr>
        <w:spacing w:after="0"/>
        <w:ind w:left="714" w:hanging="357"/>
      </w:pPr>
      <w:r>
        <w:rPr>
          <w:b/>
        </w:rPr>
        <w:t xml:space="preserve">Procesi planiranja vremena i troškova sa optimizacijom </w:t>
      </w:r>
      <w:r w:rsidRPr="009946E0">
        <w:rPr>
          <w:i/>
          <w:u w:val="single"/>
        </w:rPr>
        <w:t>(vremena ili troškova)</w:t>
      </w:r>
      <w:r>
        <w:rPr>
          <w:b/>
        </w:rPr>
        <w:t xml:space="preserve"> za konkretan objekat*</w:t>
      </w:r>
    </w:p>
    <w:p w14:paraId="0963F991" w14:textId="00A6DEC4" w:rsidR="009946E0" w:rsidRPr="009946E0" w:rsidRDefault="009946E0" w:rsidP="009946E0">
      <w:pPr>
        <w:ind w:left="1134"/>
        <w:rPr>
          <w:sz w:val="20"/>
        </w:rPr>
      </w:pPr>
      <w:r w:rsidRPr="009946E0">
        <w:rPr>
          <w:sz w:val="20"/>
        </w:rPr>
        <w:t>*</w:t>
      </w:r>
      <w:r w:rsidRPr="009946E0">
        <w:rPr>
          <w:i/>
          <w:sz w:val="20"/>
        </w:rPr>
        <w:t xml:space="preserve"> kandidat obezbjeđuje idejni ili glavni projekat objekta na osnovu kojeg se radi specijalistički rad</w:t>
      </w:r>
    </w:p>
    <w:p w14:paraId="006E8845" w14:textId="77777777" w:rsidR="009946E0" w:rsidRDefault="009946E0" w:rsidP="009946E0">
      <w:pPr>
        <w:ind w:left="708"/>
      </w:pPr>
      <w:r w:rsidRPr="0031642F">
        <w:t xml:space="preserve">Sadržaj </w:t>
      </w:r>
      <w:r>
        <w:t>rada</w:t>
      </w:r>
      <w:r w:rsidRPr="0031642F">
        <w:t xml:space="preserve">: </w:t>
      </w:r>
    </w:p>
    <w:p w14:paraId="2B6E6FD9" w14:textId="77777777" w:rsidR="009946E0" w:rsidRDefault="009946E0" w:rsidP="009946E0">
      <w:pPr>
        <w:pStyle w:val="ListParagraph"/>
        <w:numPr>
          <w:ilvl w:val="1"/>
          <w:numId w:val="2"/>
        </w:numPr>
      </w:pPr>
      <w:r w:rsidRPr="0031642F">
        <w:lastRenderedPageBreak/>
        <w:t>Tehnički opis</w:t>
      </w:r>
      <w:r>
        <w:t xml:space="preserve"> objekta; </w:t>
      </w:r>
    </w:p>
    <w:p w14:paraId="46C594D3" w14:textId="77777777" w:rsidR="009946E0" w:rsidRDefault="009946E0" w:rsidP="009946E0">
      <w:pPr>
        <w:pStyle w:val="ListParagraph"/>
        <w:numPr>
          <w:ilvl w:val="1"/>
          <w:numId w:val="2"/>
        </w:numPr>
      </w:pPr>
      <w:r>
        <w:t>P</w:t>
      </w:r>
      <w:r w:rsidRPr="0031642F">
        <w:t xml:space="preserve">odjela na faze i podfaze i izrada wbs strukture; </w:t>
      </w:r>
    </w:p>
    <w:p w14:paraId="24EB4273" w14:textId="77777777" w:rsidR="009946E0" w:rsidRDefault="009946E0" w:rsidP="009946E0">
      <w:pPr>
        <w:pStyle w:val="ListParagraph"/>
        <w:numPr>
          <w:ilvl w:val="1"/>
          <w:numId w:val="2"/>
        </w:numPr>
      </w:pPr>
      <w:r w:rsidRPr="00EB3EC7">
        <w:t>Procjena trajanja aktivnosti i sastav radnih brigada</w:t>
      </w:r>
      <w:r w:rsidRPr="0031642F">
        <w:t xml:space="preserve">; </w:t>
      </w:r>
    </w:p>
    <w:p w14:paraId="70610533" w14:textId="77777777" w:rsidR="009946E0" w:rsidRDefault="009946E0" w:rsidP="009946E0">
      <w:pPr>
        <w:pStyle w:val="ListParagraph"/>
        <w:numPr>
          <w:ilvl w:val="1"/>
          <w:numId w:val="2"/>
        </w:numPr>
      </w:pPr>
      <w:r w:rsidRPr="0031642F">
        <w:t>Izrada mrežnog plana</w:t>
      </w:r>
      <w:r>
        <w:t xml:space="preserve"> (Presidens ili i-j metoda)</w:t>
      </w:r>
      <w:r w:rsidRPr="0031642F">
        <w:t xml:space="preserve">; </w:t>
      </w:r>
    </w:p>
    <w:p w14:paraId="5511640C" w14:textId="72F5BD50" w:rsidR="009946E0" w:rsidRDefault="009946E0" w:rsidP="009946E0">
      <w:pPr>
        <w:pStyle w:val="ListParagraph"/>
        <w:numPr>
          <w:ilvl w:val="1"/>
          <w:numId w:val="2"/>
        </w:numPr>
      </w:pPr>
      <w:r w:rsidRPr="0031642F">
        <w:t>Dinamički plan finansijskih sredstava</w:t>
      </w:r>
      <w:r>
        <w:t xml:space="preserve"> (opciono</w:t>
      </w:r>
      <w:r w:rsidR="00BF087D">
        <w:t>, kada se radi optimizacija troškova</w:t>
      </w:r>
      <w:r>
        <w:t>)</w:t>
      </w:r>
      <w:r w:rsidRPr="0031642F">
        <w:t xml:space="preserve">; </w:t>
      </w:r>
    </w:p>
    <w:p w14:paraId="4BDC6473" w14:textId="77777777" w:rsidR="009946E0" w:rsidRDefault="009946E0" w:rsidP="009946E0">
      <w:pPr>
        <w:pStyle w:val="ListParagraph"/>
        <w:numPr>
          <w:ilvl w:val="1"/>
          <w:numId w:val="2"/>
        </w:numPr>
      </w:pPr>
      <w:r>
        <w:t>Izrada optimizacije prema izabranom kriterijumu</w:t>
      </w:r>
    </w:p>
    <w:p w14:paraId="2964F18D" w14:textId="77777777" w:rsidR="00120980" w:rsidRPr="009946E0" w:rsidRDefault="00120980" w:rsidP="009946E0">
      <w:pPr>
        <w:ind w:left="708"/>
        <w:rPr>
          <w:i/>
          <w:sz w:val="20"/>
        </w:rPr>
      </w:pPr>
      <w:r w:rsidRPr="009946E0">
        <w:rPr>
          <w:i/>
          <w:sz w:val="20"/>
        </w:rPr>
        <w:t>Napomene:</w:t>
      </w:r>
    </w:p>
    <w:p w14:paraId="20938631" w14:textId="77777777" w:rsidR="00120980" w:rsidRPr="009946E0" w:rsidRDefault="00120980" w:rsidP="009946E0">
      <w:pPr>
        <w:pStyle w:val="ListParagraph"/>
        <w:numPr>
          <w:ilvl w:val="0"/>
          <w:numId w:val="5"/>
        </w:numPr>
        <w:ind w:left="1473"/>
        <w:rPr>
          <w:i/>
          <w:sz w:val="20"/>
        </w:rPr>
      </w:pPr>
      <w:r w:rsidRPr="009946E0">
        <w:rPr>
          <w:i/>
          <w:sz w:val="20"/>
        </w:rPr>
        <w:t>do 5 radova može biti izdato</w:t>
      </w:r>
    </w:p>
    <w:p w14:paraId="642DDA2B" w14:textId="37672CFA" w:rsidR="00120980" w:rsidRDefault="00120980" w:rsidP="009946E0">
      <w:pPr>
        <w:pStyle w:val="ListParagraph"/>
        <w:numPr>
          <w:ilvl w:val="0"/>
          <w:numId w:val="5"/>
        </w:numPr>
        <w:ind w:left="1473"/>
        <w:rPr>
          <w:i/>
          <w:sz w:val="20"/>
        </w:rPr>
      </w:pPr>
      <w:r w:rsidRPr="009946E0">
        <w:rPr>
          <w:i/>
          <w:sz w:val="20"/>
        </w:rPr>
        <w:t>izrada rada zahtijeva primjenu znanja iz predmeta sa osnovnih studija (Organizacija gradjenja i građevinska mehanizacija, Projektovanje organizacije građenja rekonstrukcije i održavanja objekata, Primjena računara u upravljanju projektima</w:t>
      </w:r>
      <w:r w:rsidR="008D7754" w:rsidRPr="009946E0">
        <w:rPr>
          <w:i/>
          <w:sz w:val="20"/>
        </w:rPr>
        <w:t>, Upravljanje projektima)</w:t>
      </w:r>
    </w:p>
    <w:p w14:paraId="0C353FED" w14:textId="77777777" w:rsidR="00E83E65" w:rsidRDefault="00E83E65" w:rsidP="00E83E65">
      <w:pPr>
        <w:pStyle w:val="ListParagraph"/>
        <w:ind w:left="1473"/>
        <w:rPr>
          <w:i/>
          <w:sz w:val="20"/>
        </w:rPr>
      </w:pPr>
    </w:p>
    <w:p w14:paraId="5AC45061" w14:textId="6392AA63" w:rsidR="00E83E65" w:rsidRPr="00E83E65" w:rsidRDefault="00E83E65" w:rsidP="00E83E65">
      <w:pPr>
        <w:pStyle w:val="ListParagraph"/>
        <w:numPr>
          <w:ilvl w:val="0"/>
          <w:numId w:val="6"/>
        </w:numPr>
        <w:rPr>
          <w:b/>
          <w:color w:val="0070C0"/>
          <w:sz w:val="24"/>
          <w:u w:val="single"/>
        </w:rPr>
      </w:pPr>
      <w:r w:rsidRPr="00E83E65">
        <w:rPr>
          <w:b/>
          <w:color w:val="0070C0"/>
          <w:sz w:val="24"/>
          <w:u w:val="single"/>
        </w:rPr>
        <w:t xml:space="preserve">Predmet: </w:t>
      </w:r>
      <w:r w:rsidRPr="00E83E65">
        <w:rPr>
          <w:b/>
          <w:color w:val="0070C0"/>
          <w:sz w:val="24"/>
          <w:u w:val="single"/>
        </w:rPr>
        <w:t>EKONOMIKA TROŠKOVA</w:t>
      </w:r>
    </w:p>
    <w:p w14:paraId="0C9F8CEE" w14:textId="77777777" w:rsidR="00E83E65" w:rsidRPr="00E83E65" w:rsidRDefault="00E83E65" w:rsidP="00E83E65">
      <w:pPr>
        <w:pStyle w:val="ListParagraph"/>
        <w:ind w:left="360"/>
        <w:rPr>
          <w:i/>
          <w:sz w:val="20"/>
        </w:rPr>
      </w:pPr>
    </w:p>
    <w:p w14:paraId="6B403165" w14:textId="11EFC2CC" w:rsidR="00E83E65" w:rsidRPr="00E83E65" w:rsidRDefault="00E83E65" w:rsidP="00E83E65">
      <w:pPr>
        <w:pStyle w:val="ListParagraph"/>
        <w:numPr>
          <w:ilvl w:val="0"/>
          <w:numId w:val="5"/>
        </w:numPr>
        <w:ind w:left="1473"/>
        <w:rPr>
          <w:b/>
          <w:bCs/>
          <w:i/>
        </w:rPr>
      </w:pPr>
      <w:r w:rsidRPr="00E83E65">
        <w:rPr>
          <w:b/>
          <w:bCs/>
          <w:i/>
        </w:rPr>
        <w:t>Kalkulacije troškova kao osnova planiranja i realizovanja proizvodnje u građevinarstvu</w:t>
      </w:r>
    </w:p>
    <w:p w14:paraId="3610BF96" w14:textId="58AC21F6" w:rsidR="00E83E65" w:rsidRPr="00E83E65" w:rsidRDefault="00E83E65" w:rsidP="00E83E65">
      <w:pPr>
        <w:pStyle w:val="ListParagraph"/>
        <w:numPr>
          <w:ilvl w:val="0"/>
          <w:numId w:val="5"/>
        </w:numPr>
        <w:ind w:left="1473"/>
        <w:rPr>
          <w:b/>
          <w:bCs/>
          <w:i/>
        </w:rPr>
      </w:pPr>
      <w:r w:rsidRPr="00E83E65">
        <w:rPr>
          <w:b/>
          <w:bCs/>
          <w:i/>
        </w:rPr>
        <w:t>Kontrola troškova u građevinarstvu u funkciji naprednog poslovnog i projektnog izvještavanja</w:t>
      </w:r>
    </w:p>
    <w:p w14:paraId="7786062F" w14:textId="25DC6184" w:rsidR="00E83E65" w:rsidRDefault="00E83E65" w:rsidP="00E83E65">
      <w:pPr>
        <w:pStyle w:val="ListParagraph"/>
        <w:numPr>
          <w:ilvl w:val="0"/>
          <w:numId w:val="5"/>
        </w:numPr>
        <w:ind w:left="1473"/>
        <w:rPr>
          <w:b/>
          <w:bCs/>
          <w:i/>
        </w:rPr>
      </w:pPr>
      <w:r w:rsidRPr="00E83E65">
        <w:rPr>
          <w:b/>
          <w:bCs/>
          <w:i/>
        </w:rPr>
        <w:t>Utrđivanje strukture građevinskih radova kao osnove planiranja i praćenja troškova građenja</w:t>
      </w:r>
    </w:p>
    <w:p w14:paraId="1295C120" w14:textId="77777777" w:rsidR="00DB7751" w:rsidRDefault="00DB7751" w:rsidP="00DB7751">
      <w:pPr>
        <w:pStyle w:val="ListParagraph"/>
        <w:ind w:left="1473"/>
        <w:rPr>
          <w:b/>
          <w:bCs/>
          <w:i/>
        </w:rPr>
      </w:pPr>
    </w:p>
    <w:p w14:paraId="53BEA40F" w14:textId="2AAA8535" w:rsidR="00E83E65" w:rsidRPr="00DB7751" w:rsidRDefault="00E83E65" w:rsidP="00E83E65">
      <w:pPr>
        <w:pStyle w:val="ListParagraph"/>
        <w:numPr>
          <w:ilvl w:val="0"/>
          <w:numId w:val="6"/>
        </w:numPr>
        <w:rPr>
          <w:b/>
          <w:color w:val="0070C0"/>
          <w:sz w:val="24"/>
          <w:u w:val="single"/>
        </w:rPr>
      </w:pPr>
      <w:r w:rsidRPr="00DB7751">
        <w:rPr>
          <w:b/>
          <w:color w:val="0070C0"/>
          <w:sz w:val="24"/>
          <w:u w:val="single"/>
        </w:rPr>
        <w:t xml:space="preserve">Predmet: </w:t>
      </w:r>
      <w:r w:rsidR="00DB7751" w:rsidRPr="00DB7751">
        <w:rPr>
          <w:b/>
          <w:color w:val="0070C0"/>
          <w:sz w:val="24"/>
          <w:u w:val="single"/>
        </w:rPr>
        <w:t>MARKETING U GRAĐEVINARSTVU</w:t>
      </w:r>
    </w:p>
    <w:p w14:paraId="6AC515A6" w14:textId="77777777" w:rsidR="00DB7751" w:rsidRPr="00DB7751" w:rsidRDefault="00DB7751" w:rsidP="00DB7751">
      <w:pPr>
        <w:pStyle w:val="ListParagraph"/>
        <w:ind w:left="360"/>
        <w:rPr>
          <w:i/>
          <w:sz w:val="20"/>
        </w:rPr>
      </w:pPr>
    </w:p>
    <w:p w14:paraId="57651C33" w14:textId="1F65B94F" w:rsidR="00DB7751" w:rsidRPr="00DB7751" w:rsidRDefault="00DB7751" w:rsidP="00DB7751">
      <w:pPr>
        <w:pStyle w:val="ListParagraph"/>
        <w:numPr>
          <w:ilvl w:val="0"/>
          <w:numId w:val="5"/>
        </w:numPr>
        <w:ind w:left="1473"/>
        <w:rPr>
          <w:b/>
          <w:bCs/>
          <w:i/>
        </w:rPr>
      </w:pPr>
      <w:r w:rsidRPr="00DB7751">
        <w:rPr>
          <w:b/>
          <w:bCs/>
          <w:i/>
        </w:rPr>
        <w:t>Promocija u gra</w:t>
      </w:r>
      <w:r>
        <w:rPr>
          <w:b/>
          <w:bCs/>
          <w:i/>
        </w:rPr>
        <w:t>đ</w:t>
      </w:r>
      <w:r w:rsidRPr="00DB7751">
        <w:rPr>
          <w:b/>
          <w:bCs/>
          <w:i/>
        </w:rPr>
        <w:t>evinarstvu</w:t>
      </w:r>
    </w:p>
    <w:p w14:paraId="5CF7B514" w14:textId="6C3C9B82" w:rsidR="00DB7751" w:rsidRPr="00DB7751" w:rsidRDefault="00DB7751" w:rsidP="00DB7751">
      <w:pPr>
        <w:pStyle w:val="ListParagraph"/>
        <w:numPr>
          <w:ilvl w:val="0"/>
          <w:numId w:val="5"/>
        </w:numPr>
        <w:ind w:left="1473"/>
        <w:rPr>
          <w:b/>
          <w:bCs/>
          <w:i/>
        </w:rPr>
      </w:pPr>
      <w:r w:rsidRPr="00DB7751">
        <w:rPr>
          <w:b/>
          <w:bCs/>
          <w:i/>
        </w:rPr>
        <w:t>Razum</w:t>
      </w:r>
      <w:r>
        <w:rPr>
          <w:b/>
          <w:bCs/>
          <w:i/>
        </w:rPr>
        <w:t>j</w:t>
      </w:r>
      <w:r w:rsidRPr="00DB7751">
        <w:rPr>
          <w:b/>
          <w:bCs/>
          <w:i/>
        </w:rPr>
        <w:t>evanje potroša</w:t>
      </w:r>
      <w:r>
        <w:rPr>
          <w:b/>
          <w:bCs/>
          <w:i/>
        </w:rPr>
        <w:t>č</w:t>
      </w:r>
      <w:r w:rsidRPr="00DB7751">
        <w:rPr>
          <w:b/>
          <w:bCs/>
          <w:i/>
        </w:rPr>
        <w:t>a kao pretpostavka razvoja marketing strategije</w:t>
      </w:r>
    </w:p>
    <w:p w14:paraId="25EAB754" w14:textId="0372E7D1" w:rsidR="00DB7751" w:rsidRPr="00DB7751" w:rsidRDefault="00DB7751" w:rsidP="00DB7751">
      <w:pPr>
        <w:pStyle w:val="ListParagraph"/>
        <w:numPr>
          <w:ilvl w:val="0"/>
          <w:numId w:val="5"/>
        </w:numPr>
        <w:ind w:left="1473"/>
        <w:rPr>
          <w:b/>
          <w:bCs/>
          <w:i/>
        </w:rPr>
      </w:pPr>
      <w:r w:rsidRPr="00DB7751">
        <w:rPr>
          <w:b/>
          <w:bCs/>
          <w:i/>
        </w:rPr>
        <w:t>Sprovo</w:t>
      </w:r>
      <w:r>
        <w:rPr>
          <w:b/>
          <w:bCs/>
          <w:i/>
        </w:rPr>
        <w:t>đ</w:t>
      </w:r>
      <w:r w:rsidRPr="00DB7751">
        <w:rPr>
          <w:b/>
          <w:bCs/>
          <w:i/>
        </w:rPr>
        <w:t>enje marketing istraživanja i predvi</w:t>
      </w:r>
      <w:r>
        <w:rPr>
          <w:b/>
          <w:bCs/>
          <w:i/>
        </w:rPr>
        <w:t>đ</w:t>
      </w:r>
      <w:bookmarkStart w:id="0" w:name="_GoBack"/>
      <w:bookmarkEnd w:id="0"/>
      <w:r w:rsidRPr="00DB7751">
        <w:rPr>
          <w:b/>
          <w:bCs/>
          <w:i/>
        </w:rPr>
        <w:t>anje tražnje</w:t>
      </w:r>
    </w:p>
    <w:p w14:paraId="3887DD0B" w14:textId="77777777" w:rsidR="00DB7751" w:rsidRPr="00DB7751" w:rsidRDefault="00DB7751" w:rsidP="00DB7751">
      <w:pPr>
        <w:pStyle w:val="ListParagraph"/>
        <w:numPr>
          <w:ilvl w:val="0"/>
          <w:numId w:val="5"/>
        </w:numPr>
        <w:ind w:left="1473"/>
        <w:rPr>
          <w:b/>
          <w:bCs/>
          <w:i/>
        </w:rPr>
      </w:pPr>
      <w:r w:rsidRPr="00DB7751">
        <w:rPr>
          <w:b/>
          <w:bCs/>
          <w:i/>
        </w:rPr>
        <w:t>Strategija proizvoda u poslovnom marketingu</w:t>
      </w:r>
    </w:p>
    <w:p w14:paraId="4F37CC6E" w14:textId="77777777" w:rsidR="00DB7751" w:rsidRPr="00DB7751" w:rsidRDefault="00DB7751" w:rsidP="00DB7751">
      <w:pPr>
        <w:pStyle w:val="ListParagraph"/>
        <w:numPr>
          <w:ilvl w:val="0"/>
          <w:numId w:val="5"/>
        </w:numPr>
        <w:ind w:left="1473"/>
        <w:rPr>
          <w:b/>
          <w:bCs/>
          <w:i/>
        </w:rPr>
      </w:pPr>
      <w:r w:rsidRPr="00DB7751">
        <w:rPr>
          <w:b/>
          <w:bCs/>
          <w:i/>
        </w:rPr>
        <w:t>Istraživanje marketinga za potrebe segmetancije tržišta</w:t>
      </w:r>
    </w:p>
    <w:p w14:paraId="119F17F7" w14:textId="77777777" w:rsidR="00E83E65" w:rsidRPr="00E83E65" w:rsidRDefault="00E83E65" w:rsidP="00E83E65">
      <w:pPr>
        <w:rPr>
          <w:b/>
          <w:bCs/>
          <w:i/>
        </w:rPr>
      </w:pPr>
    </w:p>
    <w:sectPr w:rsidR="00E83E65" w:rsidRPr="00E83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7C11"/>
    <w:multiLevelType w:val="hybridMultilevel"/>
    <w:tmpl w:val="F8E61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1978"/>
    <w:multiLevelType w:val="multilevel"/>
    <w:tmpl w:val="76726102"/>
    <w:lvl w:ilvl="0">
      <w:start w:val="1"/>
      <w:numFmt w:val="decimal"/>
      <w:lvlText w:val="%1."/>
      <w:legacy w:legacy="1" w:legacySpace="0" w:legacyIndent="397"/>
      <w:lvlJc w:val="left"/>
      <w:pPr>
        <w:ind w:left="1813" w:hanging="397"/>
      </w:pPr>
    </w:lvl>
    <w:lvl w:ilvl="1">
      <w:start w:val="1"/>
      <w:numFmt w:val="decimal"/>
      <w:lvlText w:val="%1.%2."/>
      <w:legacy w:legacy="1" w:legacySpace="0" w:legacyIndent="397"/>
      <w:lvlJc w:val="left"/>
      <w:pPr>
        <w:ind w:left="2210" w:hanging="397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918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3626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4334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5042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5750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6458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7166" w:hanging="708"/>
      </w:pPr>
    </w:lvl>
  </w:abstractNum>
  <w:abstractNum w:abstractNumId="2" w15:restartNumberingAfterBreak="0">
    <w:nsid w:val="2474290C"/>
    <w:multiLevelType w:val="hybridMultilevel"/>
    <w:tmpl w:val="C7FA63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B23DAF"/>
    <w:multiLevelType w:val="hybridMultilevel"/>
    <w:tmpl w:val="1B90D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D61EC9"/>
    <w:multiLevelType w:val="hybridMultilevel"/>
    <w:tmpl w:val="6292184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82075"/>
    <w:multiLevelType w:val="hybridMultilevel"/>
    <w:tmpl w:val="B75CC71C"/>
    <w:lvl w:ilvl="0" w:tplc="2C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473"/>
    <w:rsid w:val="00095593"/>
    <w:rsid w:val="000A244C"/>
    <w:rsid w:val="00120980"/>
    <w:rsid w:val="00134D0D"/>
    <w:rsid w:val="0031642F"/>
    <w:rsid w:val="003E5F34"/>
    <w:rsid w:val="003F2220"/>
    <w:rsid w:val="007D71C2"/>
    <w:rsid w:val="0084400F"/>
    <w:rsid w:val="008D7754"/>
    <w:rsid w:val="009946E0"/>
    <w:rsid w:val="009C2FF5"/>
    <w:rsid w:val="00A56748"/>
    <w:rsid w:val="00A7309F"/>
    <w:rsid w:val="00A87745"/>
    <w:rsid w:val="00B60A92"/>
    <w:rsid w:val="00BF087D"/>
    <w:rsid w:val="00C12555"/>
    <w:rsid w:val="00C34DB7"/>
    <w:rsid w:val="00CA1010"/>
    <w:rsid w:val="00DB2117"/>
    <w:rsid w:val="00DB7751"/>
    <w:rsid w:val="00DC5591"/>
    <w:rsid w:val="00DF6CB4"/>
    <w:rsid w:val="00E83E65"/>
    <w:rsid w:val="00EB3EC7"/>
    <w:rsid w:val="00EC370C"/>
    <w:rsid w:val="00F23473"/>
    <w:rsid w:val="00F87E71"/>
    <w:rsid w:val="00F9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86669"/>
  <w15:docId w15:val="{BD4394CD-693C-4A02-8CE1-03266297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6C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F234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23473"/>
    <w:pPr>
      <w:spacing w:after="0" w:line="240" w:lineRule="auto"/>
    </w:pPr>
    <w:rPr>
      <w:rFonts w:ascii="Optima" w:eastAsia="Times New Roman" w:hAnsi="Optima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F23473"/>
    <w:rPr>
      <w:rFonts w:ascii="Optima" w:eastAsia="Times New Roman" w:hAnsi="Optim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4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2F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6CB4"/>
    <w:rPr>
      <w:rFonts w:ascii="Times New Roman" w:eastAsia="Times New Roman" w:hAnsi="Times New Roman" w:cs="Times New Roman"/>
      <w:b/>
      <w:bCs/>
      <w:kern w:val="36"/>
      <w:sz w:val="48"/>
      <w:szCs w:val="4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73260-365A-4287-B7A6-37575075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zana</dc:creator>
  <cp:keywords/>
  <dc:description/>
  <cp:lastModifiedBy>Korisnik</cp:lastModifiedBy>
  <cp:revision>2</cp:revision>
  <dcterms:created xsi:type="dcterms:W3CDTF">2019-11-12T10:04:00Z</dcterms:created>
  <dcterms:modified xsi:type="dcterms:W3CDTF">2019-11-12T10:04:00Z</dcterms:modified>
</cp:coreProperties>
</file>