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112"/>
        <w:gridCol w:w="4509"/>
      </w:tblGrid>
      <w:tr w:rsidR="00E030AC" w:rsidRPr="00E030AC" w:rsidTr="00E030AC">
        <w:tc>
          <w:tcPr>
            <w:tcW w:w="3260" w:type="dxa"/>
            <w:vAlign w:val="center"/>
          </w:tcPr>
          <w:p w:rsidR="00E030AC" w:rsidRPr="00E030AC" w:rsidRDefault="00E030AC" w:rsidP="00E030AC">
            <w:pPr>
              <w:jc w:val="center"/>
              <w:rPr>
                <w:rFonts w:ascii="Arial" w:hAnsi="Arial" w:cs="Arial"/>
                <w:sz w:val="16"/>
                <w:szCs w:val="20"/>
                <w:lang w:val="sr-Latn-ME"/>
              </w:rPr>
            </w:pPr>
            <w:r w:rsidRPr="00E030AC">
              <w:rPr>
                <w:rFonts w:ascii="Arial" w:hAnsi="Arial" w:cs="Arial"/>
                <w:sz w:val="16"/>
                <w:szCs w:val="20"/>
                <w:lang w:val="sr-Latn-ME"/>
              </w:rPr>
              <w:t>UNIVERZITET CRNE GORE</w:t>
            </w:r>
          </w:p>
          <w:p w:rsidR="00E030AC" w:rsidRPr="00E030AC" w:rsidRDefault="00E030AC" w:rsidP="00E030AC">
            <w:pPr>
              <w:jc w:val="center"/>
              <w:rPr>
                <w:rFonts w:ascii="Arial" w:hAnsi="Arial" w:cs="Arial"/>
                <w:sz w:val="16"/>
                <w:szCs w:val="20"/>
                <w:lang w:val="sr-Latn-ME"/>
              </w:rPr>
            </w:pPr>
            <w:r w:rsidRPr="00E030AC">
              <w:rPr>
                <w:rFonts w:ascii="Arial" w:hAnsi="Arial" w:cs="Arial"/>
                <w:sz w:val="16"/>
                <w:szCs w:val="20"/>
                <w:lang w:val="sr-Latn-ME"/>
              </w:rPr>
              <w:t>ELEKTROTEHNIČKI FAKULTET</w:t>
            </w:r>
          </w:p>
          <w:p w:rsidR="00E030AC" w:rsidRPr="00E030AC" w:rsidRDefault="00E030AC" w:rsidP="00E0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0AC">
              <w:rPr>
                <w:rFonts w:ascii="Arial" w:hAnsi="Arial" w:cs="Arial"/>
                <w:sz w:val="16"/>
                <w:szCs w:val="20"/>
                <w:lang w:val="sr-Latn-ME"/>
              </w:rPr>
              <w:t>SP: Elektronika, telekomunikacije i računari</w:t>
            </w:r>
          </w:p>
        </w:tc>
        <w:tc>
          <w:tcPr>
            <w:tcW w:w="3112" w:type="dxa"/>
            <w:vAlign w:val="center"/>
          </w:tcPr>
          <w:p w:rsidR="00E030AC" w:rsidRPr="00E030AC" w:rsidRDefault="00E030AC" w:rsidP="00E030A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030AC">
              <w:rPr>
                <w:rFonts w:ascii="Arial" w:hAnsi="Arial" w:cs="Arial"/>
                <w:b/>
                <w:sz w:val="22"/>
                <w:szCs w:val="20"/>
              </w:rPr>
              <w:t>OSNOVI</w:t>
            </w:r>
          </w:p>
          <w:p w:rsidR="00E030AC" w:rsidRPr="00E030AC" w:rsidRDefault="00E030AC" w:rsidP="00E030A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030AC">
              <w:rPr>
                <w:rFonts w:ascii="Arial" w:hAnsi="Arial" w:cs="Arial"/>
                <w:b/>
                <w:sz w:val="22"/>
                <w:szCs w:val="20"/>
              </w:rPr>
              <w:t>ELEKTROENERGETIKE</w:t>
            </w:r>
          </w:p>
          <w:p w:rsidR="00E030AC" w:rsidRPr="00E030AC" w:rsidRDefault="00E030AC" w:rsidP="00E0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0AC">
              <w:rPr>
                <w:rFonts w:ascii="Arial" w:hAnsi="Arial" w:cs="Arial"/>
                <w:sz w:val="20"/>
                <w:szCs w:val="20"/>
              </w:rPr>
              <w:t>I kolokvijum</w:t>
            </w:r>
          </w:p>
        </w:tc>
        <w:tc>
          <w:tcPr>
            <w:tcW w:w="4509" w:type="dxa"/>
            <w:vAlign w:val="center"/>
          </w:tcPr>
          <w:p w:rsidR="00E030AC" w:rsidRDefault="00E030AC" w:rsidP="00E030AC">
            <w:pPr>
              <w:rPr>
                <w:rFonts w:ascii="Arial" w:hAnsi="Arial" w:cs="Arial"/>
                <w:sz w:val="20"/>
                <w:szCs w:val="20"/>
              </w:rPr>
            </w:pPr>
            <w:r w:rsidRPr="00E030AC">
              <w:rPr>
                <w:rFonts w:ascii="Arial" w:hAnsi="Arial" w:cs="Arial"/>
                <w:sz w:val="20"/>
                <w:szCs w:val="20"/>
              </w:rPr>
              <w:t>Prezime i ime: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E030AC" w:rsidRDefault="00E030AC" w:rsidP="00E030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0AC" w:rsidRPr="00E030AC" w:rsidRDefault="00E030AC" w:rsidP="00E030AC">
            <w:pPr>
              <w:rPr>
                <w:rFonts w:ascii="Arial" w:hAnsi="Arial" w:cs="Arial"/>
                <w:sz w:val="20"/>
                <w:szCs w:val="20"/>
              </w:rPr>
            </w:pPr>
            <w:r w:rsidRPr="00E030AC">
              <w:rPr>
                <w:rFonts w:ascii="Arial" w:hAnsi="Arial" w:cs="Arial"/>
                <w:sz w:val="20"/>
                <w:szCs w:val="20"/>
              </w:rPr>
              <w:t>Broj indeksa:</w:t>
            </w: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</w:tbl>
    <w:p w:rsidR="00E030AC" w:rsidRDefault="00A309D2" w:rsidP="00610D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030AC" w:rsidRDefault="00E030AC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30AC" w:rsidRPr="00E030AC" w:rsidRDefault="00E030AC" w:rsidP="00E030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F58A1">
        <w:rPr>
          <w:rFonts w:ascii="Arial" w:hAnsi="Arial" w:cs="Arial"/>
          <w:sz w:val="20"/>
          <w:szCs w:val="20"/>
        </w:rPr>
        <w:t>(</w:t>
      </w:r>
      <w:r w:rsidRPr="007F58A1">
        <w:rPr>
          <w:rFonts w:ascii="Arial" w:hAnsi="Arial" w:cs="Arial"/>
          <w:b/>
          <w:sz w:val="20"/>
          <w:szCs w:val="20"/>
        </w:rPr>
        <w:t>7p.</w:t>
      </w:r>
      <w:r w:rsidRPr="007F58A1">
        <w:rPr>
          <w:rFonts w:ascii="Arial" w:hAnsi="Arial" w:cs="Arial"/>
          <w:sz w:val="20"/>
          <w:szCs w:val="20"/>
        </w:rPr>
        <w:t>) Navesti</w:t>
      </w:r>
      <w:r w:rsidRPr="007F58A1">
        <w:rPr>
          <w:rFonts w:ascii="Arial" w:hAnsi="Arial" w:cs="Arial"/>
          <w:sz w:val="20"/>
          <w:szCs w:val="20"/>
          <w:lang w:val="sr-Latn-CS"/>
        </w:rPr>
        <w:t xml:space="preserve"> osnovne karakteristike elektroenergetskih sistema</w:t>
      </w:r>
      <w:r>
        <w:rPr>
          <w:rFonts w:ascii="Arial" w:hAnsi="Arial" w:cs="Arial"/>
          <w:sz w:val="20"/>
          <w:szCs w:val="20"/>
          <w:lang w:val="sr-Latn-CS"/>
        </w:rPr>
        <w:t>,</w:t>
      </w:r>
      <w:r w:rsidRPr="007F58A1">
        <w:rPr>
          <w:rFonts w:ascii="Arial" w:hAnsi="Arial" w:cs="Arial"/>
          <w:sz w:val="20"/>
          <w:szCs w:val="20"/>
          <w:lang w:val="sr-Latn-CS"/>
        </w:rPr>
        <w:t xml:space="preserve"> kao i podjelu elektroenergetskog sistema.</w:t>
      </w:r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pict>
          <v:rect id="_x0000_i1028" style="width:0;height:1.5pt" o:hralign="center" o:hrstd="t" o:hr="t" fillcolor="#a0a0a0" stroked="f"/>
        </w:pict>
      </w:r>
      <w:bookmarkEnd w:id="0"/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013F98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013F98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013F98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E030AC" w:rsidRP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E030AC" w:rsidRPr="00E030AC" w:rsidRDefault="00E030AC" w:rsidP="00E030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7F58A1">
        <w:rPr>
          <w:rFonts w:ascii="Arial" w:hAnsi="Arial" w:cs="Arial"/>
          <w:sz w:val="20"/>
          <w:szCs w:val="20"/>
          <w:lang w:val="sl-SI"/>
        </w:rPr>
        <w:t>(</w:t>
      </w:r>
      <w:r w:rsidRPr="007F58A1">
        <w:rPr>
          <w:rFonts w:ascii="Arial" w:hAnsi="Arial" w:cs="Arial"/>
          <w:b/>
          <w:sz w:val="20"/>
          <w:szCs w:val="20"/>
          <w:lang w:val="sl-SI"/>
        </w:rPr>
        <w:t>7p.</w:t>
      </w:r>
      <w:r w:rsidRPr="007F58A1">
        <w:rPr>
          <w:rFonts w:ascii="Arial" w:hAnsi="Arial" w:cs="Arial"/>
          <w:sz w:val="20"/>
          <w:szCs w:val="20"/>
          <w:lang w:val="sl-SI"/>
        </w:rPr>
        <w:t>)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7F58A1">
        <w:rPr>
          <w:rFonts w:ascii="Arial" w:hAnsi="Arial" w:cs="Arial"/>
          <w:sz w:val="20"/>
          <w:szCs w:val="20"/>
          <w:lang w:val="sl-SI"/>
        </w:rPr>
        <w:t>Navesti parametre kvaliteta frekvencije i napona.</w:t>
      </w:r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6" style="width:0;height:1.5pt" o:hralign="center" o:hrstd="t" o:hr="t" fillcolor="#a0a0a0" stroked="f"/>
        </w:pict>
      </w:r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013F98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013F98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013F98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2" style="width:0;height:1.5pt" o:hralign="center" o:hrstd="t" o:hr="t" fillcolor="#a0a0a0" stroked="f"/>
        </w:pict>
      </w:r>
    </w:p>
    <w:p w:rsidR="00E030AC" w:rsidRPr="00E030AC" w:rsidRDefault="00A309D2" w:rsidP="00E030AC">
      <w:pPr>
        <w:spacing w:line="360" w:lineRule="auto"/>
        <w:jc w:val="both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p w:rsidR="00E030AC" w:rsidRPr="007F58A1" w:rsidRDefault="00E030AC" w:rsidP="00E030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(</w:t>
      </w:r>
      <w:r w:rsidRPr="007F58A1">
        <w:rPr>
          <w:rFonts w:ascii="Arial" w:hAnsi="Arial" w:cs="Arial"/>
          <w:b/>
          <w:sz w:val="20"/>
          <w:szCs w:val="20"/>
          <w:lang w:val="sl-SI"/>
        </w:rPr>
        <w:t>2.5p.</w:t>
      </w:r>
      <w:r w:rsidRPr="007F58A1">
        <w:rPr>
          <w:rFonts w:ascii="Arial" w:hAnsi="Arial" w:cs="Arial"/>
          <w:sz w:val="20"/>
          <w:szCs w:val="20"/>
          <w:lang w:val="sl-SI"/>
        </w:rPr>
        <w:t>) Jedinice za snagu su (zaokružite tačne odgovore):</w:t>
      </w:r>
    </w:p>
    <w:p w:rsidR="00E030AC" w:rsidRPr="007F58A1" w:rsidRDefault="00E030AC" w:rsidP="00E030AC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kWh,</w:t>
      </w:r>
    </w:p>
    <w:p w:rsidR="00E030AC" w:rsidRPr="007F58A1" w:rsidRDefault="00E030AC" w:rsidP="00E030AC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kW,</w:t>
      </w:r>
    </w:p>
    <w:p w:rsidR="00E030AC" w:rsidRPr="007F58A1" w:rsidRDefault="00E030AC" w:rsidP="00E030AC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KS,</w:t>
      </w:r>
    </w:p>
    <w:p w:rsidR="00E030AC" w:rsidRPr="007F58A1" w:rsidRDefault="00E030AC" w:rsidP="00E030AC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kcal.</w:t>
      </w:r>
    </w:p>
    <w:p w:rsidR="00E030AC" w:rsidRPr="007F58A1" w:rsidRDefault="00E030AC" w:rsidP="00E030AC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E030AC" w:rsidRPr="007F58A1" w:rsidRDefault="00E030AC" w:rsidP="00E030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 xml:space="preserve"> (</w:t>
      </w:r>
      <w:r w:rsidRPr="007F58A1">
        <w:rPr>
          <w:rFonts w:ascii="Arial" w:hAnsi="Arial" w:cs="Arial"/>
          <w:b/>
          <w:sz w:val="20"/>
          <w:szCs w:val="20"/>
          <w:lang w:val="sl-SI"/>
        </w:rPr>
        <w:t>2.5p.</w:t>
      </w:r>
      <w:r w:rsidRPr="007F58A1">
        <w:rPr>
          <w:rFonts w:ascii="Arial" w:hAnsi="Arial" w:cs="Arial"/>
          <w:sz w:val="20"/>
          <w:szCs w:val="20"/>
          <w:lang w:val="sl-SI"/>
        </w:rPr>
        <w:t>) Faktor opterećenja dnevnog dijagrama je (zaokružite tačne odgovore):</w:t>
      </w:r>
    </w:p>
    <w:p w:rsidR="00E030AC" w:rsidRPr="007F58A1" w:rsidRDefault="00E030AC" w:rsidP="00E030A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odnos minimalne i maksimalne snage.</w:t>
      </w:r>
    </w:p>
    <w:p w:rsidR="00E030AC" w:rsidRPr="007F58A1" w:rsidRDefault="00E030AC" w:rsidP="00E030A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površina ispod dnevnog dijagrama opterećenja.</w:t>
      </w:r>
    </w:p>
    <w:p w:rsidR="00E030AC" w:rsidRPr="007F58A1" w:rsidRDefault="00E030AC" w:rsidP="00E030A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odnos ostvarene potrošnje energije i energije koja bi se mogla ostvariti  da je EES opterećen u cijelom vremenskom intrevalu od 24 h sa maksimalnom snagom.</w:t>
      </w:r>
    </w:p>
    <w:p w:rsidR="00E030AC" w:rsidRPr="007F58A1" w:rsidRDefault="00E030AC" w:rsidP="00E030A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odnos ostvarene potrošnje energije i energije koja bi se mogla ostvariti  da je EES opterećen u cijelom vremenskom intrevalu od 24 h sa srednjom snagom.</w:t>
      </w:r>
    </w:p>
    <w:p w:rsidR="00E030AC" w:rsidRPr="007F58A1" w:rsidRDefault="00E030AC" w:rsidP="00E030A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odnos srednje i maksimalne snage.</w:t>
      </w:r>
    </w:p>
    <w:p w:rsidR="00E030AC" w:rsidRPr="007F58A1" w:rsidRDefault="00E030AC" w:rsidP="00E030AC">
      <w:pPr>
        <w:spacing w:line="360" w:lineRule="auto"/>
        <w:rPr>
          <w:rFonts w:ascii="Arial" w:hAnsi="Arial" w:cs="Arial"/>
          <w:sz w:val="20"/>
          <w:szCs w:val="20"/>
        </w:rPr>
      </w:pPr>
    </w:p>
    <w:p w:rsidR="00E030AC" w:rsidRPr="00E030AC" w:rsidRDefault="00E030AC" w:rsidP="00E030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(</w:t>
      </w:r>
      <w:r w:rsidRPr="007F58A1">
        <w:rPr>
          <w:rFonts w:ascii="Arial" w:hAnsi="Arial" w:cs="Arial"/>
          <w:b/>
          <w:sz w:val="20"/>
          <w:szCs w:val="20"/>
          <w:lang w:val="sl-SI"/>
        </w:rPr>
        <w:t>2.5</w:t>
      </w:r>
      <w:r>
        <w:rPr>
          <w:rFonts w:ascii="Arial" w:hAnsi="Arial" w:cs="Arial"/>
          <w:b/>
          <w:sz w:val="20"/>
          <w:szCs w:val="20"/>
          <w:lang w:val="sl-SI"/>
        </w:rPr>
        <w:t>p</w:t>
      </w:r>
      <w:r w:rsidRPr="007F58A1">
        <w:rPr>
          <w:rFonts w:ascii="Arial" w:hAnsi="Arial" w:cs="Arial"/>
          <w:b/>
          <w:sz w:val="20"/>
          <w:szCs w:val="20"/>
          <w:lang w:val="sl-SI"/>
        </w:rPr>
        <w:t>.</w:t>
      </w:r>
      <w:r w:rsidRPr="007F58A1">
        <w:rPr>
          <w:rFonts w:ascii="Arial" w:hAnsi="Arial" w:cs="Arial"/>
          <w:sz w:val="20"/>
          <w:szCs w:val="20"/>
          <w:lang w:val="sl-SI"/>
        </w:rPr>
        <w:t>) Termički aparati zajedno sa osvjetljenjem spadaju u vrstu (zaokružite tačni odgovor):</w:t>
      </w:r>
    </w:p>
    <w:p w:rsidR="00E030AC" w:rsidRPr="007F58A1" w:rsidRDefault="00E030AC" w:rsidP="00E030A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pasivnih potrošača.</w:t>
      </w:r>
    </w:p>
    <w:p w:rsidR="00E030AC" w:rsidRPr="007F58A1" w:rsidRDefault="00E030AC" w:rsidP="00E030A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aktivnih potrošača.</w:t>
      </w:r>
    </w:p>
    <w:p w:rsidR="00E030AC" w:rsidRPr="007F58A1" w:rsidRDefault="00E030AC" w:rsidP="00E030AC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ostalih potrošača.</w:t>
      </w:r>
    </w:p>
    <w:p w:rsidR="00E030AC" w:rsidRPr="007F58A1" w:rsidRDefault="00E030AC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E030AC" w:rsidRPr="007F58A1" w:rsidRDefault="00E030AC" w:rsidP="00E030A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7F58A1">
        <w:rPr>
          <w:rFonts w:ascii="Arial" w:hAnsi="Arial" w:cs="Arial"/>
          <w:sz w:val="20"/>
          <w:szCs w:val="20"/>
          <w:lang w:val="sl-SI"/>
        </w:rPr>
        <w:t>(</w:t>
      </w:r>
      <w:r w:rsidRPr="007F58A1">
        <w:rPr>
          <w:rFonts w:ascii="Arial" w:hAnsi="Arial" w:cs="Arial"/>
          <w:b/>
          <w:sz w:val="20"/>
          <w:szCs w:val="20"/>
          <w:lang w:val="sl-SI"/>
        </w:rPr>
        <w:t>2.5</w:t>
      </w:r>
      <w:r>
        <w:rPr>
          <w:rFonts w:ascii="Arial" w:hAnsi="Arial" w:cs="Arial"/>
          <w:b/>
          <w:sz w:val="20"/>
          <w:szCs w:val="20"/>
          <w:lang w:val="sl-SI"/>
        </w:rPr>
        <w:t>p</w:t>
      </w:r>
      <w:r w:rsidRPr="007F58A1">
        <w:rPr>
          <w:rFonts w:ascii="Arial" w:hAnsi="Arial" w:cs="Arial"/>
          <w:b/>
          <w:sz w:val="20"/>
          <w:szCs w:val="20"/>
          <w:lang w:val="sl-SI"/>
        </w:rPr>
        <w:t>.</w:t>
      </w:r>
      <w:r w:rsidRPr="007F58A1">
        <w:rPr>
          <w:rFonts w:ascii="Arial" w:hAnsi="Arial" w:cs="Arial"/>
          <w:sz w:val="20"/>
          <w:szCs w:val="20"/>
          <w:lang w:val="sl-SI"/>
        </w:rPr>
        <w:t xml:space="preserve">) </w:t>
      </w:r>
      <w:r w:rsidRPr="007F58A1">
        <w:rPr>
          <w:rFonts w:ascii="Arial" w:hAnsi="Arial" w:cs="Arial"/>
          <w:sz w:val="20"/>
          <w:szCs w:val="20"/>
        </w:rPr>
        <w:t>Nominalna vrijednost frekvencije u elektroenergetskom sistemu Crne Gore je:</w:t>
      </w:r>
    </w:p>
    <w:p w:rsidR="00E030AC" w:rsidRPr="007F58A1" w:rsidRDefault="00E030AC" w:rsidP="00E030AC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f=60 Hz.</w:t>
      </w:r>
    </w:p>
    <w:p w:rsidR="00E030AC" w:rsidRPr="007F58A1" w:rsidRDefault="00E030AC" w:rsidP="00E030AC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f=50 Hz.</w:t>
      </w:r>
    </w:p>
    <w:p w:rsidR="00E030AC" w:rsidRPr="007F58A1" w:rsidRDefault="00E030AC" w:rsidP="00E030AC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7F58A1">
        <w:rPr>
          <w:rFonts w:ascii="Arial" w:hAnsi="Arial" w:cs="Arial"/>
          <w:sz w:val="20"/>
          <w:szCs w:val="20"/>
          <w:lang w:val="sl-SI"/>
        </w:rPr>
        <w:t>f=40Hz.</w:t>
      </w:r>
    </w:p>
    <w:p w:rsidR="00E030AC" w:rsidRDefault="00E030AC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0D0D" w:rsidRPr="007F58A1" w:rsidRDefault="00A309D2" w:rsidP="00013F98">
      <w:pPr>
        <w:pStyle w:val="ListParagraph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A309D2">
        <w:rPr>
          <w:rFonts w:ascii="Arial" w:hAnsi="Arial" w:cs="Arial"/>
          <w:b/>
          <w:sz w:val="20"/>
          <w:szCs w:val="20"/>
        </w:rPr>
        <w:t>9p.</w:t>
      </w:r>
      <w:r>
        <w:rPr>
          <w:rFonts w:ascii="Arial" w:hAnsi="Arial" w:cs="Arial"/>
          <w:sz w:val="20"/>
          <w:szCs w:val="20"/>
        </w:rPr>
        <w:t>)</w:t>
      </w:r>
      <w:r w:rsidR="00610D0D" w:rsidRPr="007F58A1">
        <w:rPr>
          <w:rFonts w:ascii="Arial" w:hAnsi="Arial" w:cs="Arial"/>
          <w:sz w:val="20"/>
          <w:szCs w:val="20"/>
        </w:rPr>
        <w:t>Za dnevni dijagram opterećenja na slici odrediti</w:t>
      </w:r>
      <w:r w:rsidR="005908A9" w:rsidRPr="007F58A1">
        <w:rPr>
          <w:rFonts w:ascii="Arial" w:hAnsi="Arial" w:cs="Arial"/>
          <w:sz w:val="20"/>
          <w:szCs w:val="20"/>
        </w:rPr>
        <w:t>: (</w:t>
      </w:r>
      <w:r w:rsidR="00A77534" w:rsidRPr="007F58A1">
        <w:rPr>
          <w:rFonts w:ascii="Arial" w:hAnsi="Arial" w:cs="Arial"/>
          <w:b/>
          <w:sz w:val="20"/>
          <w:szCs w:val="20"/>
        </w:rPr>
        <w:t>3</w:t>
      </w:r>
      <w:r w:rsidR="005908A9" w:rsidRPr="007F58A1">
        <w:rPr>
          <w:rFonts w:ascii="Arial" w:hAnsi="Arial" w:cs="Arial"/>
          <w:b/>
          <w:sz w:val="20"/>
          <w:szCs w:val="20"/>
        </w:rPr>
        <w:t>p</w:t>
      </w:r>
      <w:r w:rsidR="00A77534" w:rsidRPr="007F58A1">
        <w:rPr>
          <w:rFonts w:ascii="Arial" w:hAnsi="Arial" w:cs="Arial"/>
          <w:b/>
          <w:sz w:val="20"/>
          <w:szCs w:val="20"/>
        </w:rPr>
        <w:t>.</w:t>
      </w:r>
      <w:r w:rsidR="005908A9" w:rsidRPr="007F58A1">
        <w:rPr>
          <w:rFonts w:ascii="Arial" w:hAnsi="Arial" w:cs="Arial"/>
          <w:sz w:val="20"/>
          <w:szCs w:val="20"/>
        </w:rPr>
        <w:t>)</w:t>
      </w:r>
      <w:r w:rsidR="00610D0D" w:rsidRPr="007F58A1">
        <w:rPr>
          <w:rFonts w:ascii="Arial" w:hAnsi="Arial" w:cs="Arial"/>
          <w:sz w:val="20"/>
          <w:szCs w:val="20"/>
        </w:rPr>
        <w:t xml:space="preserve"> utrošenu energiju, faktor  optere</w:t>
      </w:r>
      <w:r w:rsidR="00610D0D" w:rsidRPr="007F58A1">
        <w:rPr>
          <w:rFonts w:ascii="Arial" w:hAnsi="Arial" w:cs="Arial"/>
          <w:sz w:val="20"/>
          <w:szCs w:val="20"/>
          <w:lang w:val="sr-Latn-RS"/>
        </w:rPr>
        <w:t xml:space="preserve">ćenja  i odnos minimalnog i maksimalnog opterećenja. </w:t>
      </w:r>
      <w:r w:rsidR="005908A9" w:rsidRPr="007F58A1">
        <w:rPr>
          <w:rFonts w:ascii="Arial" w:hAnsi="Arial" w:cs="Arial"/>
          <w:sz w:val="20"/>
          <w:szCs w:val="20"/>
          <w:lang w:val="sr-Latn-RS"/>
        </w:rPr>
        <w:t>(</w:t>
      </w:r>
      <w:r w:rsidR="00A77534" w:rsidRPr="007F58A1">
        <w:rPr>
          <w:rFonts w:ascii="Arial" w:hAnsi="Arial" w:cs="Arial"/>
          <w:b/>
          <w:sz w:val="20"/>
          <w:szCs w:val="20"/>
          <w:lang w:val="sr-Latn-RS"/>
        </w:rPr>
        <w:t>3</w:t>
      </w:r>
      <w:r w:rsidR="005908A9" w:rsidRPr="007F58A1">
        <w:rPr>
          <w:rFonts w:ascii="Arial" w:hAnsi="Arial" w:cs="Arial"/>
          <w:b/>
          <w:sz w:val="20"/>
          <w:szCs w:val="20"/>
          <w:lang w:val="sr-Latn-RS"/>
        </w:rPr>
        <w:t>p</w:t>
      </w:r>
      <w:r w:rsidR="00A77534" w:rsidRPr="007F58A1">
        <w:rPr>
          <w:rFonts w:ascii="Arial" w:hAnsi="Arial" w:cs="Arial"/>
          <w:b/>
          <w:sz w:val="20"/>
          <w:szCs w:val="20"/>
          <w:lang w:val="sr-Latn-RS"/>
        </w:rPr>
        <w:t>.</w:t>
      </w:r>
      <w:r w:rsidR="005908A9" w:rsidRPr="007F58A1">
        <w:rPr>
          <w:rFonts w:ascii="Arial" w:hAnsi="Arial" w:cs="Arial"/>
          <w:sz w:val="20"/>
          <w:szCs w:val="20"/>
          <w:lang w:val="sr-Latn-RS"/>
        </w:rPr>
        <w:t xml:space="preserve">) </w:t>
      </w:r>
      <w:r w:rsidR="00610D0D" w:rsidRPr="007F58A1">
        <w:rPr>
          <w:rFonts w:ascii="Arial" w:hAnsi="Arial" w:cs="Arial"/>
          <w:sz w:val="20"/>
          <w:szCs w:val="20"/>
          <w:lang w:val="sr-Latn-RS"/>
        </w:rPr>
        <w:t xml:space="preserve">Nacrtati krivu trajanja opterećenja. </w:t>
      </w:r>
      <w:r w:rsidR="005908A9" w:rsidRPr="007F58A1">
        <w:rPr>
          <w:rFonts w:ascii="Arial" w:hAnsi="Arial" w:cs="Arial"/>
          <w:sz w:val="20"/>
          <w:szCs w:val="20"/>
          <w:lang w:val="sr-Latn-RS"/>
        </w:rPr>
        <w:t>(</w:t>
      </w:r>
      <w:r w:rsidR="00A77534" w:rsidRPr="007F58A1">
        <w:rPr>
          <w:rFonts w:ascii="Arial" w:hAnsi="Arial" w:cs="Arial"/>
          <w:b/>
          <w:sz w:val="20"/>
          <w:szCs w:val="20"/>
          <w:lang w:val="sr-Latn-RS"/>
        </w:rPr>
        <w:t>3</w:t>
      </w:r>
      <w:r w:rsidR="005908A9" w:rsidRPr="007F58A1">
        <w:rPr>
          <w:rFonts w:ascii="Arial" w:hAnsi="Arial" w:cs="Arial"/>
          <w:b/>
          <w:sz w:val="20"/>
          <w:szCs w:val="20"/>
          <w:lang w:val="sr-Latn-RS"/>
        </w:rPr>
        <w:t>p</w:t>
      </w:r>
      <w:r w:rsidR="00A77534" w:rsidRPr="007F58A1">
        <w:rPr>
          <w:rFonts w:ascii="Arial" w:hAnsi="Arial" w:cs="Arial"/>
          <w:b/>
          <w:sz w:val="20"/>
          <w:szCs w:val="20"/>
          <w:lang w:val="sr-Latn-RS"/>
        </w:rPr>
        <w:t>.</w:t>
      </w:r>
      <w:r w:rsidR="005908A9" w:rsidRPr="007F58A1">
        <w:rPr>
          <w:rFonts w:ascii="Arial" w:hAnsi="Arial" w:cs="Arial"/>
          <w:sz w:val="20"/>
          <w:szCs w:val="20"/>
          <w:lang w:val="sr-Latn-RS"/>
        </w:rPr>
        <w:t xml:space="preserve">) </w:t>
      </w:r>
      <w:r w:rsidR="00610D0D" w:rsidRPr="007F58A1">
        <w:rPr>
          <w:rFonts w:ascii="Arial" w:hAnsi="Arial" w:cs="Arial"/>
          <w:sz w:val="20"/>
          <w:szCs w:val="20"/>
          <w:lang w:val="sr-Latn-RS"/>
        </w:rPr>
        <w:t>Da li se na osnovu krive trajanja opterećenja može nacrtati dnevni dijagram opterećenja</w:t>
      </w:r>
      <w:r w:rsidR="005908A9" w:rsidRPr="007F58A1">
        <w:rPr>
          <w:rFonts w:ascii="Arial" w:hAnsi="Arial" w:cs="Arial"/>
          <w:sz w:val="20"/>
          <w:szCs w:val="20"/>
          <w:lang w:val="sr-Latn-RS"/>
        </w:rPr>
        <w:t xml:space="preserve"> (odgovor obrazložiti jednom rečenicom!)</w:t>
      </w:r>
      <w:r w:rsidR="00610D0D" w:rsidRPr="007F58A1">
        <w:rPr>
          <w:rFonts w:ascii="Arial" w:hAnsi="Arial" w:cs="Arial"/>
          <w:sz w:val="20"/>
          <w:szCs w:val="20"/>
        </w:rPr>
        <w:t>?</w:t>
      </w:r>
    </w:p>
    <w:p w:rsidR="00610D0D" w:rsidRPr="007F58A1" w:rsidRDefault="00610D0D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  <w:lang w:val="sr-Latn-RS"/>
        </w:rPr>
      </w:pPr>
    </w:p>
    <w:p w:rsidR="00610D0D" w:rsidRPr="007F58A1" w:rsidRDefault="00013F98" w:rsidP="00013F98">
      <w:pPr>
        <w:pStyle w:val="ListParagraph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7F58A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52C679" wp14:editId="1594D69E">
            <wp:extent cx="4516341" cy="233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694" cy="23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D0D" w:rsidRDefault="00610D0D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013F98" w:rsidRPr="007F58A1" w:rsidRDefault="00013F98" w:rsidP="00E030A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610D0D" w:rsidRPr="007F58A1" w:rsidRDefault="00A77534" w:rsidP="00013F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7F58A1">
        <w:rPr>
          <w:rFonts w:ascii="Arial" w:hAnsi="Arial" w:cs="Arial"/>
          <w:sz w:val="20"/>
          <w:szCs w:val="20"/>
          <w:lang w:val="sr-Latn-CS"/>
        </w:rPr>
        <w:t>(</w:t>
      </w:r>
      <w:r w:rsidRPr="007F58A1">
        <w:rPr>
          <w:rFonts w:ascii="Arial" w:hAnsi="Arial" w:cs="Arial"/>
          <w:b/>
          <w:sz w:val="20"/>
          <w:szCs w:val="20"/>
          <w:lang w:val="sr-Latn-CS"/>
        </w:rPr>
        <w:t>7p.</w:t>
      </w:r>
      <w:r w:rsidRPr="007F58A1">
        <w:rPr>
          <w:rFonts w:ascii="Arial" w:hAnsi="Arial" w:cs="Arial"/>
          <w:sz w:val="20"/>
          <w:szCs w:val="20"/>
          <w:lang w:val="sr-Latn-CS"/>
        </w:rPr>
        <w:t xml:space="preserve">) </w:t>
      </w:r>
      <w:r w:rsidR="00610D0D" w:rsidRPr="007F58A1">
        <w:rPr>
          <w:rFonts w:ascii="Arial" w:hAnsi="Arial" w:cs="Arial"/>
          <w:sz w:val="20"/>
          <w:szCs w:val="20"/>
          <w:lang w:val="sr-Latn-CS"/>
        </w:rPr>
        <w:t>Energija koju potrošač na 110 kV-nom naponskom nivou troši u toku dana iznosi 360 MWh. Odrediti parametre zamjenske šeme ovog potrošača pri maksimalnom opterećenju, ako je njegov faktor dnevnog opterećenja m=0,75. Reaktansa potrošača se može zanemariti.</w:t>
      </w:r>
    </w:p>
    <w:p w:rsidR="005908A9" w:rsidRPr="007F58A1" w:rsidRDefault="005908A9" w:rsidP="00E030AC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5908A9" w:rsidRPr="007F58A1" w:rsidRDefault="005908A9" w:rsidP="00E030AC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sectPr w:rsidR="005908A9" w:rsidRPr="007F58A1" w:rsidSect="00E030A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2EF4"/>
    <w:multiLevelType w:val="hybridMultilevel"/>
    <w:tmpl w:val="82DCB16E"/>
    <w:lvl w:ilvl="0" w:tplc="2646BE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86D24"/>
    <w:multiLevelType w:val="hybridMultilevel"/>
    <w:tmpl w:val="4718ED32"/>
    <w:lvl w:ilvl="0" w:tplc="573CEDBE">
      <w:start w:val="8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2646BE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426FCA"/>
    <w:multiLevelType w:val="hybridMultilevel"/>
    <w:tmpl w:val="FEC8E782"/>
    <w:lvl w:ilvl="0" w:tplc="35B00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8C4840"/>
    <w:multiLevelType w:val="hybridMultilevel"/>
    <w:tmpl w:val="41248A5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3D1738"/>
    <w:multiLevelType w:val="hybridMultilevel"/>
    <w:tmpl w:val="F8EA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C2515"/>
    <w:multiLevelType w:val="hybridMultilevel"/>
    <w:tmpl w:val="BBC4F35E"/>
    <w:lvl w:ilvl="0" w:tplc="DF9E5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95782F"/>
    <w:multiLevelType w:val="hybridMultilevel"/>
    <w:tmpl w:val="FDF8D9E8"/>
    <w:lvl w:ilvl="0" w:tplc="90A234F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C0E74"/>
    <w:multiLevelType w:val="hybridMultilevel"/>
    <w:tmpl w:val="82DCB16E"/>
    <w:lvl w:ilvl="0" w:tplc="2646BE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F6C36"/>
    <w:multiLevelType w:val="hybridMultilevel"/>
    <w:tmpl w:val="5BAE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D37C8"/>
    <w:multiLevelType w:val="hybridMultilevel"/>
    <w:tmpl w:val="82DCB16E"/>
    <w:lvl w:ilvl="0" w:tplc="2646BE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0D"/>
    <w:rsid w:val="00013F98"/>
    <w:rsid w:val="00245037"/>
    <w:rsid w:val="00342656"/>
    <w:rsid w:val="005908A9"/>
    <w:rsid w:val="00610D0D"/>
    <w:rsid w:val="007F58A1"/>
    <w:rsid w:val="00880EC1"/>
    <w:rsid w:val="00A309D2"/>
    <w:rsid w:val="00A77534"/>
    <w:rsid w:val="00BD11F9"/>
    <w:rsid w:val="00E0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1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1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2018-03-12T08:40:00Z</dcterms:created>
  <dcterms:modified xsi:type="dcterms:W3CDTF">2018-03-12T08:43:00Z</dcterms:modified>
</cp:coreProperties>
</file>