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Erasmus + konkurs za Ljetnju skolu na Radboud univerzitetu,  Holandija </w:t>
      </w:r>
    </w:p>
    <w:p>
      <w:pPr>
        <w:pStyle w:val="5"/>
        <w:jc w:val="center"/>
        <w:rPr>
          <w:rFonts w:asciiTheme="majorHAnsi" w:hAnsiTheme="majorHAnsi"/>
          <w:b/>
          <w:sz w:val="28"/>
          <w:szCs w:val="28"/>
        </w:rPr>
      </w:pPr>
      <w:r>
        <w:fldChar w:fldCharType="begin"/>
      </w:r>
      <w:r>
        <w:instrText xml:space="preserve"> HYPERLINK "https://www.ru.nl/radboudsummerschool/about-us/promotional-materials-0/" </w:instrText>
      </w:r>
      <w:r>
        <w:fldChar w:fldCharType="separate"/>
      </w:r>
      <w:r>
        <w:rPr>
          <w:rStyle w:val="4"/>
          <w:rFonts w:asciiTheme="majorHAnsi" w:hAnsiTheme="majorHAnsi"/>
          <w:b/>
          <w:sz w:val="28"/>
          <w:szCs w:val="28"/>
        </w:rPr>
        <w:t>https://www.ru.nl/radboudsummerschool/about-us/promotional-materials-0/</w:t>
      </w:r>
      <w:r>
        <w:rPr>
          <w:rStyle w:val="4"/>
          <w:rFonts w:asciiTheme="majorHAnsi" w:hAnsiTheme="majorHAnsi"/>
          <w:b/>
          <w:sz w:val="28"/>
          <w:szCs w:val="28"/>
        </w:rPr>
        <w:fldChar w:fldCharType="end"/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>
      <w:pPr>
        <w:pStyle w:val="5"/>
        <w:jc w:val="center"/>
        <w:rPr>
          <w:rFonts w:asciiTheme="majorHAnsi" w:hAnsiTheme="majorHAnsi"/>
          <w:b/>
          <w:sz w:val="28"/>
          <w:szCs w:val="28"/>
        </w:rPr>
      </w:pPr>
    </w:p>
    <w:p>
      <w:pPr>
        <w:pStyle w:val="5"/>
        <w:jc w:val="both"/>
        <w:rPr>
          <w:rFonts w:asciiTheme="majorHAnsi" w:hAnsiTheme="majorHAnsi"/>
          <w:sz w:val="24"/>
          <w:szCs w:val="24"/>
        </w:rPr>
      </w:pPr>
    </w:p>
    <w:p>
      <w:pPr>
        <w:pStyle w:val="5"/>
        <w:jc w:val="center"/>
        <w:rPr>
          <w:rFonts w:asciiTheme="majorHAnsi" w:hAnsiTheme="majorHAnsi"/>
          <w:sz w:val="24"/>
          <w:szCs w:val="24"/>
        </w:rPr>
      </w:pPr>
    </w:p>
    <w:p>
      <w:pPr>
        <w:pStyle w:val="5"/>
        <w:jc w:val="center"/>
        <w:rPr>
          <w:rFonts w:asciiTheme="majorHAnsi" w:hAnsiTheme="majorHAnsi"/>
          <w:sz w:val="24"/>
          <w:szCs w:val="24"/>
        </w:rPr>
      </w:pPr>
      <w:r>
        <w:rPr>
          <w:rFonts w:hint="default" w:asciiTheme="majorHAnsi" w:hAnsiTheme="majorHAnsi"/>
          <w:sz w:val="24"/>
          <w:szCs w:val="24"/>
          <w:lang w:val="sr-Latn-ME"/>
        </w:rPr>
        <w:t>Na</w:t>
      </w:r>
      <w:r>
        <w:rPr>
          <w:rFonts w:asciiTheme="majorHAnsi" w:hAnsiTheme="majorHAnsi"/>
          <w:sz w:val="24"/>
          <w:szCs w:val="24"/>
        </w:rPr>
        <w:t xml:space="preserve"> osnovu međuinstitucionalnog sporazuma za kreditnu mobilnost skopljenog u okviru Erasmus + programa, Univerzitet Crne Gore raspisuje konkurs za Ljetnju školu u Holandiji u julu i avgustu 20</w:t>
      </w:r>
      <w:r>
        <w:rPr>
          <w:rFonts w:hint="default" w:asciiTheme="majorHAnsi" w:hAnsiTheme="majorHAnsi"/>
          <w:sz w:val="24"/>
          <w:szCs w:val="24"/>
          <w:lang w:val="sr-Latn-ME"/>
        </w:rPr>
        <w:t xml:space="preserve">23 </w:t>
      </w:r>
      <w:r>
        <w:rPr>
          <w:rFonts w:asciiTheme="majorHAnsi" w:hAnsiTheme="majorHAnsi"/>
          <w:sz w:val="24"/>
          <w:szCs w:val="24"/>
        </w:rPr>
        <w:t>.godine</w:t>
      </w:r>
    </w:p>
    <w:p>
      <w:pPr>
        <w:pStyle w:val="5"/>
        <w:jc w:val="both"/>
        <w:rPr>
          <w:rFonts w:asciiTheme="majorHAnsi" w:hAnsiTheme="majorHAnsi"/>
          <w:sz w:val="24"/>
          <w:szCs w:val="24"/>
        </w:rPr>
      </w:pPr>
    </w:p>
    <w:p>
      <w:pPr>
        <w:pStyle w:val="5"/>
        <w:jc w:val="both"/>
        <w:rPr>
          <w:rFonts w:asciiTheme="majorHAnsi" w:hAnsiTheme="majorHAnsi"/>
          <w:b/>
          <w:sz w:val="24"/>
          <w:szCs w:val="24"/>
        </w:rPr>
      </w:pPr>
    </w:p>
    <w:p>
      <w:pPr>
        <w:pStyle w:val="5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 školu se mogu prijavljivati zainteresovani studenti</w:t>
      </w:r>
      <w:r>
        <w:rPr>
          <w:rFonts w:hint="default" w:asciiTheme="majorHAnsi" w:hAnsiTheme="majorHAnsi"/>
          <w:b/>
          <w:sz w:val="24"/>
          <w:szCs w:val="24"/>
          <w:lang w:val="sr-Latn-ME"/>
        </w:rPr>
        <w:t xml:space="preserve"> na svim nivoima studija i </w:t>
      </w:r>
      <w:r>
        <w:rPr>
          <w:rFonts w:asciiTheme="majorHAnsi" w:hAnsiTheme="majorHAnsi"/>
          <w:b/>
          <w:sz w:val="24"/>
          <w:szCs w:val="24"/>
        </w:rPr>
        <w:t>akademsko osoblj</w:t>
      </w:r>
      <w:r>
        <w:rPr>
          <w:rFonts w:hint="default" w:asciiTheme="majorHAnsi" w:hAnsiTheme="majorHAnsi"/>
          <w:b/>
          <w:sz w:val="24"/>
          <w:szCs w:val="24"/>
          <w:lang w:val="sr-Latn-ME"/>
        </w:rPr>
        <w:t>e. Dostupni kursevi: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"file:///C:/Users/CIS/AppData/Local/Packages/Microsoft.MicrosoftEdge_8wekyb3d8bbwe/TempState/Downloads/rss2019_flyer%20(1).pdf" </w:instrText>
      </w:r>
      <w:r>
        <w:fldChar w:fldCharType="separate"/>
      </w:r>
      <w:r>
        <w:rPr>
          <w:rStyle w:val="4"/>
          <w:rFonts w:asciiTheme="majorHAnsi" w:hAnsiTheme="majorHAnsi"/>
          <w:b/>
          <w:sz w:val="24"/>
          <w:szCs w:val="24"/>
          <w:u w:val="none"/>
        </w:rPr>
        <w:t>file:///C:/Users/CIS/AppData/Local/Packages/Microsoft.MicrosoftEdge_8wekyb3d8bbwe/TempState/Downloads/rss2019_flyer%20(1).pdf</w:t>
      </w:r>
      <w:r>
        <w:rPr>
          <w:rStyle w:val="4"/>
          <w:rFonts w:asciiTheme="majorHAnsi" w:hAnsiTheme="majorHAnsi"/>
          <w:b/>
          <w:sz w:val="24"/>
          <w:szCs w:val="24"/>
          <w:u w:val="none"/>
        </w:rPr>
        <w:fldChar w:fldCharType="end"/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>
      <w:pPr>
        <w:pStyle w:val="5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>
      <w:pPr>
        <w:pStyle w:val="5"/>
        <w:jc w:val="both"/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</w:pPr>
      <w:r>
        <w:rPr>
          <w:rFonts w:asciiTheme="majorHAnsi" w:hAnsiTheme="majorHAnsi"/>
          <w:b/>
          <w:sz w:val="24"/>
          <w:szCs w:val="24"/>
          <w:u w:val="single"/>
        </w:rPr>
        <w:t>Broj stipendija: 21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 xml:space="preserve"> (na nivou Univerziteta)</w:t>
      </w:r>
    </w:p>
    <w:p>
      <w:pPr>
        <w:pStyle w:val="5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>
      <w:pPr>
        <w:pStyle w:val="5"/>
        <w:jc w:val="both"/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Trajanje: Škola </w:t>
      </w:r>
      <w:r>
        <w:rPr>
          <w:rFonts w:asciiTheme="majorHAnsi" w:hAnsiTheme="majorHAnsi"/>
          <w:b/>
          <w:sz w:val="24"/>
          <w:szCs w:val="24"/>
          <w:u w:val="single"/>
          <w:lang w:val="sr-Latn-ME"/>
        </w:rPr>
        <w:t>ć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 xml:space="preserve">e biti organizovana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u 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>periodu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od 1-12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>.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jula i od 5-16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>.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avgusta 20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>23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>godine.</w:t>
      </w:r>
    </w:p>
    <w:p>
      <w:pPr>
        <w:pStyle w:val="5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>
      <w:pPr>
        <w:pStyle w:val="5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Kursevi dostupni u julu :   </w:t>
      </w:r>
      <w:r>
        <w:fldChar w:fldCharType="begin"/>
      </w:r>
      <w:r>
        <w:instrText xml:space="preserve"> HYPERLINK "https://www.ru.nl/radboudsummerschool/application/erasmus/overview-courses-nominees-july-edition/" </w:instrText>
      </w:r>
      <w:r>
        <w:fldChar w:fldCharType="separate"/>
      </w:r>
      <w:r>
        <w:rPr>
          <w:rStyle w:val="4"/>
          <w:rFonts w:asciiTheme="majorHAnsi" w:hAnsiTheme="majorHAnsi"/>
          <w:b/>
          <w:sz w:val="24"/>
          <w:szCs w:val="24"/>
          <w:u w:val="none"/>
        </w:rPr>
        <w:t>https://www.ru.nl/radboudsummerschool/application/erasmus/overview-courses-nominees-july-edition/</w:t>
      </w:r>
      <w:r>
        <w:rPr>
          <w:rStyle w:val="4"/>
          <w:rFonts w:asciiTheme="majorHAnsi" w:hAnsiTheme="majorHAnsi"/>
          <w:b/>
          <w:sz w:val="24"/>
          <w:szCs w:val="24"/>
          <w:u w:val="none"/>
        </w:rPr>
        <w:fldChar w:fldCharType="end"/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>
      <w:pPr>
        <w:pStyle w:val="5"/>
        <w:jc w:val="both"/>
        <w:rPr>
          <w:rFonts w:asciiTheme="majorHAnsi" w:hAnsiTheme="majorHAnsi"/>
          <w:b/>
          <w:sz w:val="24"/>
          <w:szCs w:val="24"/>
        </w:rPr>
      </w:pPr>
    </w:p>
    <w:p>
      <w:pPr>
        <w:pStyle w:val="5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Kursevi dostpuni u avgustu: </w:t>
      </w:r>
      <w:r>
        <w:fldChar w:fldCharType="begin"/>
      </w:r>
      <w:r>
        <w:instrText xml:space="preserve"> HYPERLINK "https://www.ru.nl/radboudsummerschool/application/erasmus/overview-courses-nominees-august-edition/" </w:instrText>
      </w:r>
      <w:r>
        <w:fldChar w:fldCharType="separate"/>
      </w:r>
      <w:r>
        <w:rPr>
          <w:rStyle w:val="4"/>
          <w:rFonts w:asciiTheme="majorHAnsi" w:hAnsiTheme="majorHAnsi"/>
          <w:b/>
          <w:sz w:val="24"/>
          <w:szCs w:val="24"/>
        </w:rPr>
        <w:t>https://www.ru.nl/radboudsummerschool/application/erasmus/overview-courses-nominees-august-edition/</w:t>
      </w:r>
      <w:r>
        <w:rPr>
          <w:rStyle w:val="4"/>
          <w:rFonts w:asciiTheme="majorHAnsi" w:hAnsiTheme="majorHAnsi"/>
          <w:b/>
          <w:sz w:val="24"/>
          <w:szCs w:val="24"/>
        </w:rPr>
        <w:fldChar w:fldCharType="end"/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>
      <w:pPr>
        <w:pStyle w:val="5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>
      <w:pPr>
        <w:pStyle w:val="5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>
      <w:pPr>
        <w:pStyle w:val="5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>
      <w:pPr>
        <w:jc w:val="both"/>
        <w:rPr>
          <w:rFonts w:asciiTheme="majorHAnsi" w:hAnsiTheme="majorHAnsi"/>
          <w:b/>
        </w:rPr>
      </w:pPr>
    </w:p>
    <w:p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Prijav</w:t>
      </w:r>
      <w:r>
        <w:rPr>
          <w:rFonts w:hint="default" w:asciiTheme="majorHAnsi" w:hAnsiTheme="majorHAnsi"/>
          <w:b/>
          <w:lang w:val="sr-Latn-ME"/>
        </w:rPr>
        <w:t>u</w:t>
      </w:r>
      <w:r>
        <w:rPr>
          <w:rFonts w:asciiTheme="majorHAnsi" w:hAnsiTheme="majorHAnsi"/>
          <w:b/>
        </w:rPr>
        <w:t xml:space="preserve"> (CV i motivaciono pismo na engleskom jeziku) </w:t>
      </w:r>
      <w:r>
        <w:rPr>
          <w:rFonts w:hint="default" w:asciiTheme="majorHAnsi" w:hAnsiTheme="majorHAnsi"/>
          <w:b/>
          <w:lang w:val="sr-Latn-ME"/>
        </w:rPr>
        <w:t>je potrebno predati</w:t>
      </w:r>
      <w:r>
        <w:rPr>
          <w:rFonts w:asciiTheme="majorHAnsi" w:hAnsiTheme="majorHAnsi"/>
          <w:b/>
        </w:rPr>
        <w:t xml:space="preserve"> </w:t>
      </w:r>
      <w:r>
        <w:rPr>
          <w:rFonts w:hint="default" w:asciiTheme="majorHAnsi" w:hAnsiTheme="majorHAnsi"/>
          <w:b/>
          <w:lang w:val="sr-Latn-ME"/>
        </w:rPr>
        <w:t>P</w:t>
      </w:r>
      <w:r>
        <w:rPr>
          <w:rFonts w:asciiTheme="majorHAnsi" w:hAnsiTheme="majorHAnsi"/>
          <w:b/>
        </w:rPr>
        <w:t>rodekanu za medjunarodnu saradnju matičn</w:t>
      </w:r>
      <w:r>
        <w:rPr>
          <w:rFonts w:hint="default" w:asciiTheme="majorHAnsi" w:hAnsiTheme="majorHAnsi"/>
          <w:b/>
          <w:lang w:val="sr-Latn-ME"/>
        </w:rPr>
        <w:t>og</w:t>
      </w:r>
      <w:r>
        <w:rPr>
          <w:rFonts w:asciiTheme="majorHAnsi" w:hAnsiTheme="majorHAnsi"/>
          <w:b/>
        </w:rPr>
        <w:t xml:space="preserve"> fakulteta, koji pravi rang listu svih kandidata, potom istu prosljeđuje Kancelariji za medjunarodnu saranju.</w:t>
      </w:r>
    </w:p>
    <w:p>
      <w:pPr>
        <w:jc w:val="both"/>
        <w:rPr>
          <w:rFonts w:asciiTheme="majorHAnsi" w:hAnsiTheme="majorHAnsi"/>
          <w:b/>
        </w:rPr>
      </w:pPr>
    </w:p>
    <w:p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Lista nominovanih kandidata šalje se Univerzitetu Radboud, koji će donijeti finalnu odluku o svim kandidatima. </w:t>
      </w:r>
    </w:p>
    <w:p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>
      <w:pPr>
        <w:jc w:val="both"/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</w:pPr>
      <w:r>
        <w:rPr>
          <w:rFonts w:asciiTheme="majorHAnsi" w:hAnsiTheme="majorHAnsi"/>
          <w:b/>
          <w:sz w:val="24"/>
          <w:szCs w:val="24"/>
          <w:u w:val="single"/>
        </w:rPr>
        <w:t>Rok za prijavu je 11. mart 20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>23</w:t>
      </w:r>
      <w:r>
        <w:rPr>
          <w:rFonts w:asciiTheme="majorHAnsi" w:hAnsiTheme="majorHAnsi"/>
          <w:b/>
          <w:sz w:val="24"/>
          <w:szCs w:val="24"/>
          <w:u w:val="single"/>
        </w:rPr>
        <w:t>. godine</w:t>
      </w:r>
      <w:r>
        <w:rPr>
          <w:rFonts w:hint="default" w:asciiTheme="majorHAnsi" w:hAnsiTheme="majorHAnsi"/>
          <w:b/>
          <w:sz w:val="24"/>
          <w:szCs w:val="24"/>
          <w:u w:val="single"/>
          <w:lang w:val="sr-Latn-ME"/>
        </w:rPr>
        <w:t>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39"/>
    <w:rsid w:val="0008029E"/>
    <w:rsid w:val="001E0EA2"/>
    <w:rsid w:val="003012B6"/>
    <w:rsid w:val="003B46C5"/>
    <w:rsid w:val="00432941"/>
    <w:rsid w:val="00485D0E"/>
    <w:rsid w:val="004F22E4"/>
    <w:rsid w:val="0058136B"/>
    <w:rsid w:val="00593712"/>
    <w:rsid w:val="005E2982"/>
    <w:rsid w:val="0064358A"/>
    <w:rsid w:val="006D4639"/>
    <w:rsid w:val="007317DF"/>
    <w:rsid w:val="0075166B"/>
    <w:rsid w:val="007566CA"/>
    <w:rsid w:val="0077018E"/>
    <w:rsid w:val="007F720C"/>
    <w:rsid w:val="00864D83"/>
    <w:rsid w:val="00926254"/>
    <w:rsid w:val="009577FB"/>
    <w:rsid w:val="0097186A"/>
    <w:rsid w:val="00A6345A"/>
    <w:rsid w:val="00AD7777"/>
    <w:rsid w:val="00BC295D"/>
    <w:rsid w:val="00C136B6"/>
    <w:rsid w:val="00C722F4"/>
    <w:rsid w:val="00D34A98"/>
    <w:rsid w:val="00DA6424"/>
    <w:rsid w:val="00DF36B6"/>
    <w:rsid w:val="00E85C39"/>
    <w:rsid w:val="00EC569B"/>
    <w:rsid w:val="3F6F1014"/>
    <w:rsid w:val="6A5B1F74"/>
    <w:rsid w:val="6C1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M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Plain Text"/>
    <w:basedOn w:val="1"/>
    <w:link w:val="6"/>
    <w:unhideWhenUsed/>
    <w:qFormat/>
    <w:uiPriority w:val="99"/>
    <w:pPr>
      <w:spacing w:after="0" w:line="240" w:lineRule="auto"/>
    </w:pPr>
    <w:rPr>
      <w:rFonts w:ascii="Calibri" w:hAnsi="Calibri"/>
      <w:szCs w:val="21"/>
    </w:rPr>
  </w:style>
  <w:style w:type="character" w:customStyle="1" w:styleId="6">
    <w:name w:val="Plain Text Char"/>
    <w:basedOn w:val="2"/>
    <w:link w:val="5"/>
    <w:qFormat/>
    <w:uiPriority w:val="99"/>
    <w:rPr>
      <w:rFonts w:ascii="Calibri" w:hAnsi="Calibri"/>
      <w:szCs w:val="21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sr-Latn-M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275</Words>
  <Characters>1569</Characters>
  <Lines>13</Lines>
  <Paragraphs>3</Paragraphs>
  <TotalTime>4</TotalTime>
  <ScaleCrop>false</ScaleCrop>
  <LinksUpToDate>false</LinksUpToDate>
  <CharactersWithSpaces>1841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2019-02-05T12:12:00Z</dcterms:created>
  <dc:creator>Ana</dc:creator>
  <cp:lastModifiedBy>Hp</cp:lastModifiedBy>
  <dcterms:modified xsi:type="dcterms:W3CDTF">2023-02-20T17:25:21Z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976D390E43534C52AE8EE57A1965F345</vt:lpwstr>
  </property>
</Properties>
</file>