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67" w:rsidRPr="001F0ED6" w:rsidRDefault="00744560" w:rsidP="00D11667">
      <w:pPr>
        <w:jc w:val="center"/>
        <w:rPr>
          <w:rFonts w:ascii="Calibri" w:hAnsi="Calibri"/>
          <w:b/>
          <w:sz w:val="28"/>
          <w:szCs w:val="28"/>
          <w:lang w:val="sr-Latn-CS"/>
        </w:rPr>
      </w:pPr>
      <w:r>
        <w:rPr>
          <w:rFonts w:ascii="Calibri" w:hAnsi="Calibri"/>
          <w:b/>
          <w:sz w:val="28"/>
          <w:szCs w:val="28"/>
          <w:lang w:val="sr-Latn-CS"/>
        </w:rPr>
        <w:t>MICROSOFT EXCEL</w:t>
      </w:r>
      <w:bookmarkStart w:id="0" w:name="_GoBack"/>
      <w:bookmarkEnd w:id="0"/>
    </w:p>
    <w:p w:rsidR="002F4492" w:rsidRDefault="00D11667" w:rsidP="00D11667">
      <w:pPr>
        <w:jc w:val="center"/>
        <w:rPr>
          <w:b/>
          <w:lang w:val="sr-Latn-CS"/>
        </w:rPr>
      </w:pPr>
      <w:r>
        <w:rPr>
          <w:rFonts w:ascii="Calibri" w:hAnsi="Calibri"/>
          <w:b/>
          <w:sz w:val="28"/>
          <w:szCs w:val="28"/>
          <w:lang w:val="sr-Latn-CS"/>
        </w:rPr>
        <w:t>Drugi</w:t>
      </w:r>
      <w:r w:rsidRPr="001F0ED6">
        <w:rPr>
          <w:rFonts w:ascii="Calibri" w:hAnsi="Calibri"/>
          <w:b/>
          <w:sz w:val="28"/>
          <w:szCs w:val="28"/>
          <w:lang w:val="sr-Latn-CS"/>
        </w:rPr>
        <w:t xml:space="preserve"> termin</w:t>
      </w:r>
    </w:p>
    <w:p w:rsidR="00C20A9A" w:rsidRDefault="00C20A9A" w:rsidP="00C574E2">
      <w:pPr>
        <w:jc w:val="center"/>
      </w:pPr>
    </w:p>
    <w:p w:rsidR="009E36F3" w:rsidRDefault="009E36F3"/>
    <w:p w:rsidR="009F4A8E" w:rsidRDefault="009F4A8E" w:rsidP="002A202A">
      <w:pPr>
        <w:jc w:val="both"/>
        <w:rPr>
          <w:lang w:val="pl-PL"/>
        </w:rPr>
      </w:pPr>
    </w:p>
    <w:p w:rsidR="00D11667" w:rsidRDefault="00902972" w:rsidP="002A202A">
      <w:pPr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6340475" cy="396811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20082" r="5255" b="3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667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3148330" cy="2406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" t="27620" r="4147" b="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33" w:rsidRPr="00955797" w:rsidRDefault="00D11667" w:rsidP="00D11667">
      <w:pPr>
        <w:tabs>
          <w:tab w:val="center" w:pos="4962"/>
          <w:tab w:val="center" w:pos="12616"/>
        </w:tabs>
        <w:spacing w:before="120"/>
        <w:jc w:val="both"/>
        <w:rPr>
          <w:lang w:val="pl-PL"/>
        </w:rPr>
      </w:pPr>
      <w:r>
        <w:rPr>
          <w:noProof/>
          <w:lang w:val="en-GB" w:eastAsia="en-GB"/>
        </w:rPr>
        <w:tab/>
        <w:t xml:space="preserve">Izgled radnog lista </w:t>
      </w:r>
      <w:r w:rsidRPr="00D11667">
        <w:rPr>
          <w:b/>
          <w:noProof/>
          <w:lang w:val="en-GB" w:eastAsia="en-GB"/>
        </w:rPr>
        <w:t>Tabela</w:t>
      </w:r>
      <w:r w:rsidR="009C65C6" w:rsidRPr="009C65C6">
        <w:rPr>
          <w:noProof/>
          <w:lang w:val="en-GB" w:eastAsia="en-GB"/>
        </w:rPr>
        <w:t>.</w:t>
      </w:r>
      <w:r>
        <w:rPr>
          <w:noProof/>
          <w:lang w:val="en-GB" w:eastAsia="en-GB"/>
        </w:rPr>
        <w:tab/>
        <w:t xml:space="preserve">Izgled radnog lista </w:t>
      </w:r>
      <w:r w:rsidRPr="00D11667">
        <w:rPr>
          <w:b/>
          <w:noProof/>
          <w:lang w:val="en-GB" w:eastAsia="en-GB"/>
        </w:rPr>
        <w:t>Statistika</w:t>
      </w:r>
      <w:r w:rsidR="009C65C6" w:rsidRPr="009C65C6">
        <w:rPr>
          <w:noProof/>
          <w:lang w:val="en-GB" w:eastAsia="en-GB"/>
        </w:rPr>
        <w:t>.</w:t>
      </w:r>
      <w:r w:rsidR="009F4A8E">
        <w:rPr>
          <w:lang w:val="pl-PL"/>
        </w:rPr>
        <w:br w:type="page"/>
      </w:r>
      <w:r w:rsidR="00DB7933" w:rsidRPr="00955797">
        <w:rPr>
          <w:lang w:val="pl-PL"/>
        </w:rPr>
        <w:lastRenderedPageBreak/>
        <w:t xml:space="preserve">Data </w:t>
      </w:r>
      <w:r w:rsidR="00DB7933">
        <w:rPr>
          <w:lang w:val="pl-PL"/>
        </w:rPr>
        <w:t xml:space="preserve">vam </w:t>
      </w:r>
      <w:r w:rsidR="00DB7933" w:rsidRPr="00955797">
        <w:rPr>
          <w:lang w:val="pl-PL"/>
        </w:rPr>
        <w:t xml:space="preserve">je </w:t>
      </w:r>
      <w:r w:rsidR="00DB7933">
        <w:rPr>
          <w:lang w:val="pl-PL"/>
        </w:rPr>
        <w:t xml:space="preserve">Excel </w:t>
      </w:r>
      <w:r w:rsidR="00DB7933" w:rsidRPr="00955797">
        <w:rPr>
          <w:lang w:val="pl-PL"/>
        </w:rPr>
        <w:t>tabela sa podacima o studentima</w:t>
      </w:r>
      <w:r w:rsidR="002A202A">
        <w:rPr>
          <w:lang w:val="pl-PL"/>
        </w:rPr>
        <w:t xml:space="preserve"> i skupljenim poenima tokom semestra</w:t>
      </w:r>
      <w:r w:rsidR="00DB7933" w:rsidRPr="00955797">
        <w:rPr>
          <w:lang w:val="pl-PL"/>
        </w:rPr>
        <w:t xml:space="preserve">. </w:t>
      </w:r>
      <w:r w:rsidR="00DB7933">
        <w:rPr>
          <w:lang w:val="pl-PL"/>
        </w:rPr>
        <w:t>Na osnovu un</w:t>
      </w:r>
      <w:r w:rsidR="009C65C6">
        <w:rPr>
          <w:lang w:val="pl-PL"/>
        </w:rPr>
        <w:t>ij</w:t>
      </w:r>
      <w:r w:rsidR="00DB7933">
        <w:rPr>
          <w:lang w:val="pl-PL"/>
        </w:rPr>
        <w:t xml:space="preserve">etih podataka, </w:t>
      </w:r>
      <w:r w:rsidR="002A202A">
        <w:rPr>
          <w:lang w:val="pl-PL"/>
        </w:rPr>
        <w:t>uraditi sledeće:</w:t>
      </w:r>
    </w:p>
    <w:p w:rsidR="00DB7933" w:rsidRDefault="00DB7933" w:rsidP="00D11667">
      <w:pPr>
        <w:rPr>
          <w:lang w:val="pl-PL"/>
        </w:rPr>
      </w:pPr>
    </w:p>
    <w:p w:rsidR="00D11667" w:rsidRPr="00273508" w:rsidRDefault="00273508" w:rsidP="00D11667">
      <w:pPr>
        <w:spacing w:after="120"/>
        <w:rPr>
          <w:b/>
          <w:lang w:val="pl-PL"/>
        </w:rPr>
      </w:pPr>
      <w:r w:rsidRPr="00273508">
        <w:rPr>
          <w:b/>
          <w:lang w:val="pl-PL"/>
        </w:rPr>
        <w:t>RADNI LIST TABELA:</w:t>
      </w:r>
    </w:p>
    <w:p w:rsidR="00DB7933" w:rsidRPr="00273508" w:rsidRDefault="003E36E8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bCs/>
          <w:szCs w:val="20"/>
        </w:rPr>
      </w:pPr>
      <w:r>
        <w:rPr>
          <w:lang w:val="pl-PL"/>
        </w:rPr>
        <w:t xml:space="preserve">U kolonu </w:t>
      </w:r>
      <w:r>
        <w:rPr>
          <w:b/>
          <w:lang w:val="pl-PL"/>
        </w:rPr>
        <w:t>D</w:t>
      </w:r>
      <w:r w:rsidRPr="00A20F9E">
        <w:rPr>
          <w:b/>
          <w:lang w:val="pl-PL"/>
        </w:rPr>
        <w:t>U</w:t>
      </w:r>
      <w:r>
        <w:rPr>
          <w:lang w:val="pl-PL"/>
        </w:rPr>
        <w:t xml:space="preserve"> (</w:t>
      </w:r>
      <w:r>
        <w:rPr>
          <w:b/>
          <w:lang w:val="pl-PL"/>
        </w:rPr>
        <w:t>D</w:t>
      </w:r>
      <w:r w:rsidRPr="00A20F9E">
        <w:rPr>
          <w:lang w:val="pl-PL"/>
        </w:rPr>
        <w:t>omaći</w:t>
      </w:r>
      <w:r>
        <w:rPr>
          <w:lang w:val="pl-PL"/>
        </w:rPr>
        <w:t xml:space="preserve"> </w:t>
      </w:r>
      <w:r w:rsidRPr="00A20F9E">
        <w:rPr>
          <w:b/>
          <w:lang w:val="pl-PL"/>
        </w:rPr>
        <w:t>U</w:t>
      </w:r>
      <w:r w:rsidR="00273508">
        <w:rPr>
          <w:lang w:val="pl-PL"/>
        </w:rPr>
        <w:t>kupno)</w:t>
      </w:r>
      <w:r w:rsidR="00D11667">
        <w:rPr>
          <w:lang w:val="pl-PL"/>
        </w:rPr>
        <w:t xml:space="preserve"> </w:t>
      </w:r>
      <w:r>
        <w:rPr>
          <w:lang w:val="pl-PL"/>
        </w:rPr>
        <w:t>un</w:t>
      </w:r>
      <w:r w:rsidR="009C65C6">
        <w:rPr>
          <w:lang w:val="pl-PL"/>
        </w:rPr>
        <w:t>ij</w:t>
      </w:r>
      <w:r>
        <w:rPr>
          <w:lang w:val="pl-PL"/>
        </w:rPr>
        <w:t xml:space="preserve">eti ukupan broj domaćih zadataka kao zbir odgovarajućih ćelija iz kolona </w:t>
      </w:r>
      <w:r>
        <w:rPr>
          <w:b/>
          <w:lang w:val="pl-PL"/>
        </w:rPr>
        <w:t>D</w:t>
      </w:r>
      <w:r w:rsidRPr="00A20F9E">
        <w:rPr>
          <w:b/>
          <w:lang w:val="pl-PL"/>
        </w:rPr>
        <w:t>1</w:t>
      </w:r>
      <w:r>
        <w:rPr>
          <w:lang w:val="pl-PL"/>
        </w:rPr>
        <w:t xml:space="preserve"> do </w:t>
      </w:r>
      <w:r>
        <w:rPr>
          <w:b/>
          <w:lang w:val="pl-PL"/>
        </w:rPr>
        <w:t>D5</w:t>
      </w:r>
      <w:r w:rsidR="00273508" w:rsidRPr="00273508">
        <w:rPr>
          <w:lang w:val="pl-PL"/>
        </w:rPr>
        <w:t>.</w:t>
      </w:r>
    </w:p>
    <w:p w:rsidR="00DB7933" w:rsidRPr="00AE74AC" w:rsidRDefault="003E36E8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  <w:rPr>
          <w:lang w:val="sv-SE"/>
        </w:rPr>
      </w:pPr>
      <w:r>
        <w:rPr>
          <w:lang w:val="pl-PL"/>
        </w:rPr>
        <w:t xml:space="preserve">U kolonu </w:t>
      </w:r>
      <w:r w:rsidRPr="00A20F9E">
        <w:rPr>
          <w:b/>
          <w:lang w:val="pl-PL"/>
        </w:rPr>
        <w:t>PU</w:t>
      </w:r>
      <w:r>
        <w:rPr>
          <w:lang w:val="pl-PL"/>
        </w:rPr>
        <w:t xml:space="preserve"> (</w:t>
      </w:r>
      <w:r w:rsidRPr="00A20F9E">
        <w:rPr>
          <w:b/>
          <w:lang w:val="pl-PL"/>
        </w:rPr>
        <w:t>P</w:t>
      </w:r>
      <w:r>
        <w:rPr>
          <w:lang w:val="pl-PL"/>
        </w:rPr>
        <w:t xml:space="preserve">risustva </w:t>
      </w:r>
      <w:r w:rsidRPr="00A20F9E">
        <w:rPr>
          <w:b/>
          <w:lang w:val="pl-PL"/>
        </w:rPr>
        <w:t>U</w:t>
      </w:r>
      <w:r>
        <w:rPr>
          <w:lang w:val="pl-PL"/>
        </w:rPr>
        <w:t xml:space="preserve">kupno) </w:t>
      </w:r>
      <w:r w:rsidR="00273508">
        <w:rPr>
          <w:lang w:val="pl-PL"/>
        </w:rPr>
        <w:t>un</w:t>
      </w:r>
      <w:r w:rsidR="009C65C6">
        <w:rPr>
          <w:lang w:val="pl-PL"/>
        </w:rPr>
        <w:t>ij</w:t>
      </w:r>
      <w:r w:rsidR="00273508">
        <w:rPr>
          <w:lang w:val="pl-PL"/>
        </w:rPr>
        <w:t xml:space="preserve">eti ukupan broj prisustava kao zbir odgovarajućih ćelija iz kolona </w:t>
      </w:r>
      <w:r w:rsidR="00273508">
        <w:rPr>
          <w:b/>
          <w:lang w:val="pl-PL"/>
        </w:rPr>
        <w:t>P</w:t>
      </w:r>
      <w:r w:rsidR="00273508" w:rsidRPr="00A20F9E">
        <w:rPr>
          <w:b/>
          <w:lang w:val="pl-PL"/>
        </w:rPr>
        <w:t>1</w:t>
      </w:r>
      <w:r w:rsidR="00273508">
        <w:rPr>
          <w:lang w:val="pl-PL"/>
        </w:rPr>
        <w:t xml:space="preserve"> do </w:t>
      </w:r>
      <w:r w:rsidR="00273508">
        <w:rPr>
          <w:b/>
          <w:lang w:val="pl-PL"/>
        </w:rPr>
        <w:t>P5</w:t>
      </w:r>
      <w:r w:rsidR="00273508">
        <w:rPr>
          <w:lang w:val="pl-PL"/>
        </w:rPr>
        <w:t>.</w:t>
      </w:r>
    </w:p>
    <w:p w:rsidR="00DB7933" w:rsidRDefault="00A20F9E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</w:pPr>
      <w:r>
        <w:rPr>
          <w:lang w:val="pl-PL"/>
        </w:rPr>
        <w:t xml:space="preserve">U kolonu </w:t>
      </w:r>
      <w:r>
        <w:rPr>
          <w:b/>
          <w:lang w:val="pl-PL"/>
        </w:rPr>
        <w:t>PI</w:t>
      </w:r>
      <w:r w:rsidRPr="00A20F9E">
        <w:rPr>
          <w:b/>
          <w:lang w:val="pl-PL"/>
        </w:rPr>
        <w:t>U</w:t>
      </w:r>
      <w:r>
        <w:rPr>
          <w:lang w:val="pl-PL"/>
        </w:rPr>
        <w:t xml:space="preserve"> (</w:t>
      </w:r>
      <w:r w:rsidRPr="00A20F9E">
        <w:rPr>
          <w:b/>
          <w:lang w:val="pl-PL"/>
        </w:rPr>
        <w:t>P</w:t>
      </w:r>
      <w:r>
        <w:rPr>
          <w:lang w:val="pl-PL"/>
        </w:rPr>
        <w:t>r</w:t>
      </w:r>
      <w:r w:rsidR="00BE2164">
        <w:rPr>
          <w:lang w:val="pl-PL"/>
        </w:rPr>
        <w:t>ij</w:t>
      </w:r>
      <w:r>
        <w:rPr>
          <w:lang w:val="pl-PL"/>
        </w:rPr>
        <w:t xml:space="preserve">e </w:t>
      </w:r>
      <w:r>
        <w:rPr>
          <w:b/>
          <w:lang w:val="pl-PL"/>
        </w:rPr>
        <w:t>I</w:t>
      </w:r>
      <w:r w:rsidRPr="00A20F9E">
        <w:rPr>
          <w:lang w:val="pl-PL"/>
        </w:rPr>
        <w:t>spita</w:t>
      </w:r>
      <w:r>
        <w:rPr>
          <w:lang w:val="pl-PL"/>
        </w:rPr>
        <w:t xml:space="preserve"> </w:t>
      </w:r>
      <w:r w:rsidRPr="00A20F9E">
        <w:rPr>
          <w:b/>
          <w:lang w:val="pl-PL"/>
        </w:rPr>
        <w:t>U</w:t>
      </w:r>
      <w:r>
        <w:rPr>
          <w:lang w:val="pl-PL"/>
        </w:rPr>
        <w:t>kupno)</w:t>
      </w:r>
      <w:r w:rsidR="008D6BF0">
        <w:rPr>
          <w:lang w:val="pl-PL"/>
        </w:rPr>
        <w:t xml:space="preserve"> </w:t>
      </w:r>
      <w:r>
        <w:rPr>
          <w:lang w:val="pl-PL"/>
        </w:rPr>
        <w:t>un</w:t>
      </w:r>
      <w:r w:rsidR="009C65C6">
        <w:rPr>
          <w:lang w:val="pl-PL"/>
        </w:rPr>
        <w:t>ij</w:t>
      </w:r>
      <w:r>
        <w:rPr>
          <w:lang w:val="pl-PL"/>
        </w:rPr>
        <w:t>eti ukupan broj skupljenih poena pr</w:t>
      </w:r>
      <w:r w:rsidR="009C65C6">
        <w:rPr>
          <w:lang w:val="pl-PL"/>
        </w:rPr>
        <w:t>ij</w:t>
      </w:r>
      <w:r>
        <w:rPr>
          <w:lang w:val="pl-PL"/>
        </w:rPr>
        <w:t xml:space="preserve">e </w:t>
      </w:r>
      <w:r w:rsidR="00072288">
        <w:rPr>
          <w:lang w:val="pl-PL"/>
        </w:rPr>
        <w:t>završnog</w:t>
      </w:r>
      <w:r>
        <w:rPr>
          <w:lang w:val="pl-PL"/>
        </w:rPr>
        <w:t xml:space="preserve"> ispita kao zbir ćelija iz kolona </w:t>
      </w:r>
      <w:r>
        <w:rPr>
          <w:b/>
          <w:lang w:val="pl-PL"/>
        </w:rPr>
        <w:t>PU</w:t>
      </w:r>
      <w:r>
        <w:rPr>
          <w:lang w:val="pl-PL"/>
        </w:rPr>
        <w:t xml:space="preserve">, </w:t>
      </w:r>
      <w:r w:rsidRPr="00A20F9E">
        <w:rPr>
          <w:b/>
          <w:lang w:val="pl-PL"/>
        </w:rPr>
        <w:t>DU</w:t>
      </w:r>
      <w:r>
        <w:rPr>
          <w:lang w:val="pl-PL"/>
        </w:rPr>
        <w:t xml:space="preserve">, </w:t>
      </w:r>
      <w:r w:rsidRPr="00A20F9E">
        <w:rPr>
          <w:b/>
          <w:lang w:val="pl-PL"/>
        </w:rPr>
        <w:t>K1</w:t>
      </w:r>
      <w:r>
        <w:rPr>
          <w:lang w:val="pl-PL"/>
        </w:rPr>
        <w:t xml:space="preserve"> i </w:t>
      </w:r>
      <w:r>
        <w:rPr>
          <w:b/>
          <w:lang w:val="pl-PL"/>
        </w:rPr>
        <w:t>K2</w:t>
      </w:r>
      <w:r w:rsidR="00072288">
        <w:rPr>
          <w:lang w:val="pl-PL"/>
        </w:rPr>
        <w:t>.</w:t>
      </w:r>
    </w:p>
    <w:p w:rsidR="002A202A" w:rsidRPr="00D216F7" w:rsidRDefault="002A202A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</w:pPr>
      <w:r>
        <w:rPr>
          <w:lang w:val="pl-PL"/>
        </w:rPr>
        <w:t xml:space="preserve">U kolonu </w:t>
      </w:r>
      <w:r>
        <w:rPr>
          <w:b/>
          <w:lang w:val="pl-PL"/>
        </w:rPr>
        <w:t>U</w:t>
      </w:r>
      <w:r w:rsidR="00D216F7">
        <w:rPr>
          <w:b/>
          <w:lang w:val="pl-PL"/>
        </w:rPr>
        <w:t>K</w:t>
      </w:r>
      <w:r w:rsidR="00D216F7">
        <w:rPr>
          <w:lang w:val="pl-PL"/>
        </w:rPr>
        <w:t xml:space="preserve"> (</w:t>
      </w:r>
      <w:r w:rsidR="00D216F7" w:rsidRPr="00D216F7">
        <w:rPr>
          <w:b/>
          <w:lang w:val="pl-PL"/>
        </w:rPr>
        <w:t>Uk</w:t>
      </w:r>
      <w:r w:rsidR="00D216F7">
        <w:rPr>
          <w:lang w:val="pl-PL"/>
        </w:rPr>
        <w:t>upno)</w:t>
      </w:r>
      <w:r>
        <w:rPr>
          <w:lang w:val="pl-PL"/>
        </w:rPr>
        <w:t xml:space="preserve"> un</w:t>
      </w:r>
      <w:r w:rsidR="009C65C6">
        <w:rPr>
          <w:lang w:val="pl-PL"/>
        </w:rPr>
        <w:t>ij</w:t>
      </w:r>
      <w:r>
        <w:rPr>
          <w:lang w:val="pl-PL"/>
        </w:rPr>
        <w:t xml:space="preserve">eti ukupan broj skupljenih poena kao zbir odgovarajućih ćelija iz kolona </w:t>
      </w:r>
      <w:r>
        <w:rPr>
          <w:b/>
          <w:lang w:val="pl-PL"/>
        </w:rPr>
        <w:t>PIU</w:t>
      </w:r>
      <w:r>
        <w:rPr>
          <w:lang w:val="pl-PL"/>
        </w:rPr>
        <w:t xml:space="preserve"> i </w:t>
      </w:r>
      <w:r w:rsidRPr="002A202A">
        <w:rPr>
          <w:b/>
          <w:lang w:val="pl-PL"/>
        </w:rPr>
        <w:t>I</w:t>
      </w:r>
      <w:r w:rsidR="00072288">
        <w:rPr>
          <w:lang w:val="pl-PL"/>
        </w:rPr>
        <w:t>.</w:t>
      </w:r>
    </w:p>
    <w:p w:rsidR="00F67D34" w:rsidRPr="00F559FB" w:rsidRDefault="00D216F7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 w:hanging="357"/>
        <w:jc w:val="both"/>
      </w:pPr>
      <w:r>
        <w:rPr>
          <w:lang w:val="pl-PL"/>
        </w:rPr>
        <w:t xml:space="preserve">U kolonu </w:t>
      </w:r>
      <w:r w:rsidR="00AF698A">
        <w:rPr>
          <w:b/>
          <w:lang w:val="pl-PL"/>
        </w:rPr>
        <w:t>U</w:t>
      </w:r>
      <w:r w:rsidR="00C45D3F">
        <w:rPr>
          <w:b/>
          <w:lang w:val="pl-PL"/>
        </w:rPr>
        <w:t>K</w:t>
      </w:r>
      <w:r>
        <w:rPr>
          <w:b/>
          <w:lang w:val="pl-PL"/>
        </w:rPr>
        <w:t>sk</w:t>
      </w:r>
      <w:r>
        <w:rPr>
          <w:lang w:val="pl-PL"/>
        </w:rPr>
        <w:t xml:space="preserve"> (</w:t>
      </w:r>
      <w:r w:rsidRPr="00D216F7">
        <w:rPr>
          <w:b/>
          <w:lang w:val="pl-PL"/>
        </w:rPr>
        <w:t>Uk</w:t>
      </w:r>
      <w:r>
        <w:rPr>
          <w:lang w:val="pl-PL"/>
        </w:rPr>
        <w:t>upno</w:t>
      </w:r>
      <w:r w:rsidR="00C45D3F">
        <w:rPr>
          <w:lang w:val="pl-PL"/>
        </w:rPr>
        <w:t xml:space="preserve"> </w:t>
      </w:r>
      <w:r w:rsidRPr="00D216F7">
        <w:rPr>
          <w:b/>
          <w:lang w:val="pl-PL"/>
        </w:rPr>
        <w:t>sk</w:t>
      </w:r>
      <w:r>
        <w:rPr>
          <w:lang w:val="pl-PL"/>
        </w:rPr>
        <w:t>alirano) un</w:t>
      </w:r>
      <w:r w:rsidR="009C65C6">
        <w:rPr>
          <w:lang w:val="pl-PL"/>
        </w:rPr>
        <w:t>ij</w:t>
      </w:r>
      <w:r>
        <w:rPr>
          <w:lang w:val="pl-PL"/>
        </w:rPr>
        <w:t xml:space="preserve">eti proizvod poena iz polja </w:t>
      </w:r>
      <w:r w:rsidRPr="00D216F7">
        <w:rPr>
          <w:b/>
          <w:lang w:val="pl-PL"/>
        </w:rPr>
        <w:t>UK</w:t>
      </w:r>
      <w:r>
        <w:rPr>
          <w:lang w:val="pl-PL"/>
        </w:rPr>
        <w:t xml:space="preserve"> i </w:t>
      </w:r>
      <w:r w:rsidRPr="00D216F7">
        <w:rPr>
          <w:b/>
          <w:lang w:val="pl-PL"/>
        </w:rPr>
        <w:t>Faktora skaliranja</w:t>
      </w:r>
      <w:r>
        <w:rPr>
          <w:lang w:val="pl-PL"/>
        </w:rPr>
        <w:t xml:space="preserve"> </w:t>
      </w:r>
      <w:r w:rsidR="00FE5609">
        <w:rPr>
          <w:lang w:val="pl-PL"/>
        </w:rPr>
        <w:t>(</w:t>
      </w:r>
      <w:r>
        <w:rPr>
          <w:lang w:val="pl-PL"/>
        </w:rPr>
        <w:t>ćelij</w:t>
      </w:r>
      <w:r w:rsidR="00FE5609">
        <w:rPr>
          <w:lang w:val="pl-PL"/>
        </w:rPr>
        <w:t>a</w:t>
      </w:r>
      <w:r>
        <w:rPr>
          <w:lang w:val="pl-PL"/>
        </w:rPr>
        <w:t xml:space="preserve"> </w:t>
      </w:r>
      <w:r w:rsidR="009C65C6">
        <w:rPr>
          <w:b/>
          <w:lang w:val="pl-PL"/>
        </w:rPr>
        <w:t>Y4</w:t>
      </w:r>
      <w:r w:rsidR="00FE5609">
        <w:rPr>
          <w:lang w:val="pl-PL"/>
        </w:rPr>
        <w:t>)</w:t>
      </w:r>
      <w:r>
        <w:rPr>
          <w:lang w:val="pl-PL"/>
        </w:rPr>
        <w:t>.</w:t>
      </w:r>
      <w:r w:rsidR="009F4A8E">
        <w:rPr>
          <w:lang w:val="pl-PL"/>
        </w:rPr>
        <w:t xml:space="preserve"> Pri tom zaokružiti skalir</w:t>
      </w:r>
      <w:r w:rsidR="00AA7AF5">
        <w:rPr>
          <w:lang w:val="pl-PL"/>
        </w:rPr>
        <w:t>ane rezultate na jednu decimalu i voditi</w:t>
      </w:r>
      <w:r w:rsidR="00FE5609">
        <w:rPr>
          <w:lang w:val="pl-PL"/>
        </w:rPr>
        <w:t xml:space="preserve"> računa da se ne pređe maksimum: </w:t>
      </w:r>
      <w:r w:rsidR="00FE5609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 xml:space="preserve">= </w:t>
      </w:r>
      <w:r w:rsidR="009C65C6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MIN(100,ROUND(S2*Y$4</w:t>
      </w:r>
      <w:r w:rsidR="00F67D34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,1))</w:t>
      </w:r>
    </w:p>
    <w:p w:rsidR="00B3343F" w:rsidRDefault="008D6BF0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0"/>
        <w:jc w:val="both"/>
        <w:rPr>
          <w:lang w:val="pl-PL"/>
        </w:rPr>
      </w:pPr>
      <w:r>
        <w:rPr>
          <w:lang w:val="pl-PL"/>
        </w:rPr>
        <w:t xml:space="preserve">U polje </w:t>
      </w:r>
      <w:r w:rsidR="000816B3">
        <w:rPr>
          <w:b/>
          <w:lang w:val="pl-PL"/>
        </w:rPr>
        <w:t>Ocjena</w:t>
      </w:r>
      <w:r>
        <w:rPr>
          <w:lang w:val="pl-PL"/>
        </w:rPr>
        <w:t xml:space="preserve"> </w:t>
      </w:r>
      <w:r w:rsidR="00C96ADB">
        <w:rPr>
          <w:lang w:val="pl-PL"/>
        </w:rPr>
        <w:t>automatski unijeti ocjenu studenta</w:t>
      </w:r>
      <w:r w:rsidR="006D72BC">
        <w:rPr>
          <w:lang w:val="pl-PL"/>
        </w:rPr>
        <w:t xml:space="preserve"> i to samo ako je student radio završni ispit (koristiti funkciju ISNUMBER).</w:t>
      </w:r>
      <w:r w:rsidR="00C96ADB">
        <w:rPr>
          <w:lang w:val="pl-PL"/>
        </w:rPr>
        <w:t xml:space="preserve"> Ocjene granice za ocjene su date desno od tabele sa poenima</w:t>
      </w:r>
      <w:r w:rsidR="006D72BC">
        <w:rPr>
          <w:lang w:val="pl-PL"/>
        </w:rPr>
        <w:t xml:space="preserve"> i taj opseg ćemo nazvati </w:t>
      </w:r>
      <w:r w:rsidR="006D72BC" w:rsidRPr="00B3343F">
        <w:rPr>
          <w:b/>
          <w:lang w:val="pl-PL"/>
        </w:rPr>
        <w:t>Ocjene</w:t>
      </w:r>
      <w:r w:rsidR="00B3343F">
        <w:rPr>
          <w:lang w:val="pl-PL"/>
        </w:rPr>
        <w:t xml:space="preserve">. </w:t>
      </w:r>
    </w:p>
    <w:p w:rsidR="00B3343F" w:rsidRDefault="00B3343F" w:rsidP="00B3343F">
      <w:pPr>
        <w:spacing w:after="60"/>
        <w:ind w:left="476"/>
        <w:jc w:val="both"/>
        <w:rPr>
          <w:lang w:val="pl-PL"/>
        </w:rPr>
      </w:pPr>
      <w:r>
        <w:rPr>
          <w:lang w:val="pl-PL"/>
        </w:rPr>
        <w:t>Zadavanje imena opsega se vr</w:t>
      </w:r>
      <w:r>
        <w:rPr>
          <w:lang w:val="sr-Latn-RS"/>
        </w:rPr>
        <w:t xml:space="preserve">ši prvo selektovanjem opsega, pa unošenjem imena u </w:t>
      </w:r>
      <w:r w:rsidRPr="00B3343F">
        <w:rPr>
          <w:b/>
          <w:lang w:val="sr-Latn-RS"/>
        </w:rPr>
        <w:t>Name Box</w:t>
      </w:r>
      <w:r>
        <w:rPr>
          <w:lang w:val="sr-Latn-RS"/>
        </w:rPr>
        <w:t xml:space="preserve"> u gornjem lijevom uglu prozora.</w:t>
      </w:r>
      <w:r w:rsidR="00C96ADB">
        <w:rPr>
          <w:lang w:val="pl-PL"/>
        </w:rPr>
        <w:t xml:space="preserve"> </w:t>
      </w:r>
    </w:p>
    <w:p w:rsidR="00DB7933" w:rsidRPr="00B3343F" w:rsidRDefault="00B3343F" w:rsidP="00B3343F">
      <w:pPr>
        <w:spacing w:after="60"/>
        <w:ind w:left="476"/>
        <w:jc w:val="both"/>
        <w:rPr>
          <w:lang w:val="pl-PL"/>
        </w:rPr>
      </w:pPr>
      <w:r>
        <w:rPr>
          <w:lang w:val="pl-PL"/>
        </w:rPr>
        <w:t xml:space="preserve">Unošenje ocjene se može vršiti pomoću </w:t>
      </w:r>
      <w:r w:rsidR="00C96ADB">
        <w:rPr>
          <w:lang w:val="pl-PL"/>
        </w:rPr>
        <w:t>funkcij</w:t>
      </w:r>
      <w:r>
        <w:rPr>
          <w:lang w:val="pl-PL"/>
        </w:rPr>
        <w:t>e</w:t>
      </w:r>
      <w:r w:rsidR="00C96ADB">
        <w:rPr>
          <w:lang w:val="pl-PL"/>
        </w:rPr>
        <w:t xml:space="preserve"> VLOOKUP na sljedeći način: </w:t>
      </w:r>
      <w:r w:rsidR="00210BA6">
        <w:rPr>
          <w:rFonts w:ascii="Courier New" w:hAnsi="Courier New" w:cs="Courier New"/>
          <w:b/>
          <w:bCs/>
          <w:color w:val="FFFFFF"/>
          <w:szCs w:val="20"/>
          <w:highlight w:val="black"/>
        </w:rPr>
        <w:t>=IF(ISNUMBER(R</w:t>
      </w:r>
      <w:r w:rsidR="00854C02">
        <w:rPr>
          <w:rFonts w:ascii="Courier New" w:hAnsi="Courier New" w:cs="Courier New"/>
          <w:b/>
          <w:bCs/>
          <w:color w:val="FFFFFF"/>
          <w:szCs w:val="20"/>
          <w:highlight w:val="black"/>
        </w:rPr>
        <w:t>2</w:t>
      </w:r>
      <w:r w:rsidR="00C96ADB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),VLOOKUP(</w:t>
      </w:r>
      <w:r w:rsidR="006D72BC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T</w:t>
      </w:r>
      <w:r w:rsidR="00854C02">
        <w:rPr>
          <w:rFonts w:ascii="Courier New" w:hAnsi="Courier New" w:cs="Courier New"/>
          <w:b/>
          <w:bCs/>
          <w:color w:val="FFFFFF"/>
          <w:szCs w:val="20"/>
          <w:highlight w:val="black"/>
        </w:rPr>
        <w:t>2</w:t>
      </w:r>
      <w:r w:rsidR="00C96ADB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,Ocjene,2),"")</w:t>
      </w:r>
    </w:p>
    <w:p w:rsidR="00B3343F" w:rsidRPr="00B3343F" w:rsidRDefault="00B3343F" w:rsidP="00B90E1A">
      <w:pPr>
        <w:spacing w:before="360" w:after="120"/>
        <w:rPr>
          <w:b/>
          <w:lang w:val="pl-PL"/>
        </w:rPr>
      </w:pPr>
      <w:r w:rsidRPr="00273508">
        <w:rPr>
          <w:b/>
          <w:lang w:val="pl-PL"/>
        </w:rPr>
        <w:t xml:space="preserve">RADNI LIST </w:t>
      </w:r>
      <w:r>
        <w:rPr>
          <w:b/>
          <w:lang w:val="pl-PL"/>
        </w:rPr>
        <w:t>STATISTIKA</w:t>
      </w:r>
      <w:r w:rsidRPr="00273508">
        <w:rPr>
          <w:b/>
          <w:lang w:val="pl-PL"/>
        </w:rPr>
        <w:t>:</w:t>
      </w:r>
    </w:p>
    <w:p w:rsidR="00D216F7" w:rsidRDefault="00B3343F" w:rsidP="00C45D3F">
      <w:pPr>
        <w:numPr>
          <w:ilvl w:val="0"/>
          <w:numId w:val="1"/>
        </w:numPr>
        <w:tabs>
          <w:tab w:val="clear" w:pos="720"/>
          <w:tab w:val="num" w:pos="480"/>
        </w:tabs>
        <w:ind w:left="480" w:hanging="357"/>
        <w:rPr>
          <w:lang w:val="pl-PL"/>
        </w:rPr>
      </w:pPr>
      <w:r>
        <w:rPr>
          <w:lang w:val="pl-PL"/>
        </w:rPr>
        <w:t>Ispuniti tabelu</w:t>
      </w:r>
      <w:r w:rsidR="009F4A8E">
        <w:rPr>
          <w:lang w:val="pl-PL"/>
        </w:rPr>
        <w:t xml:space="preserve"> za statistiku prvog kolokvijuma </w:t>
      </w:r>
      <w:r>
        <w:rPr>
          <w:lang w:val="pl-PL"/>
        </w:rPr>
        <w:t xml:space="preserve">i tabelu ocjena </w:t>
      </w:r>
      <w:r w:rsidR="006B330F">
        <w:rPr>
          <w:lang w:val="pl-PL"/>
        </w:rPr>
        <w:t>na sl</w:t>
      </w:r>
      <w:r w:rsidR="009F4A8E">
        <w:rPr>
          <w:lang w:val="pl-PL"/>
        </w:rPr>
        <w:t>edeći način:</w:t>
      </w:r>
    </w:p>
    <w:p w:rsidR="009F4A8E" w:rsidRPr="00735EDD" w:rsidRDefault="009F4A8E" w:rsidP="009F26F1">
      <w:pPr>
        <w:numPr>
          <w:ilvl w:val="0"/>
          <w:numId w:val="2"/>
        </w:numPr>
        <w:rPr>
          <w:rFonts w:ascii="Courier New" w:hAnsi="Courier New" w:cs="Courier New"/>
          <w:b/>
          <w:bCs/>
          <w:szCs w:val="20"/>
        </w:rPr>
      </w:pPr>
      <w:r>
        <w:rPr>
          <w:lang w:val="pl-PL"/>
        </w:rPr>
        <w:t xml:space="preserve">U ćeliju </w:t>
      </w:r>
      <w:r w:rsidR="009F26F1">
        <w:rPr>
          <w:lang w:val="pl-PL"/>
        </w:rPr>
        <w:t>B6</w:t>
      </w:r>
      <w:r>
        <w:rPr>
          <w:lang w:val="pl-PL"/>
        </w:rPr>
        <w:t xml:space="preserve"> upisati broj studenata koji je radio prvi kolokvijum</w:t>
      </w:r>
      <w:r w:rsidR="00735EDD">
        <w:rPr>
          <w:lang w:val="pl-PL"/>
        </w:rPr>
        <w:t xml:space="preserve">: </w:t>
      </w:r>
      <w:r w:rsidR="009F26F1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=COUNTA(Tabela!M2:M36)</w:t>
      </w:r>
    </w:p>
    <w:p w:rsidR="009F4A8E" w:rsidRPr="001C29CB" w:rsidRDefault="009F4A8E" w:rsidP="009F26F1">
      <w:pPr>
        <w:numPr>
          <w:ilvl w:val="0"/>
          <w:numId w:val="2"/>
        </w:numPr>
        <w:rPr>
          <w:rFonts w:ascii="Courier New" w:hAnsi="Courier New" w:cs="Courier New"/>
          <w:b/>
          <w:bCs/>
          <w:szCs w:val="20"/>
        </w:rPr>
      </w:pPr>
      <w:r>
        <w:rPr>
          <w:lang w:val="pl-PL"/>
        </w:rPr>
        <w:t xml:space="preserve">U ćeliju </w:t>
      </w:r>
      <w:r w:rsidR="009F26F1">
        <w:rPr>
          <w:lang w:val="pl-PL"/>
        </w:rPr>
        <w:t>C6</w:t>
      </w:r>
      <w:r>
        <w:rPr>
          <w:lang w:val="pl-PL"/>
        </w:rPr>
        <w:t xml:space="preserve"> upisati broj studenata koji je </w:t>
      </w:r>
      <w:r w:rsidR="002A7E03">
        <w:rPr>
          <w:lang w:val="pl-PL"/>
        </w:rPr>
        <w:t xml:space="preserve">na kolokvijumu </w:t>
      </w:r>
      <w:r>
        <w:rPr>
          <w:lang w:val="pl-PL"/>
        </w:rPr>
        <w:t>dobio 50% poena</w:t>
      </w:r>
      <w:r w:rsidR="002A7E03">
        <w:rPr>
          <w:lang w:val="pl-PL"/>
        </w:rPr>
        <w:t xml:space="preserve"> ili više</w:t>
      </w:r>
      <w:r w:rsidR="001C29CB">
        <w:rPr>
          <w:lang w:val="pl-PL"/>
        </w:rPr>
        <w:t xml:space="preserve">: </w:t>
      </w:r>
      <w:r w:rsidR="009F26F1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=COUNTIF(Tabela!M2:M36; "&gt;=10")</w:t>
      </w:r>
    </w:p>
    <w:p w:rsidR="009F4A8E" w:rsidRDefault="009F4A8E" w:rsidP="009F26F1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U ćeliju </w:t>
      </w:r>
      <w:r w:rsidR="009F26F1">
        <w:rPr>
          <w:lang w:val="pl-PL"/>
        </w:rPr>
        <w:t>D6</w:t>
      </w:r>
      <w:r>
        <w:rPr>
          <w:lang w:val="pl-PL"/>
        </w:rPr>
        <w:t xml:space="preserve"> upisati broj studenata koji je dobio ispod 10% poena na kolokvijumu</w:t>
      </w:r>
      <w:r w:rsidR="00145377">
        <w:rPr>
          <w:lang w:val="pl-PL"/>
        </w:rPr>
        <w:t xml:space="preserve">: </w:t>
      </w:r>
      <w:r w:rsidR="009F26F1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=COUNTIF(Tabela!M2:M36; "&lt;2")</w:t>
      </w:r>
    </w:p>
    <w:p w:rsidR="009F4A8E" w:rsidRDefault="009F4A8E" w:rsidP="009F26F1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U ćeliju </w:t>
      </w:r>
      <w:r w:rsidR="009F26F1">
        <w:rPr>
          <w:lang w:val="pl-PL"/>
        </w:rPr>
        <w:t>E6</w:t>
      </w:r>
      <w:r>
        <w:rPr>
          <w:lang w:val="pl-PL"/>
        </w:rPr>
        <w:t xml:space="preserve"> upisati broj studenata </w:t>
      </w:r>
      <w:r w:rsidR="002A7E03">
        <w:rPr>
          <w:lang w:val="pl-PL"/>
        </w:rPr>
        <w:t>koji je na kolokvijumu dobio 90% poena ili više</w:t>
      </w:r>
      <w:r w:rsidR="00145377">
        <w:rPr>
          <w:lang w:val="pl-PL"/>
        </w:rPr>
        <w:t xml:space="preserve">: </w:t>
      </w:r>
      <w:r w:rsidR="009F26F1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=COUNTIF(Tabela!M2:M36; "&gt;=18")</w:t>
      </w:r>
    </w:p>
    <w:p w:rsidR="009F4A8E" w:rsidRDefault="009F4A8E" w:rsidP="00D83082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U ćeliju </w:t>
      </w:r>
      <w:r w:rsidR="00D83082">
        <w:rPr>
          <w:lang w:val="pl-PL"/>
        </w:rPr>
        <w:t>D7</w:t>
      </w:r>
      <w:r>
        <w:rPr>
          <w:lang w:val="pl-PL"/>
        </w:rPr>
        <w:t xml:space="preserve"> upisati prosjek poena na kolokvijumu</w:t>
      </w:r>
      <w:r w:rsidR="00563040">
        <w:rPr>
          <w:lang w:val="pl-PL"/>
        </w:rPr>
        <w:t xml:space="preserve">: </w:t>
      </w:r>
      <w:r w:rsidR="00D83082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=AVERAGE(Tabela!M2:M36)</w:t>
      </w:r>
    </w:p>
    <w:p w:rsidR="00D35B18" w:rsidRPr="00FC3F33" w:rsidRDefault="009F4A8E" w:rsidP="00FC3F33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U ćeliju </w:t>
      </w:r>
      <w:r w:rsidR="00D83082">
        <w:rPr>
          <w:lang w:val="pl-PL"/>
        </w:rPr>
        <w:t>D8</w:t>
      </w:r>
      <w:r>
        <w:rPr>
          <w:lang w:val="pl-PL"/>
        </w:rPr>
        <w:t xml:space="preserve"> upisati prosjek poena na kolokvijumu samo onih studenata ko</w:t>
      </w:r>
      <w:r w:rsidR="00563040">
        <w:rPr>
          <w:lang w:val="pl-PL"/>
        </w:rPr>
        <w:t>ji su</w:t>
      </w:r>
      <w:r w:rsidR="001F6ACC">
        <w:rPr>
          <w:lang w:val="pl-PL"/>
        </w:rPr>
        <w:t xml:space="preserve"> dobili </w:t>
      </w:r>
      <w:r w:rsidR="001F6ACC" w:rsidRPr="00563040">
        <w:rPr>
          <w:lang w:val="pl-PL"/>
        </w:rPr>
        <w:t>&gt;=</w:t>
      </w:r>
      <w:r w:rsidR="001F6ACC">
        <w:rPr>
          <w:lang w:val="pl-PL"/>
        </w:rPr>
        <w:t>50%</w:t>
      </w:r>
      <w:r w:rsidR="00563040">
        <w:rPr>
          <w:lang w:val="pl-PL"/>
        </w:rPr>
        <w:t>:</w:t>
      </w:r>
      <w:r w:rsidR="00D83082">
        <w:rPr>
          <w:rFonts w:ascii="Courier New" w:hAnsi="Courier New" w:cs="Courier New"/>
          <w:b/>
          <w:bCs/>
          <w:szCs w:val="20"/>
        </w:rPr>
        <w:t xml:space="preserve"> </w:t>
      </w:r>
      <w:r w:rsidR="00D83082"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=SUMIF(Tabela!M2:M36; "&gt;=10")/C6</w:t>
      </w:r>
    </w:p>
    <w:p w:rsidR="00FC3F33" w:rsidRDefault="00FC3F33" w:rsidP="00FC3F33">
      <w:pPr>
        <w:numPr>
          <w:ilvl w:val="0"/>
          <w:numId w:val="2"/>
        </w:numPr>
        <w:spacing w:after="120"/>
        <w:rPr>
          <w:lang w:val="pl-PL"/>
        </w:rPr>
      </w:pPr>
      <w:r>
        <w:rPr>
          <w:lang w:val="pl-PL"/>
        </w:rPr>
        <w:t xml:space="preserve">U ćeliju B13 upisati broj ocjena A  </w:t>
      </w:r>
      <w:r w:rsidRPr="00B90E1A">
        <w:rPr>
          <w:rFonts w:ascii="Courier New" w:hAnsi="Courier New" w:cs="Courier New"/>
          <w:b/>
          <w:bCs/>
          <w:color w:val="FFFFFF"/>
          <w:szCs w:val="20"/>
          <w:highlight w:val="black"/>
        </w:rPr>
        <w:t>=COUNTIF(Tabela!U2:U36;"=A")</w:t>
      </w:r>
      <w:r>
        <w:rPr>
          <w:lang w:val="pl-PL"/>
        </w:rPr>
        <w:t>. Isto uraditi za</w:t>
      </w:r>
      <w:r w:rsidR="00D64CF1">
        <w:rPr>
          <w:lang w:val="pl-PL"/>
        </w:rPr>
        <w:t xml:space="preserve"> </w:t>
      </w:r>
      <w:r>
        <w:rPr>
          <w:lang w:val="pl-PL"/>
        </w:rPr>
        <w:t xml:space="preserve">ostale ocjene. </w:t>
      </w:r>
    </w:p>
    <w:p w:rsidR="00FC3F33" w:rsidRDefault="00FC3F33" w:rsidP="00FC3F33">
      <w:pPr>
        <w:spacing w:after="120"/>
        <w:ind w:left="77"/>
        <w:rPr>
          <w:b/>
          <w:lang w:val="pl-PL"/>
        </w:rPr>
      </w:pPr>
    </w:p>
    <w:p w:rsidR="00FC3F33" w:rsidRPr="00FC3F33" w:rsidRDefault="00FC3F33" w:rsidP="00FC3F33">
      <w:pPr>
        <w:spacing w:after="120"/>
        <w:ind w:left="77"/>
        <w:rPr>
          <w:b/>
          <w:lang w:val="pl-PL"/>
        </w:rPr>
      </w:pPr>
      <w:r w:rsidRPr="00273508">
        <w:rPr>
          <w:b/>
          <w:lang w:val="pl-PL"/>
        </w:rPr>
        <w:t>RADNI LIST TABELA:</w:t>
      </w:r>
    </w:p>
    <w:p w:rsidR="001E0726" w:rsidRDefault="001E0726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2" w:hanging="357"/>
        <w:rPr>
          <w:lang w:val="pl-PL"/>
        </w:rPr>
      </w:pPr>
      <w:r>
        <w:rPr>
          <w:lang w:val="pl-PL"/>
        </w:rPr>
        <w:t>Filtrirati studente tako da se prikažu samo oni što imaju preko 90%, između 50% i 90%, manje od 20%.</w:t>
      </w:r>
    </w:p>
    <w:p w:rsidR="00DB7933" w:rsidRPr="004E0CFF" w:rsidRDefault="00DB7933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2" w:hanging="357"/>
        <w:rPr>
          <w:lang w:val="pl-PL"/>
        </w:rPr>
      </w:pPr>
      <w:r w:rsidRPr="004E0CFF">
        <w:rPr>
          <w:lang w:val="pl-PL"/>
        </w:rPr>
        <w:t xml:space="preserve">Sortirati sve </w:t>
      </w:r>
      <w:r w:rsidR="00D216F7">
        <w:rPr>
          <w:lang w:val="pl-PL"/>
        </w:rPr>
        <w:t>studente</w:t>
      </w:r>
      <w:r w:rsidRPr="004E0CFF">
        <w:rPr>
          <w:lang w:val="pl-PL"/>
        </w:rPr>
        <w:t xml:space="preserve"> </w:t>
      </w:r>
      <w:r w:rsidR="00D216F7">
        <w:rPr>
          <w:lang w:val="pl-PL"/>
        </w:rPr>
        <w:t xml:space="preserve">po broju poena (kolona </w:t>
      </w:r>
      <w:r w:rsidR="006861A5">
        <w:rPr>
          <w:lang w:val="pl-PL"/>
        </w:rPr>
        <w:t>UK</w:t>
      </w:r>
      <w:r w:rsidR="00D216F7" w:rsidRPr="00C45D3F">
        <w:rPr>
          <w:lang w:val="pl-PL"/>
        </w:rPr>
        <w:t>sk</w:t>
      </w:r>
      <w:r w:rsidR="00D216F7">
        <w:rPr>
          <w:lang w:val="pl-PL"/>
        </w:rPr>
        <w:t>)</w:t>
      </w:r>
      <w:r w:rsidR="004E05F3">
        <w:rPr>
          <w:lang w:val="pl-PL"/>
        </w:rPr>
        <w:t xml:space="preserve"> u</w:t>
      </w:r>
      <w:r w:rsidR="00D216F7">
        <w:rPr>
          <w:lang w:val="pl-PL"/>
        </w:rPr>
        <w:t xml:space="preserve"> </w:t>
      </w:r>
      <w:r w:rsidR="004E05F3">
        <w:rPr>
          <w:lang w:val="pl-PL"/>
        </w:rPr>
        <w:t>opadajući redosled</w:t>
      </w:r>
      <w:r w:rsidRPr="004E0CFF">
        <w:rPr>
          <w:lang w:val="pl-PL"/>
        </w:rPr>
        <w:t>.</w:t>
      </w:r>
    </w:p>
    <w:p w:rsidR="00A8706E" w:rsidRDefault="0061127D" w:rsidP="00C45D3F">
      <w:pPr>
        <w:numPr>
          <w:ilvl w:val="0"/>
          <w:numId w:val="1"/>
        </w:numPr>
        <w:tabs>
          <w:tab w:val="clear" w:pos="720"/>
          <w:tab w:val="num" w:pos="480"/>
        </w:tabs>
        <w:spacing w:after="60"/>
        <w:ind w:left="482" w:hanging="357"/>
        <w:rPr>
          <w:lang w:val="pl-PL"/>
        </w:rPr>
      </w:pPr>
      <w:r>
        <w:rPr>
          <w:lang w:val="pl-PL"/>
        </w:rPr>
        <w:t>Automatski podesiti plavu boju pozadine u onim ćelijama</w:t>
      </w:r>
      <w:r w:rsidR="00DB7933" w:rsidRPr="00955797">
        <w:rPr>
          <w:lang w:val="pl-PL"/>
        </w:rPr>
        <w:t xml:space="preserve"> kolone </w:t>
      </w:r>
      <w:r w:rsidRPr="006861A5">
        <w:rPr>
          <w:lang w:val="pl-PL"/>
        </w:rPr>
        <w:t>U</w:t>
      </w:r>
      <w:r w:rsidR="006861A5" w:rsidRPr="006861A5">
        <w:rPr>
          <w:lang w:val="pl-PL"/>
        </w:rPr>
        <w:t>K</w:t>
      </w:r>
      <w:r w:rsidRPr="006861A5">
        <w:rPr>
          <w:lang w:val="pl-PL"/>
        </w:rPr>
        <w:t>sk</w:t>
      </w:r>
      <w:r w:rsidR="00DB7933" w:rsidRPr="00955797">
        <w:rPr>
          <w:lang w:val="pl-PL"/>
        </w:rPr>
        <w:t xml:space="preserve"> </w:t>
      </w:r>
      <w:r>
        <w:rPr>
          <w:lang w:val="pl-PL"/>
        </w:rPr>
        <w:t>čija je vr</w:t>
      </w:r>
      <w:r w:rsidR="006B330F">
        <w:rPr>
          <w:lang w:val="pl-PL"/>
        </w:rPr>
        <w:t>ij</w:t>
      </w:r>
      <w:r>
        <w:rPr>
          <w:lang w:val="pl-PL"/>
        </w:rPr>
        <w:t xml:space="preserve">ednost veća od </w:t>
      </w:r>
      <w:r w:rsidRPr="00C45D3F">
        <w:rPr>
          <w:lang w:val="pl-PL"/>
        </w:rPr>
        <w:t>80</w:t>
      </w:r>
      <w:r>
        <w:rPr>
          <w:lang w:val="pl-PL"/>
        </w:rPr>
        <w:t>, zelenom bojom čija je vr</w:t>
      </w:r>
      <w:r w:rsidR="000816B3">
        <w:rPr>
          <w:lang w:val="pl-PL"/>
        </w:rPr>
        <w:t>ij</w:t>
      </w:r>
      <w:r>
        <w:rPr>
          <w:lang w:val="pl-PL"/>
        </w:rPr>
        <w:t xml:space="preserve">ednost između </w:t>
      </w:r>
      <w:r w:rsidRPr="00C45D3F">
        <w:rPr>
          <w:lang w:val="pl-PL"/>
        </w:rPr>
        <w:t>50</w:t>
      </w:r>
      <w:r>
        <w:rPr>
          <w:lang w:val="pl-PL"/>
        </w:rPr>
        <w:t xml:space="preserve"> i </w:t>
      </w:r>
      <w:r w:rsidRPr="00C45D3F">
        <w:rPr>
          <w:lang w:val="pl-PL"/>
        </w:rPr>
        <w:t>80</w:t>
      </w:r>
      <w:r>
        <w:rPr>
          <w:lang w:val="pl-PL"/>
        </w:rPr>
        <w:t>, i crvenom bojom tamo gd</w:t>
      </w:r>
      <w:r w:rsidR="000816B3">
        <w:rPr>
          <w:lang w:val="pl-PL"/>
        </w:rPr>
        <w:t>j</w:t>
      </w:r>
      <w:r>
        <w:rPr>
          <w:lang w:val="pl-PL"/>
        </w:rPr>
        <w:t>e je vr</w:t>
      </w:r>
      <w:r w:rsidR="000816B3">
        <w:rPr>
          <w:lang w:val="pl-PL"/>
        </w:rPr>
        <w:t>ij</w:t>
      </w:r>
      <w:r>
        <w:rPr>
          <w:lang w:val="pl-PL"/>
        </w:rPr>
        <w:t xml:space="preserve">ednost manja od </w:t>
      </w:r>
      <w:r w:rsidRPr="00C45D3F">
        <w:rPr>
          <w:lang w:val="pl-PL"/>
        </w:rPr>
        <w:t>50</w:t>
      </w:r>
      <w:r>
        <w:rPr>
          <w:lang w:val="pl-PL"/>
        </w:rPr>
        <w:t>.</w:t>
      </w:r>
    </w:p>
    <w:p w:rsidR="002571F2" w:rsidRPr="00517B08" w:rsidRDefault="00DB7933" w:rsidP="0084202B">
      <w:pPr>
        <w:numPr>
          <w:ilvl w:val="0"/>
          <w:numId w:val="1"/>
        </w:numPr>
        <w:tabs>
          <w:tab w:val="clear" w:pos="720"/>
          <w:tab w:val="num" w:pos="480"/>
        </w:tabs>
        <w:spacing w:after="120"/>
        <w:ind w:left="482" w:hanging="357"/>
        <w:rPr>
          <w:lang w:val="pl-PL"/>
        </w:rPr>
      </w:pPr>
      <w:r w:rsidRPr="00A57BCF">
        <w:rPr>
          <w:lang w:val="pl-PL"/>
        </w:rPr>
        <w:t xml:space="preserve">Formirati grafik tipa </w:t>
      </w:r>
      <w:r w:rsidR="00A8706E" w:rsidRPr="00C45D3F">
        <w:rPr>
          <w:lang w:val="pl-PL"/>
        </w:rPr>
        <w:t>Column</w:t>
      </w:r>
      <w:r w:rsidRPr="00A57BCF">
        <w:rPr>
          <w:lang w:val="pl-PL"/>
        </w:rPr>
        <w:t xml:space="preserve"> za </w:t>
      </w:r>
      <w:r w:rsidR="00A8706E" w:rsidRPr="00C45D3F">
        <w:rPr>
          <w:lang w:val="pl-PL"/>
        </w:rPr>
        <w:t>7</w:t>
      </w:r>
      <w:r w:rsidRPr="00A57BCF">
        <w:rPr>
          <w:lang w:val="pl-PL"/>
        </w:rPr>
        <w:t xml:space="preserve"> najboljih studenata</w:t>
      </w:r>
      <w:r>
        <w:rPr>
          <w:lang w:val="pl-PL"/>
        </w:rPr>
        <w:t xml:space="preserve"> na osnovu kolone </w:t>
      </w:r>
      <w:r w:rsidR="00C45D3F" w:rsidRPr="006861A5">
        <w:rPr>
          <w:lang w:val="pl-PL"/>
        </w:rPr>
        <w:t>UK</w:t>
      </w:r>
      <w:r w:rsidR="00A8706E" w:rsidRPr="006861A5">
        <w:rPr>
          <w:lang w:val="pl-PL"/>
        </w:rPr>
        <w:t>sk</w:t>
      </w:r>
      <w:r w:rsidRPr="00A57BCF">
        <w:rPr>
          <w:lang w:val="pl-PL"/>
        </w:rPr>
        <w:t xml:space="preserve">. </w:t>
      </w:r>
      <w:r w:rsidRPr="004D326C">
        <w:t xml:space="preserve">Grafik treba da ima naslov: </w:t>
      </w:r>
      <w:r w:rsidRPr="00A8706E">
        <w:rPr>
          <w:u w:val="single"/>
        </w:rPr>
        <w:t>Hall of Fame</w:t>
      </w:r>
      <w:r>
        <w:t xml:space="preserve">. </w:t>
      </w:r>
      <w:r w:rsidR="00AD4B43">
        <w:t>Grafik snim</w:t>
      </w:r>
      <w:r w:rsidR="006B330F">
        <w:t>iti u okviru radnog lista Sheet3, istog Excel</w:t>
      </w:r>
      <w:r w:rsidR="00AD4B43">
        <w:t xml:space="preserve"> dokumenta.</w:t>
      </w:r>
    </w:p>
    <w:p w:rsidR="001D5B45" w:rsidRPr="001D5B45" w:rsidRDefault="001D5B45" w:rsidP="00D11667">
      <w:pPr>
        <w:spacing w:after="60"/>
        <w:rPr>
          <w:lang w:val="pl-PL"/>
        </w:rPr>
      </w:pPr>
    </w:p>
    <w:sectPr w:rsidR="001D5B45" w:rsidRPr="001D5B45" w:rsidSect="00E131AF">
      <w:pgSz w:w="16840" w:h="11907" w:orient="landscape" w:code="9"/>
      <w:pgMar w:top="62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49D0"/>
    <w:multiLevelType w:val="multilevel"/>
    <w:tmpl w:val="760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321B0"/>
    <w:multiLevelType w:val="hybridMultilevel"/>
    <w:tmpl w:val="38882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B4762D"/>
    <w:multiLevelType w:val="hybridMultilevel"/>
    <w:tmpl w:val="760E9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7339B"/>
    <w:multiLevelType w:val="hybridMultilevel"/>
    <w:tmpl w:val="E25EEE7E"/>
    <w:lvl w:ilvl="0" w:tplc="5D54B3FA">
      <w:start w:val="1"/>
      <w:numFmt w:val="bullet"/>
      <w:lvlText w:val=""/>
      <w:lvlJc w:val="left"/>
      <w:pPr>
        <w:tabs>
          <w:tab w:val="num" w:pos="360"/>
        </w:tabs>
        <w:ind w:left="77" w:firstLine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95EAA"/>
    <w:multiLevelType w:val="hybridMultilevel"/>
    <w:tmpl w:val="BE4AA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E2"/>
    <w:rsid w:val="00072288"/>
    <w:rsid w:val="000816B3"/>
    <w:rsid w:val="000C44BF"/>
    <w:rsid w:val="00122388"/>
    <w:rsid w:val="00145377"/>
    <w:rsid w:val="001910EF"/>
    <w:rsid w:val="001943E0"/>
    <w:rsid w:val="001C29CB"/>
    <w:rsid w:val="001C7EA1"/>
    <w:rsid w:val="001D3682"/>
    <w:rsid w:val="001D5B45"/>
    <w:rsid w:val="001E0726"/>
    <w:rsid w:val="001F6ACC"/>
    <w:rsid w:val="00210BA6"/>
    <w:rsid w:val="002571F2"/>
    <w:rsid w:val="00273508"/>
    <w:rsid w:val="00297504"/>
    <w:rsid w:val="002A202A"/>
    <w:rsid w:val="002A7E03"/>
    <w:rsid w:val="002F4492"/>
    <w:rsid w:val="003A46F7"/>
    <w:rsid w:val="003E36E8"/>
    <w:rsid w:val="003F3BAE"/>
    <w:rsid w:val="00432FA3"/>
    <w:rsid w:val="004E05F3"/>
    <w:rsid w:val="00517B08"/>
    <w:rsid w:val="00563040"/>
    <w:rsid w:val="00577AE7"/>
    <w:rsid w:val="0061127D"/>
    <w:rsid w:val="00633F14"/>
    <w:rsid w:val="00666AE6"/>
    <w:rsid w:val="006861A5"/>
    <w:rsid w:val="006B330F"/>
    <w:rsid w:val="006D686D"/>
    <w:rsid w:val="006D72BC"/>
    <w:rsid w:val="00735EDD"/>
    <w:rsid w:val="0074361D"/>
    <w:rsid w:val="00744560"/>
    <w:rsid w:val="00750332"/>
    <w:rsid w:val="0084202B"/>
    <w:rsid w:val="00854C02"/>
    <w:rsid w:val="008850FF"/>
    <w:rsid w:val="008D6BF0"/>
    <w:rsid w:val="00902972"/>
    <w:rsid w:val="009C65C6"/>
    <w:rsid w:val="009D7926"/>
    <w:rsid w:val="009E36F3"/>
    <w:rsid w:val="009F26F1"/>
    <w:rsid w:val="009F4A8E"/>
    <w:rsid w:val="00A20F9E"/>
    <w:rsid w:val="00A8706E"/>
    <w:rsid w:val="00AA45A2"/>
    <w:rsid w:val="00AA7AF5"/>
    <w:rsid w:val="00AD4B43"/>
    <w:rsid w:val="00AD6DE8"/>
    <w:rsid w:val="00AE3607"/>
    <w:rsid w:val="00AF698A"/>
    <w:rsid w:val="00B04F8E"/>
    <w:rsid w:val="00B3343F"/>
    <w:rsid w:val="00B90E1A"/>
    <w:rsid w:val="00BC4F95"/>
    <w:rsid w:val="00BE2164"/>
    <w:rsid w:val="00C20A9A"/>
    <w:rsid w:val="00C45D3F"/>
    <w:rsid w:val="00C574E2"/>
    <w:rsid w:val="00C93941"/>
    <w:rsid w:val="00C96ADB"/>
    <w:rsid w:val="00D11667"/>
    <w:rsid w:val="00D1723F"/>
    <w:rsid w:val="00D216F7"/>
    <w:rsid w:val="00D35B18"/>
    <w:rsid w:val="00D64CF1"/>
    <w:rsid w:val="00D83082"/>
    <w:rsid w:val="00DA5FEC"/>
    <w:rsid w:val="00DB7933"/>
    <w:rsid w:val="00DC2C64"/>
    <w:rsid w:val="00DC4A0D"/>
    <w:rsid w:val="00E131AF"/>
    <w:rsid w:val="00E41926"/>
    <w:rsid w:val="00EB0A43"/>
    <w:rsid w:val="00EC0156"/>
    <w:rsid w:val="00EF6EE2"/>
    <w:rsid w:val="00F559FB"/>
    <w:rsid w:val="00F67D34"/>
    <w:rsid w:val="00FA4322"/>
    <w:rsid w:val="00FA7927"/>
    <w:rsid w:val="00FC3F33"/>
    <w:rsid w:val="00FE5609"/>
    <w:rsid w:val="00FE7134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2BEA60-016F-4684-ACA1-6176924B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l-SI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84"/>
      <w:jc w:val="both"/>
    </w:pPr>
  </w:style>
  <w:style w:type="paragraph" w:styleId="TOC3">
    <w:name w:val="toc 3"/>
    <w:basedOn w:val="Normal"/>
    <w:next w:val="Normal"/>
    <w:autoRedefine/>
    <w:semiHidden/>
    <w:pPr>
      <w:ind w:left="480"/>
      <w:jc w:val="both"/>
    </w:pPr>
    <w:rPr>
      <w:rFonts w:ascii="Georgia" w:hAnsi="Georgia"/>
      <w:lang w:val="sr-Latn-CS"/>
    </w:rPr>
  </w:style>
  <w:style w:type="paragraph" w:styleId="TOC4">
    <w:name w:val="toc 4"/>
    <w:basedOn w:val="Normal"/>
    <w:next w:val="Normal"/>
    <w:autoRedefine/>
    <w:semiHidden/>
    <w:pPr>
      <w:ind w:left="851"/>
      <w:jc w:val="both"/>
    </w:pPr>
  </w:style>
  <w:style w:type="paragraph" w:styleId="TOC5">
    <w:name w:val="toc 5"/>
    <w:basedOn w:val="Normal"/>
    <w:next w:val="Normal"/>
    <w:autoRedefine/>
    <w:semiHidden/>
    <w:pPr>
      <w:ind w:left="960"/>
      <w:jc w:val="both"/>
    </w:pPr>
    <w:rPr>
      <w:rFonts w:ascii="Georgia" w:hAnsi="Georgia"/>
      <w:lang w:val="sr-Latn-CS"/>
    </w:rPr>
  </w:style>
  <w:style w:type="paragraph" w:styleId="TOC1">
    <w:name w:val="toc 1"/>
    <w:basedOn w:val="Normal"/>
    <w:next w:val="Normal"/>
    <w:autoRedefine/>
    <w:semiHidden/>
    <w:pPr>
      <w:ind w:left="397" w:hanging="397"/>
      <w:jc w:val="both"/>
    </w:pPr>
    <w:rPr>
      <w:noProof/>
      <w:szCs w:val="36"/>
    </w:rPr>
  </w:style>
  <w:style w:type="paragraph" w:styleId="BalloonText">
    <w:name w:val="Balloon Text"/>
    <w:basedOn w:val="Normal"/>
    <w:link w:val="BalloonTextChar"/>
    <w:rsid w:val="00666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6AE6"/>
    <w:rPr>
      <w:rFonts w:ascii="Tahoma" w:hAnsi="Tahoma" w:cs="Tahoma"/>
      <w:sz w:val="16"/>
      <w:szCs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</vt:lpstr>
    </vt:vector>
  </TitlesOfParts>
  <Company>ETF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creator>slobodj</dc:creator>
  <cp:lastModifiedBy>Slobodan</cp:lastModifiedBy>
  <cp:revision>4</cp:revision>
  <cp:lastPrinted>2018-03-06T13:59:00Z</cp:lastPrinted>
  <dcterms:created xsi:type="dcterms:W3CDTF">2016-03-01T15:13:00Z</dcterms:created>
  <dcterms:modified xsi:type="dcterms:W3CDTF">2018-03-06T14:02:00Z</dcterms:modified>
</cp:coreProperties>
</file>