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09" w:rsidRPr="00D46A0E" w:rsidRDefault="00986B09" w:rsidP="00E902CD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9"/>
        <w:gridCol w:w="1807"/>
        <w:gridCol w:w="738"/>
        <w:gridCol w:w="426"/>
        <w:gridCol w:w="273"/>
        <w:gridCol w:w="541"/>
        <w:gridCol w:w="540"/>
        <w:gridCol w:w="540"/>
        <w:gridCol w:w="540"/>
        <w:gridCol w:w="540"/>
        <w:gridCol w:w="720"/>
        <w:gridCol w:w="720"/>
        <w:gridCol w:w="550"/>
        <w:gridCol w:w="170"/>
        <w:gridCol w:w="720"/>
        <w:gridCol w:w="377"/>
        <w:gridCol w:w="163"/>
        <w:gridCol w:w="10"/>
        <w:gridCol w:w="530"/>
        <w:gridCol w:w="540"/>
        <w:gridCol w:w="238"/>
        <w:gridCol w:w="302"/>
        <w:gridCol w:w="995"/>
        <w:gridCol w:w="696"/>
      </w:tblGrid>
      <w:tr w:rsidR="00986B09" w:rsidTr="00846106">
        <w:trPr>
          <w:cantSplit/>
          <w:trHeight w:val="534"/>
        </w:trPr>
        <w:tc>
          <w:tcPr>
            <w:tcW w:w="11432" w:type="dxa"/>
            <w:gridSpan w:val="21"/>
            <w:shd w:val="clear" w:color="auto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86B09" w:rsidTr="00846106">
        <w:trPr>
          <w:cantSplit/>
          <w:trHeight w:val="350"/>
        </w:trPr>
        <w:tc>
          <w:tcPr>
            <w:tcW w:w="2556" w:type="dxa"/>
            <w:gridSpan w:val="2"/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986B09" w:rsidRDefault="00CB3AA8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986B09" w:rsidTr="00846106">
        <w:trPr>
          <w:cantSplit/>
          <w:trHeight w:val="191"/>
        </w:trPr>
        <w:tc>
          <w:tcPr>
            <w:tcW w:w="50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5E6F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04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32720">
              <w:rPr>
                <w:rFonts w:ascii="Arial" w:hAnsi="Arial" w:cs="Arial"/>
                <w:color w:val="000000"/>
                <w:sz w:val="20"/>
                <w:szCs w:val="20"/>
              </w:rPr>
              <w:t>Kompleksna analiza</w:t>
            </w:r>
            <w:r w:rsidR="00CB3AA8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  <w:p w:rsidR="00B267BF" w:rsidRPr="009A4046" w:rsidRDefault="00B267BF" w:rsidP="00C60D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5E6F" w:rsidRDefault="00445E6F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</w:t>
            </w:r>
            <w:r w:rsidR="00C60D66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16"/>
                <w:szCs w:val="20"/>
              </w:rPr>
              <w:t xml:space="preserve">ECTS </w:t>
            </w:r>
          </w:p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r w:rsidR="00BD7749">
              <w:rPr>
                <w:rFonts w:ascii="Arial" w:hAnsi="Arial" w:cs="Arial"/>
                <w:color w:val="000000"/>
                <w:sz w:val="16"/>
                <w:szCs w:val="20"/>
              </w:rPr>
              <w:t xml:space="preserve">: </w:t>
            </w:r>
            <w:r w:rsidR="00445E6F">
              <w:rPr>
                <w:rFonts w:ascii="Arial" w:hAnsi="Arial" w:cs="Arial"/>
                <w:color w:val="000000"/>
                <w:sz w:val="16"/>
                <w:szCs w:val="20"/>
              </w:rPr>
              <w:t xml:space="preserve">   </w:t>
            </w:r>
            <w:r w:rsidR="008365CC">
              <w:rPr>
                <w:rFonts w:ascii="Arial" w:hAnsi="Arial" w:cs="Arial"/>
                <w:color w:val="000000"/>
                <w:sz w:val="16"/>
                <w:szCs w:val="20"/>
              </w:rPr>
              <w:t>5</w:t>
            </w:r>
            <w:bookmarkStart w:id="0" w:name="_GoBack"/>
            <w:bookmarkEnd w:id="0"/>
            <w:r w:rsidR="00445E6F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45E6F" w:rsidRDefault="00445E6F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20"/>
                <w:szCs w:val="20"/>
              </w:rPr>
              <w:t xml:space="preserve">NASTAVNIK: 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915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B78D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 Dr </w:t>
            </w:r>
            <w:r w:rsidR="00CB3AA8">
              <w:rPr>
                <w:rFonts w:ascii="Arial" w:hAnsi="Arial" w:cs="Arial"/>
                <w:color w:val="000000"/>
                <w:sz w:val="20"/>
                <w:szCs w:val="20"/>
              </w:rPr>
              <w:t>David Kalaj</w:t>
            </w:r>
          </w:p>
          <w:p w:rsidR="00B267BF" w:rsidRDefault="00445E6F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B78D1" w:rsidRDefault="00445E6F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915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B78D1">
              <w:rPr>
                <w:rFonts w:ascii="Arial" w:hAnsi="Arial" w:cs="Arial"/>
                <w:color w:val="000000"/>
                <w:sz w:val="20"/>
                <w:szCs w:val="20"/>
              </w:rPr>
              <w:t xml:space="preserve">Doc Dr </w:t>
            </w:r>
          </w:p>
          <w:p w:rsidR="00445E6F" w:rsidRPr="00F4219B" w:rsidRDefault="0009152F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</w:p>
          <w:p w:rsidR="00B267BF" w:rsidRDefault="007854C5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986B09" w:rsidTr="00846106">
        <w:trPr>
          <w:cantSplit/>
          <w:trHeight w:val="69"/>
        </w:trPr>
        <w:tc>
          <w:tcPr>
            <w:tcW w:w="13425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31A3C" w:rsidTr="00846106">
        <w:trPr>
          <w:cantSplit/>
          <w:trHeight w:val="391"/>
        </w:trPr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A31A3C" w:rsidRPr="00777484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4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tekuci  max = </w:t>
            </w:r>
            <w:r w:rsidR="00460D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460DD4" w:rsidTr="00846106">
        <w:trPr>
          <w:cantSplit/>
          <w:trHeight w:val="473"/>
        </w:trPr>
        <w:tc>
          <w:tcPr>
            <w:tcW w:w="74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2939" w:rsidRDefault="000C5782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460DD4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C60D66" w:rsidRDefault="00460DD4" w:rsidP="001D57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460DD4" w:rsidRDefault="00044C0A" w:rsidP="001D57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max   =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C60D66" w:rsidRDefault="00044C0A" w:rsidP="001D57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 max  =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D4" w:rsidRDefault="00C60D66" w:rsidP="00451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C60D66" w:rsidRDefault="00044C0A" w:rsidP="004510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</w:t>
            </w:r>
            <w:r w:rsidR="00CB3A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;  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max   =</w:t>
            </w:r>
            <w:r w:rsidR="00CB3A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  <w:p w:rsidR="00460DD4" w:rsidRDefault="00460DD4" w:rsidP="004510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460DD4" w:rsidRDefault="00C60D66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</w:t>
            </w:r>
            <w:r w:rsidR="003D0A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;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II  max =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10AB" w:rsidTr="00846106">
        <w:trPr>
          <w:cantSplit/>
          <w:trHeight w:val="416"/>
        </w:trPr>
        <w:tc>
          <w:tcPr>
            <w:tcW w:w="74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Pr="0011275D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10AB" w:rsidTr="00846106">
        <w:trPr>
          <w:cantSplit/>
          <w:trHeight w:val="586"/>
        </w:trPr>
        <w:tc>
          <w:tcPr>
            <w:tcW w:w="74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Pr="00FC6D88" w:rsidRDefault="00FC6D88" w:rsidP="00FC6D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1D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1D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4510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4510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064ABE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945F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FC6D88" w:rsidRPr="00460DD4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6D88" w:rsidRPr="00492CCA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6D88" w:rsidRPr="00460DD4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C6D88" w:rsidRPr="00492CCA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45346" w:rsidTr="00FF46BF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346" w:rsidRDefault="00645346" w:rsidP="000915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3/11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346" w:rsidRPr="00854F3C" w:rsidRDefault="00645346" w:rsidP="0009152F">
            <w:r>
              <w:t>Jasna Pavlović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5346" w:rsidRDefault="006453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645346" w:rsidTr="00FF46BF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346" w:rsidRDefault="00645346" w:rsidP="000915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31/15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346" w:rsidRDefault="00645346" w:rsidP="0009152F">
            <w:r>
              <w:t>Veselinka Ćalasan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5346" w:rsidRDefault="006453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45346" w:rsidTr="00FF46BF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346" w:rsidRDefault="00645346" w:rsidP="000915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9/11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346" w:rsidRDefault="00645346" w:rsidP="0009152F">
            <w:r>
              <w:t>Marijana Beljkaš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5346" w:rsidRDefault="006453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45346" w:rsidRDefault="00645346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45346" w:rsidTr="00FF46BF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346" w:rsidRDefault="00645346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11/14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346" w:rsidRDefault="00645346" w:rsidP="00DA5162">
            <w:r>
              <w:t>Mato Kankaraš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5346" w:rsidRDefault="006453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45346" w:rsidTr="00FF46BF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346" w:rsidRDefault="00645346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18/13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346" w:rsidRPr="00CB3AA8" w:rsidRDefault="00645346" w:rsidP="00DA5162">
            <w:r>
              <w:t>Selma Mehonjić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C541B0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5346" w:rsidRDefault="006453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645346" w:rsidTr="00FF46BF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346" w:rsidRPr="00CB3AA8" w:rsidRDefault="00645346" w:rsidP="00BF40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3AA8">
              <w:rPr>
                <w:rFonts w:ascii="Arial" w:hAnsi="Arial" w:cs="Arial"/>
                <w:sz w:val="20"/>
                <w:szCs w:val="20"/>
              </w:rPr>
              <w:t>45/92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346" w:rsidRPr="00CB3AA8" w:rsidRDefault="00645346" w:rsidP="00BF40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3AA8">
              <w:rPr>
                <w:rFonts w:ascii="Arial" w:hAnsi="Arial" w:cs="Arial"/>
                <w:sz w:val="20"/>
                <w:szCs w:val="20"/>
              </w:rPr>
              <w:t>Nataša Ćeklić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5346" w:rsidRDefault="006453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645346" w:rsidTr="00FF46BF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346" w:rsidRDefault="00645346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9/13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346" w:rsidRPr="00D4605A" w:rsidRDefault="00645346" w:rsidP="00BF40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Seid Kršić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5346" w:rsidRDefault="006453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645346" w:rsidTr="00FF46BF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346" w:rsidRDefault="00645346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5/12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346" w:rsidRDefault="00645346" w:rsidP="00BF40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Milica Dajković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346" w:rsidRDefault="00645346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5346" w:rsidRDefault="006453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45346" w:rsidRDefault="00645346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30"/>
        <w:gridCol w:w="5291"/>
      </w:tblGrid>
      <w:tr w:rsidR="003375F4" w:rsidTr="00E07963">
        <w:trPr>
          <w:trHeight w:val="364"/>
        </w:trPr>
        <w:tc>
          <w:tcPr>
            <w:tcW w:w="8130" w:type="dxa"/>
            <w:shd w:val="clear" w:color="auto" w:fill="auto"/>
          </w:tcPr>
          <w:p w:rsidR="003375F4" w:rsidRDefault="003375F4" w:rsidP="00E07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375F4" w:rsidRDefault="003375F4" w:rsidP="00E07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3375F4" w:rsidRDefault="003375F4" w:rsidP="003375F4">
      <w:pPr>
        <w:rPr>
          <w:sz w:val="20"/>
          <w:szCs w:val="20"/>
        </w:rPr>
      </w:pPr>
    </w:p>
    <w:p w:rsidR="003375F4" w:rsidRDefault="003375F4" w:rsidP="003375F4">
      <w:pPr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Pr="00D46A0E" w:rsidRDefault="003375F4" w:rsidP="00D46A0E">
      <w:pPr>
        <w:tabs>
          <w:tab w:val="left" w:pos="5175"/>
        </w:tabs>
        <w:rPr>
          <w:sz w:val="20"/>
          <w:szCs w:val="20"/>
        </w:rPr>
      </w:pPr>
    </w:p>
    <w:sectPr w:rsidR="003375F4" w:rsidRPr="00D46A0E" w:rsidSect="00E902CD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DA" w:rsidRDefault="003556DA">
      <w:r>
        <w:separator/>
      </w:r>
    </w:p>
  </w:endnote>
  <w:endnote w:type="continuationSeparator" w:id="0">
    <w:p w:rsidR="003556DA" w:rsidRDefault="0035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DA" w:rsidRDefault="003556DA">
      <w:r>
        <w:separator/>
      </w:r>
    </w:p>
  </w:footnote>
  <w:footnote w:type="continuationSeparator" w:id="0">
    <w:p w:rsidR="003556DA" w:rsidRDefault="00355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EC" w:rsidRDefault="00FE738C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40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40EC" w:rsidRDefault="00BF40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EC" w:rsidRDefault="00FE738C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40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5CC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pPr w:leftFromText="180" w:rightFromText="180" w:vertAnchor="text" w:horzAnchor="margin" w:tblpY="182"/>
      <w:tblW w:w="13421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748"/>
      <w:gridCol w:w="1808"/>
      <w:gridCol w:w="894"/>
      <w:gridCol w:w="540"/>
      <w:gridCol w:w="540"/>
      <w:gridCol w:w="540"/>
      <w:gridCol w:w="540"/>
      <w:gridCol w:w="540"/>
      <w:gridCol w:w="540"/>
      <w:gridCol w:w="720"/>
      <w:gridCol w:w="720"/>
      <w:gridCol w:w="554"/>
      <w:gridCol w:w="166"/>
      <w:gridCol w:w="720"/>
      <w:gridCol w:w="377"/>
      <w:gridCol w:w="163"/>
      <w:gridCol w:w="14"/>
      <w:gridCol w:w="526"/>
      <w:gridCol w:w="540"/>
      <w:gridCol w:w="540"/>
      <w:gridCol w:w="995"/>
      <w:gridCol w:w="696"/>
    </w:tblGrid>
    <w:tr w:rsidR="00BF40EC" w:rsidTr="00E07963">
      <w:trPr>
        <w:cantSplit/>
        <w:trHeight w:val="350"/>
      </w:trPr>
      <w:tc>
        <w:tcPr>
          <w:tcW w:w="2556" w:type="dxa"/>
          <w:gridSpan w:val="2"/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STUDIJSKI PROGRAM:</w:t>
          </w:r>
        </w:p>
      </w:tc>
      <w:tc>
        <w:tcPr>
          <w:tcW w:w="6128" w:type="dxa"/>
          <w:gridSpan w:val="10"/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440" w:type="dxa"/>
          <w:gridSpan w:val="5"/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STUDIJE: </w:t>
          </w:r>
        </w:p>
      </w:tc>
      <w:tc>
        <w:tcPr>
          <w:tcW w:w="3297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AKADEMSKE</w:t>
          </w:r>
        </w:p>
      </w:tc>
    </w:tr>
    <w:tr w:rsidR="00BF40EC" w:rsidTr="00E07963">
      <w:trPr>
        <w:cantSplit/>
        <w:trHeight w:val="191"/>
      </w:trPr>
      <w:tc>
        <w:tcPr>
          <w:tcW w:w="5070" w:type="dxa"/>
          <w:gridSpan w:val="6"/>
          <w:tcBorders>
            <w:top w:val="dotted" w:sz="4" w:space="0" w:color="auto"/>
            <w:left w:val="nil"/>
            <w:bottom w:val="dotted" w:sz="4" w:space="0" w:color="auto"/>
            <w:right w:val="dotted" w:sz="4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445E6F">
            <w:rPr>
              <w:rFonts w:ascii="Arial" w:hAnsi="Arial" w:cs="Arial"/>
              <w:color w:val="000000"/>
              <w:sz w:val="20"/>
              <w:szCs w:val="20"/>
            </w:rPr>
            <w:t>PREDMET: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 Analiza 3</w:t>
          </w:r>
        </w:p>
        <w:p w:rsidR="00BF40EC" w:rsidRPr="009A4046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</w:p>
      </w:tc>
      <w:tc>
        <w:tcPr>
          <w:tcW w:w="1080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  <w:r>
            <w:rPr>
              <w:rFonts w:ascii="Arial" w:hAnsi="Arial" w:cs="Arial"/>
              <w:color w:val="000000"/>
              <w:sz w:val="16"/>
              <w:szCs w:val="20"/>
            </w:rPr>
            <w:t xml:space="preserve">Broj  ECTS </w:t>
          </w:r>
        </w:p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  <w:r>
            <w:rPr>
              <w:rFonts w:ascii="Arial" w:hAnsi="Arial" w:cs="Arial"/>
              <w:color w:val="000000"/>
              <w:sz w:val="16"/>
              <w:szCs w:val="20"/>
            </w:rPr>
            <w:t xml:space="preserve">kredita:     </w:t>
          </w:r>
        </w:p>
      </w:tc>
      <w:tc>
        <w:tcPr>
          <w:tcW w:w="3797" w:type="dxa"/>
          <w:gridSpan w:val="7"/>
          <w:tcBorders>
            <w:top w:val="dotted" w:sz="4" w:space="0" w:color="auto"/>
            <w:left w:val="dotted" w:sz="4" w:space="0" w:color="auto"/>
            <w:bottom w:val="nil"/>
            <w:right w:val="nil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NASTAVNIK:  David Kalaj</w:t>
          </w:r>
        </w:p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</w:t>
          </w:r>
        </w:p>
      </w:tc>
      <w:tc>
        <w:tcPr>
          <w:tcW w:w="3474" w:type="dxa"/>
          <w:gridSpan w:val="7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shd w:val="clear" w:color="auto" w:fill="auto"/>
        </w:tcPr>
        <w:p w:rsidR="00BF40EC" w:rsidRPr="00F4219B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SARADNIK:  Djordjije Vujadinović</w:t>
          </w:r>
        </w:p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</w:t>
          </w:r>
        </w:p>
      </w:tc>
    </w:tr>
    <w:tr w:rsidR="00BF40EC" w:rsidTr="00E07963">
      <w:trPr>
        <w:cantSplit/>
        <w:trHeight w:val="69"/>
      </w:trPr>
      <w:tc>
        <w:tcPr>
          <w:tcW w:w="13421" w:type="dxa"/>
          <w:gridSpan w:val="22"/>
          <w:tcBorders>
            <w:top w:val="dotted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</w:p>
      </w:tc>
    </w:tr>
    <w:tr w:rsidR="00BF40EC" w:rsidTr="00E07963">
      <w:trPr>
        <w:cantSplit/>
        <w:trHeight w:val="391"/>
      </w:trPr>
      <w:tc>
        <w:tcPr>
          <w:tcW w:w="748" w:type="dxa"/>
          <w:vMerge w:val="restart"/>
          <w:tcBorders>
            <w:top w:val="single" w:sz="4" w:space="0" w:color="auto"/>
            <w:left w:val="nil"/>
            <w:right w:val="nil"/>
          </w:tcBorders>
          <w:shd w:val="clear" w:color="auto" w:fill="auto"/>
          <w:textDirection w:val="btLr"/>
          <w:vAlign w:val="center"/>
        </w:tcPr>
        <w:p w:rsidR="00BF40EC" w:rsidRPr="00777484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77748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Evidencioni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77748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broj</w:t>
          </w:r>
        </w:p>
      </w:tc>
      <w:tc>
        <w:tcPr>
          <w:tcW w:w="2702" w:type="dxa"/>
          <w:gridSpan w:val="2"/>
          <w:vMerge w:val="restart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PREZIME</w:t>
          </w:r>
        </w:p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IME STUDENTA </w:t>
          </w:r>
        </w:p>
      </w:tc>
      <w:tc>
        <w:tcPr>
          <w:tcW w:w="8280" w:type="dxa"/>
          <w:gridSpan w:val="17"/>
          <w:tcBorders>
            <w:top w:val="single" w:sz="4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BROJ OSVOJENIH POENA ZA SVAKI OBLIK PROVJERE ZNANJA STUDENTA</w:t>
          </w:r>
        </w:p>
      </w:tc>
      <w:tc>
        <w:tcPr>
          <w:tcW w:w="995" w:type="dxa"/>
          <w:vMerge w:val="restart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UKUPNi   BROJ POENA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 tekuci  max =     )</w:t>
          </w:r>
        </w:p>
      </w:tc>
      <w:tc>
        <w:tcPr>
          <w:tcW w:w="696" w:type="dxa"/>
          <w:vMerge w:val="restart"/>
          <w:tcBorders>
            <w:top w:val="single" w:sz="4" w:space="0" w:color="auto"/>
            <w:left w:val="single" w:sz="2" w:space="0" w:color="auto"/>
            <w:right w:val="nil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PREDLOG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OCJENE</w:t>
          </w:r>
        </w:p>
      </w:tc>
    </w:tr>
    <w:tr w:rsidR="00BF40EC" w:rsidTr="00E07963">
      <w:trPr>
        <w:cantSplit/>
        <w:trHeight w:val="473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vMerge w:val="restart"/>
          <w:tcBorders>
            <w:top w:val="single" w:sz="2" w:space="0" w:color="auto"/>
            <w:left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1275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PRISUS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N</w:t>
          </w:r>
          <w:r w:rsidRPr="0011275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ASTAV</w:t>
          </w:r>
        </w:p>
      </w:tc>
      <w:tc>
        <w:tcPr>
          <w:tcW w:w="540" w:type="dxa"/>
          <w:vMerge w:val="restar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DOMA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Ć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ZADACI</w:t>
          </w:r>
        </w:p>
      </w:tc>
      <w:tc>
        <w:tcPr>
          <w:tcW w:w="2160" w:type="dxa"/>
          <w:gridSpan w:val="4"/>
          <w:vMerge w:val="restart"/>
          <w:tcBorders>
            <w:top w:val="single" w:sz="2" w:space="0" w:color="auto"/>
            <w:left w:val="nil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TESTOVI,  SEMINARI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max =  ;   II max   = 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III max =  ;   IV max  = </w:t>
          </w:r>
        </w:p>
      </w:tc>
      <w:tc>
        <w:tcPr>
          <w:tcW w:w="2880" w:type="dxa"/>
          <w:gridSpan w:val="5"/>
          <w:vMerge w:val="restart"/>
          <w:tcBorders>
            <w:top w:val="single" w:sz="2" w:space="0" w:color="auto"/>
            <w:left w:val="nil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KOLOKVIJUMI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 max =   ;  II max   =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III max =   ;  IV max  =</w:t>
          </w:r>
        </w:p>
      </w:tc>
      <w:tc>
        <w:tcPr>
          <w:tcW w:w="2160" w:type="dxa"/>
          <w:gridSpan w:val="6"/>
          <w:tcBorders>
            <w:top w:val="single" w:sz="2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ZAVR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Š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NI     ISPITI   </w:t>
          </w:r>
        </w:p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max =    ;  II  max =     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BF40EC" w:rsidTr="00E07963">
      <w:trPr>
        <w:cantSplit/>
        <w:trHeight w:val="416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Pr="0011275D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540" w:type="dxa"/>
          <w:vMerge/>
          <w:tcBorders>
            <w:left w:val="single" w:sz="4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2160" w:type="dxa"/>
          <w:gridSpan w:val="4"/>
          <w:vMerge/>
          <w:tcBorders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2880" w:type="dxa"/>
          <w:gridSpan w:val="5"/>
          <w:vMerge/>
          <w:tcBorders>
            <w:left w:val="nil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080" w:type="dxa"/>
          <w:gridSpan w:val="4"/>
          <w:tcBorders>
            <w:top w:val="single" w:sz="4" w:space="0" w:color="auto"/>
            <w:left w:val="single" w:sz="4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 semestar</w:t>
          </w:r>
        </w:p>
      </w:tc>
      <w:tc>
        <w:tcPr>
          <w:tcW w:w="1080" w:type="dxa"/>
          <w:gridSpan w:val="2"/>
          <w:tcBorders>
            <w:top w:val="single" w:sz="4" w:space="0" w:color="auto"/>
            <w:left w:val="single" w:sz="4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II semestar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BF40EC" w:rsidTr="00E07963">
      <w:trPr>
        <w:cantSplit/>
        <w:trHeight w:val="586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080" w:type="dxa"/>
          <w:gridSpan w:val="2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Pr="00FC6D88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teku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će  stanje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IV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</w:t>
          </w:r>
        </w:p>
      </w:tc>
      <w:tc>
        <w:tcPr>
          <w:tcW w:w="720" w:type="dxa"/>
          <w:gridSpan w:val="2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III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IV</w:t>
          </w:r>
        </w:p>
      </w:tc>
      <w:tc>
        <w:tcPr>
          <w:tcW w:w="540" w:type="dxa"/>
          <w:gridSpan w:val="2"/>
          <w:tcBorders>
            <w:top w:val="single" w:sz="2" w:space="0" w:color="auto"/>
            <w:left w:val="single" w:sz="4" w:space="0" w:color="auto"/>
            <w:right w:val="nil"/>
          </w:tcBorders>
          <w:shd w:val="clear" w:color="auto" w:fill="auto"/>
          <w:textDirection w:val="btLr"/>
          <w:vAlign w:val="center"/>
        </w:tcPr>
        <w:p w:rsidR="00BF40EC" w:rsidRPr="00460DD4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red</w:t>
          </w: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Pr="00492CCA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popr</w:t>
          </w: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Pr="00460DD4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red</w:t>
          </w: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right w:val="single" w:sz="2" w:space="0" w:color="auto"/>
          </w:tcBorders>
          <w:shd w:val="clear" w:color="auto" w:fill="auto"/>
          <w:textDirection w:val="btLr"/>
          <w:vAlign w:val="center"/>
        </w:tcPr>
        <w:p w:rsidR="00BF40EC" w:rsidRPr="00492CCA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 popr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4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25/14</w:t>
          </w:r>
        </w:p>
      </w:tc>
      <w:tc>
        <w:tcPr>
          <w:tcW w:w="2702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Pr="00F4219B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Marija Marković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13/14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Sanja Popović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20/13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Senada Skenderović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42/13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Vasilije Saičić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8.5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11/14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Mato Kankaraš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8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28/14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Ana Jakovljević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7.5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Petar Milosavljević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11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17/14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Danilo Račić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4/10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Ščepan Radević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9/13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Nikola Peković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18/13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Selma Mehonjić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4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7/14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Nevena Šaranović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7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24/11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Sara Jovović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4.5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Ivona Damjanović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35/11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Nevena Turković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trHeight w:val="364"/>
      </w:trPr>
      <w:tc>
        <w:tcPr>
          <w:tcW w:w="8130" w:type="dxa"/>
          <w:gridSpan w:val="11"/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291" w:type="dxa"/>
          <w:gridSpan w:val="11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POTPIS NASTAVNIKA</w:t>
          </w:r>
        </w:p>
      </w:tc>
    </w:tr>
  </w:tbl>
  <w:p w:rsidR="00BF40EC" w:rsidRDefault="00BF40EC" w:rsidP="00D46A0E">
    <w:pPr>
      <w:rPr>
        <w:sz w:val="20"/>
        <w:szCs w:val="20"/>
      </w:rPr>
    </w:pPr>
  </w:p>
  <w:p w:rsidR="00BF40EC" w:rsidRDefault="00BF40EC" w:rsidP="00D46A0E">
    <w:pPr>
      <w:rPr>
        <w:sz w:val="20"/>
        <w:szCs w:val="20"/>
      </w:rPr>
    </w:pPr>
  </w:p>
  <w:p w:rsidR="00BF40EC" w:rsidRDefault="00BF40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03"/>
    <w:rsid w:val="000135E0"/>
    <w:rsid w:val="00015000"/>
    <w:rsid w:val="000200F5"/>
    <w:rsid w:val="00044C0A"/>
    <w:rsid w:val="00061EA3"/>
    <w:rsid w:val="00063BA5"/>
    <w:rsid w:val="00064ABE"/>
    <w:rsid w:val="0009152F"/>
    <w:rsid w:val="000A2EF0"/>
    <w:rsid w:val="000B78D1"/>
    <w:rsid w:val="000C5782"/>
    <w:rsid w:val="000F3A14"/>
    <w:rsid w:val="000F5AF4"/>
    <w:rsid w:val="00105009"/>
    <w:rsid w:val="0011275D"/>
    <w:rsid w:val="001733B8"/>
    <w:rsid w:val="00174DA9"/>
    <w:rsid w:val="00191010"/>
    <w:rsid w:val="001D5750"/>
    <w:rsid w:val="001F0BCB"/>
    <w:rsid w:val="001F5CE0"/>
    <w:rsid w:val="00204B96"/>
    <w:rsid w:val="00211683"/>
    <w:rsid w:val="00231AE5"/>
    <w:rsid w:val="00237D82"/>
    <w:rsid w:val="00270F71"/>
    <w:rsid w:val="002939C2"/>
    <w:rsid w:val="002A4435"/>
    <w:rsid w:val="002B2939"/>
    <w:rsid w:val="002B3DCB"/>
    <w:rsid w:val="002C2110"/>
    <w:rsid w:val="002C5CB8"/>
    <w:rsid w:val="002D7F03"/>
    <w:rsid w:val="002E4672"/>
    <w:rsid w:val="002E77B9"/>
    <w:rsid w:val="002F78D3"/>
    <w:rsid w:val="00315F6F"/>
    <w:rsid w:val="00320DA6"/>
    <w:rsid w:val="003375F4"/>
    <w:rsid w:val="003444D6"/>
    <w:rsid w:val="003556DA"/>
    <w:rsid w:val="00372ADA"/>
    <w:rsid w:val="003877AE"/>
    <w:rsid w:val="003B6BD8"/>
    <w:rsid w:val="003C0433"/>
    <w:rsid w:val="003D0A9F"/>
    <w:rsid w:val="003D20F9"/>
    <w:rsid w:val="003D66A4"/>
    <w:rsid w:val="003F52EF"/>
    <w:rsid w:val="00405888"/>
    <w:rsid w:val="00417796"/>
    <w:rsid w:val="00437F81"/>
    <w:rsid w:val="00445E6F"/>
    <w:rsid w:val="004510AB"/>
    <w:rsid w:val="00460DD4"/>
    <w:rsid w:val="00492CCA"/>
    <w:rsid w:val="00493185"/>
    <w:rsid w:val="004C5DC6"/>
    <w:rsid w:val="004E3B19"/>
    <w:rsid w:val="0050142F"/>
    <w:rsid w:val="005020DD"/>
    <w:rsid w:val="00502834"/>
    <w:rsid w:val="00502DFD"/>
    <w:rsid w:val="00521979"/>
    <w:rsid w:val="0055096A"/>
    <w:rsid w:val="0055409F"/>
    <w:rsid w:val="00560FC3"/>
    <w:rsid w:val="0056160D"/>
    <w:rsid w:val="00595395"/>
    <w:rsid w:val="005A5291"/>
    <w:rsid w:val="005C57C2"/>
    <w:rsid w:val="005D4979"/>
    <w:rsid w:val="005F5EEC"/>
    <w:rsid w:val="005F7F4D"/>
    <w:rsid w:val="00600172"/>
    <w:rsid w:val="006109D4"/>
    <w:rsid w:val="00645346"/>
    <w:rsid w:val="00664CA4"/>
    <w:rsid w:val="0067767B"/>
    <w:rsid w:val="00684474"/>
    <w:rsid w:val="00694C49"/>
    <w:rsid w:val="006D21BD"/>
    <w:rsid w:val="006E4E03"/>
    <w:rsid w:val="006F181D"/>
    <w:rsid w:val="00700977"/>
    <w:rsid w:val="00723E1C"/>
    <w:rsid w:val="00730A74"/>
    <w:rsid w:val="00731BF8"/>
    <w:rsid w:val="00736DAC"/>
    <w:rsid w:val="00747AAB"/>
    <w:rsid w:val="00750C6A"/>
    <w:rsid w:val="00763CE6"/>
    <w:rsid w:val="00770C09"/>
    <w:rsid w:val="0077280D"/>
    <w:rsid w:val="00773387"/>
    <w:rsid w:val="00777484"/>
    <w:rsid w:val="007853B0"/>
    <w:rsid w:val="007854C5"/>
    <w:rsid w:val="007B0714"/>
    <w:rsid w:val="007E1FB0"/>
    <w:rsid w:val="007E3079"/>
    <w:rsid w:val="007E71C2"/>
    <w:rsid w:val="007F057D"/>
    <w:rsid w:val="007F37F1"/>
    <w:rsid w:val="00821673"/>
    <w:rsid w:val="008323B9"/>
    <w:rsid w:val="00833342"/>
    <w:rsid w:val="00833957"/>
    <w:rsid w:val="008365CC"/>
    <w:rsid w:val="00843410"/>
    <w:rsid w:val="00846106"/>
    <w:rsid w:val="008C1AC2"/>
    <w:rsid w:val="008C4A4F"/>
    <w:rsid w:val="008E2003"/>
    <w:rsid w:val="008E2F16"/>
    <w:rsid w:val="008F14E3"/>
    <w:rsid w:val="009137DE"/>
    <w:rsid w:val="00923186"/>
    <w:rsid w:val="00945F1C"/>
    <w:rsid w:val="00953E29"/>
    <w:rsid w:val="00961BFF"/>
    <w:rsid w:val="00966624"/>
    <w:rsid w:val="0098558B"/>
    <w:rsid w:val="00986B09"/>
    <w:rsid w:val="009879B9"/>
    <w:rsid w:val="009A4046"/>
    <w:rsid w:val="009B277B"/>
    <w:rsid w:val="009E5B65"/>
    <w:rsid w:val="009F338C"/>
    <w:rsid w:val="00A05B40"/>
    <w:rsid w:val="00A31A3C"/>
    <w:rsid w:val="00A32720"/>
    <w:rsid w:val="00A605B8"/>
    <w:rsid w:val="00A63B4F"/>
    <w:rsid w:val="00A867BD"/>
    <w:rsid w:val="00AB3953"/>
    <w:rsid w:val="00AD6AA6"/>
    <w:rsid w:val="00AF7975"/>
    <w:rsid w:val="00B02710"/>
    <w:rsid w:val="00B07132"/>
    <w:rsid w:val="00B13E0E"/>
    <w:rsid w:val="00B267BF"/>
    <w:rsid w:val="00B26B98"/>
    <w:rsid w:val="00B4523C"/>
    <w:rsid w:val="00B512C1"/>
    <w:rsid w:val="00B52851"/>
    <w:rsid w:val="00B6181D"/>
    <w:rsid w:val="00B61D55"/>
    <w:rsid w:val="00B718B8"/>
    <w:rsid w:val="00B7657D"/>
    <w:rsid w:val="00B804BF"/>
    <w:rsid w:val="00BB049C"/>
    <w:rsid w:val="00BB3F81"/>
    <w:rsid w:val="00BB709C"/>
    <w:rsid w:val="00BC1DE1"/>
    <w:rsid w:val="00BD1D0E"/>
    <w:rsid w:val="00BD5058"/>
    <w:rsid w:val="00BD7749"/>
    <w:rsid w:val="00BF376F"/>
    <w:rsid w:val="00BF3A14"/>
    <w:rsid w:val="00BF40EC"/>
    <w:rsid w:val="00C17BB6"/>
    <w:rsid w:val="00C25BCB"/>
    <w:rsid w:val="00C541B0"/>
    <w:rsid w:val="00C60D66"/>
    <w:rsid w:val="00C61265"/>
    <w:rsid w:val="00C626ED"/>
    <w:rsid w:val="00C72442"/>
    <w:rsid w:val="00C94B60"/>
    <w:rsid w:val="00CB3AA8"/>
    <w:rsid w:val="00CB5D9E"/>
    <w:rsid w:val="00CC47D9"/>
    <w:rsid w:val="00CE2ED9"/>
    <w:rsid w:val="00CE3C22"/>
    <w:rsid w:val="00D11C4C"/>
    <w:rsid w:val="00D202F6"/>
    <w:rsid w:val="00D32736"/>
    <w:rsid w:val="00D4605A"/>
    <w:rsid w:val="00D46A0E"/>
    <w:rsid w:val="00D7281D"/>
    <w:rsid w:val="00D75181"/>
    <w:rsid w:val="00D9157A"/>
    <w:rsid w:val="00D9632D"/>
    <w:rsid w:val="00DA05B5"/>
    <w:rsid w:val="00DA4FF2"/>
    <w:rsid w:val="00DD1282"/>
    <w:rsid w:val="00DD7823"/>
    <w:rsid w:val="00DE7EFB"/>
    <w:rsid w:val="00E04478"/>
    <w:rsid w:val="00E07963"/>
    <w:rsid w:val="00E15EB5"/>
    <w:rsid w:val="00E330EF"/>
    <w:rsid w:val="00E902CD"/>
    <w:rsid w:val="00EA5E03"/>
    <w:rsid w:val="00EA5E24"/>
    <w:rsid w:val="00EC24ED"/>
    <w:rsid w:val="00EC3397"/>
    <w:rsid w:val="00ED4D1A"/>
    <w:rsid w:val="00F14CC8"/>
    <w:rsid w:val="00F219EF"/>
    <w:rsid w:val="00F4219B"/>
    <w:rsid w:val="00F44EDA"/>
    <w:rsid w:val="00F47EDA"/>
    <w:rsid w:val="00F555D5"/>
    <w:rsid w:val="00F63FE0"/>
    <w:rsid w:val="00F728D5"/>
    <w:rsid w:val="00FA6462"/>
    <w:rsid w:val="00FC6D88"/>
    <w:rsid w:val="00FE738C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2D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2DFD"/>
  </w:style>
  <w:style w:type="paragraph" w:styleId="Footer">
    <w:name w:val="footer"/>
    <w:basedOn w:val="Normal"/>
    <w:rsid w:val="00502DF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2D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2DFD"/>
  </w:style>
  <w:style w:type="paragraph" w:styleId="Footer">
    <w:name w:val="footer"/>
    <w:basedOn w:val="Normal"/>
    <w:rsid w:val="00502DF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PC</cp:lastModifiedBy>
  <cp:revision>2</cp:revision>
  <cp:lastPrinted>2006-01-11T11:00:00Z</cp:lastPrinted>
  <dcterms:created xsi:type="dcterms:W3CDTF">2017-06-18T08:11:00Z</dcterms:created>
  <dcterms:modified xsi:type="dcterms:W3CDTF">2017-06-18T08:11:00Z</dcterms:modified>
</cp:coreProperties>
</file>