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3B546" w14:textId="77777777" w:rsidR="001D5497" w:rsidRDefault="001D5497" w:rsidP="001D549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ESEJ: EURO KAO JEDINSTVENA VALUTA EU</w:t>
      </w:r>
    </w:p>
    <w:p w14:paraId="701E4121" w14:textId="77777777" w:rsidR="001D5497" w:rsidRDefault="001D5497" w:rsidP="001D54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2F6E42D4" w14:textId="25DB7B84" w:rsidR="001D5497" w:rsidRDefault="001D5497" w:rsidP="001D54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Zainteresovani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studenti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mogu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odraditi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esej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temu</w:t>
      </w:r>
      <w:proofErr w:type="spellEnd"/>
      <w:r>
        <w:rPr>
          <w:rFonts w:ascii="Times New Roman" w:hAnsi="Times New Roman" w:cs="Times New Roman"/>
          <w:color w:val="000000"/>
        </w:rPr>
        <w:t xml:space="preserve"> EURO </w:t>
      </w:r>
      <w:proofErr w:type="spellStart"/>
      <w:r>
        <w:rPr>
          <w:rFonts w:ascii="Times New Roman" w:hAnsi="Times New Roman" w:cs="Times New Roman"/>
          <w:color w:val="000000"/>
        </w:rPr>
        <w:t>kao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jedinstvena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valuta</w:t>
      </w:r>
      <w:proofErr w:type="spellEnd"/>
      <w:r>
        <w:rPr>
          <w:rFonts w:ascii="Times New Roman" w:hAnsi="Times New Roman" w:cs="Times New Roman"/>
          <w:color w:val="000000"/>
        </w:rPr>
        <w:t xml:space="preserve"> EU (</w:t>
      </w:r>
      <w:proofErr w:type="spellStart"/>
      <w:r>
        <w:rPr>
          <w:rFonts w:ascii="Times New Roman" w:hAnsi="Times New Roman" w:cs="Times New Roman"/>
          <w:color w:val="000000"/>
        </w:rPr>
        <w:t>npr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14:paraId="3406975B" w14:textId="77777777" w:rsidR="001D5497" w:rsidRDefault="001D5497" w:rsidP="001D54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buducnost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eura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kriza</w:t>
      </w:r>
      <w:proofErr w:type="spellEnd"/>
      <w:r>
        <w:rPr>
          <w:rFonts w:ascii="Times New Roman" w:hAnsi="Times New Roman" w:cs="Times New Roman"/>
          <w:color w:val="000000"/>
        </w:rPr>
        <w:t xml:space="preserve"> eurozone, euro </w:t>
      </w:r>
      <w:proofErr w:type="spellStart"/>
      <w:r>
        <w:rPr>
          <w:rFonts w:ascii="Times New Roman" w:hAnsi="Times New Roman" w:cs="Times New Roman"/>
          <w:color w:val="000000"/>
        </w:rPr>
        <w:t>nakon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dvadeset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godina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postojanja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itd</w:t>
      </w:r>
      <w:proofErr w:type="spellEnd"/>
      <w:r>
        <w:rPr>
          <w:rFonts w:ascii="Times New Roman" w:hAnsi="Times New Roman" w:cs="Times New Roman"/>
          <w:color w:val="000000"/>
        </w:rPr>
        <w:t>.)</w:t>
      </w:r>
    </w:p>
    <w:p w14:paraId="7640682F" w14:textId="77777777" w:rsidR="001D5497" w:rsidRDefault="001D5497" w:rsidP="001D54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BE95DD0" w14:textId="53B58872" w:rsidR="001D5497" w:rsidRDefault="001D5497" w:rsidP="001D54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Potrebno</w:t>
      </w:r>
      <w:proofErr w:type="spellEnd"/>
      <w:r>
        <w:rPr>
          <w:rFonts w:ascii="Times New Roman" w:hAnsi="Times New Roman" w:cs="Times New Roman"/>
          <w:color w:val="000000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</w:rPr>
        <w:t>napisati</w:t>
      </w:r>
      <w:proofErr w:type="spellEnd"/>
      <w:r>
        <w:rPr>
          <w:rFonts w:ascii="Times New Roman" w:hAnsi="Times New Roman" w:cs="Times New Roman"/>
          <w:color w:val="000000"/>
        </w:rPr>
        <w:t xml:space="preserve"> 2-3 </w:t>
      </w:r>
      <w:proofErr w:type="spellStart"/>
      <w:r>
        <w:rPr>
          <w:rFonts w:ascii="Times New Roman" w:hAnsi="Times New Roman" w:cs="Times New Roman"/>
          <w:color w:val="000000"/>
        </w:rPr>
        <w:t>strane</w:t>
      </w:r>
      <w:proofErr w:type="spellEnd"/>
      <w:r>
        <w:rPr>
          <w:rFonts w:ascii="Times New Roman" w:hAnsi="Times New Roman" w:cs="Times New Roman"/>
          <w:color w:val="000000"/>
        </w:rPr>
        <w:t xml:space="preserve"> (bez </w:t>
      </w:r>
      <w:proofErr w:type="spellStart"/>
      <w:r>
        <w:rPr>
          <w:rFonts w:ascii="Times New Roman" w:hAnsi="Times New Roman" w:cs="Times New Roman"/>
          <w:color w:val="000000"/>
        </w:rPr>
        <w:t>naslovne</w:t>
      </w:r>
      <w:proofErr w:type="spellEnd"/>
      <w:r>
        <w:rPr>
          <w:rFonts w:ascii="Times New Roman" w:hAnsi="Times New Roman" w:cs="Times New Roman"/>
          <w:color w:val="000000"/>
        </w:rPr>
        <w:t xml:space="preserve">) u </w:t>
      </w:r>
      <w:proofErr w:type="spellStart"/>
      <w:r>
        <w:rPr>
          <w:rFonts w:ascii="Times New Roman" w:hAnsi="Times New Roman" w:cs="Times New Roman"/>
          <w:color w:val="000000"/>
        </w:rPr>
        <w:t>kojem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iznijeti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svoje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misljenje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sa</w:t>
      </w:r>
      <w:proofErr w:type="spellEnd"/>
    </w:p>
    <w:p w14:paraId="42C0FA03" w14:textId="77777777" w:rsidR="001D5497" w:rsidRDefault="001D5497" w:rsidP="001D54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obaveznim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spiskom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koriscene</w:t>
      </w:r>
      <w:proofErr w:type="spellEnd"/>
      <w:r>
        <w:rPr>
          <w:rFonts w:ascii="Times New Roman" w:hAnsi="Times New Roman" w:cs="Times New Roman"/>
          <w:color w:val="000000"/>
        </w:rPr>
        <w:t xml:space="preserve"> literature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kraju</w:t>
      </w:r>
      <w:proofErr w:type="spellEnd"/>
      <w:r>
        <w:rPr>
          <w:rFonts w:ascii="Times New Roman" w:hAnsi="Times New Roman" w:cs="Times New Roman"/>
          <w:color w:val="000000"/>
        </w:rPr>
        <w:t xml:space="preserve">, bez </w:t>
      </w:r>
      <w:proofErr w:type="spellStart"/>
      <w:r>
        <w:rPr>
          <w:rFonts w:ascii="Times New Roman" w:hAnsi="Times New Roman" w:cs="Times New Roman"/>
          <w:color w:val="000000"/>
        </w:rPr>
        <w:t>koriscenja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Wikipedie</w:t>
      </w:r>
      <w:proofErr w:type="spellEnd"/>
      <w:r>
        <w:rPr>
          <w:rFonts w:ascii="Times New Roman" w:hAnsi="Times New Roman" w:cs="Times New Roman"/>
          <w:color w:val="000000"/>
        </w:rPr>
        <w:t>)</w:t>
      </w:r>
    </w:p>
    <w:p w14:paraId="676C8732" w14:textId="77777777" w:rsidR="001D5497" w:rsidRDefault="001D5497" w:rsidP="001D54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0440BE7" w14:textId="4CBC5A9D" w:rsidR="001D5497" w:rsidRDefault="001D5497" w:rsidP="001D549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 </w:t>
      </w:r>
      <w:proofErr w:type="spellStart"/>
      <w:r>
        <w:rPr>
          <w:rFonts w:ascii="Times New Roman" w:hAnsi="Times New Roman" w:cs="Times New Roman"/>
          <w:color w:val="000000"/>
        </w:rPr>
        <w:t>esej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nije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potrebno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prijavljivati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samo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poslati</w:t>
      </w:r>
      <w:proofErr w:type="spellEnd"/>
      <w:r>
        <w:rPr>
          <w:rFonts w:ascii="Times New Roman" w:hAnsi="Times New Roman" w:cs="Times New Roman"/>
          <w:color w:val="000000"/>
        </w:rPr>
        <w:t xml:space="preserve"> do </w:t>
      </w:r>
      <w:r>
        <w:rPr>
          <w:rFonts w:ascii="Times New Roman" w:hAnsi="Times New Roman" w:cs="Times New Roman"/>
          <w:color w:val="000000"/>
        </w:rPr>
        <w:t>18.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aprila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</w:t>
      </w:r>
      <w:proofErr w:type="spellEnd"/>
      <w:r>
        <w:rPr>
          <w:rFonts w:ascii="Times New Roman" w:hAnsi="Times New Roman" w:cs="Times New Roman"/>
          <w:color w:val="000000"/>
        </w:rPr>
        <w:t xml:space="preserve"> mail </w:t>
      </w:r>
      <w:proofErr w:type="spellStart"/>
      <w:r>
        <w:rPr>
          <w:rFonts w:ascii="Times New Roman" w:hAnsi="Times New Roman" w:cs="Times New Roman"/>
          <w:color w:val="000000"/>
        </w:rPr>
        <w:t>predmetnog</w:t>
      </w:r>
      <w:proofErr w:type="spellEnd"/>
    </w:p>
    <w:p w14:paraId="6E14E71F" w14:textId="4D8942FB" w:rsidR="001D5497" w:rsidRDefault="001D5497" w:rsidP="001D5497">
      <w:proofErr w:type="spellStart"/>
      <w:r>
        <w:rPr>
          <w:rFonts w:ascii="Times New Roman" w:hAnsi="Times New Roman" w:cs="Times New Roman"/>
          <w:color w:val="000000"/>
        </w:rPr>
        <w:t>saradnika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563C2"/>
        </w:rPr>
        <w:t>milicamuhadinovic@gmail.com</w:t>
      </w:r>
    </w:p>
    <w:sectPr w:rsidR="001D5497" w:rsidSect="00185327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CC23" w14:textId="77777777" w:rsidR="001177B5" w:rsidRDefault="001177B5" w:rsidP="001D5497">
      <w:r>
        <w:separator/>
      </w:r>
    </w:p>
  </w:endnote>
  <w:endnote w:type="continuationSeparator" w:id="0">
    <w:p w14:paraId="3CB6FD42" w14:textId="77777777" w:rsidR="001177B5" w:rsidRDefault="001177B5" w:rsidP="001D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82546" w14:textId="77777777" w:rsidR="001177B5" w:rsidRDefault="001177B5" w:rsidP="001D5497">
      <w:r>
        <w:separator/>
      </w:r>
    </w:p>
  </w:footnote>
  <w:footnote w:type="continuationSeparator" w:id="0">
    <w:p w14:paraId="20A65142" w14:textId="77777777" w:rsidR="001177B5" w:rsidRDefault="001177B5" w:rsidP="001D5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0F437" w14:textId="720A9ECF" w:rsidR="001D5497" w:rsidRDefault="001D5497">
    <w:pPr>
      <w:pStyle w:val="Header"/>
    </w:pPr>
    <w:r>
      <w:t>EKONOMIJA EU</w:t>
    </w:r>
    <w:r>
      <w:tab/>
    </w:r>
    <w:r>
      <w:tab/>
      <w:t>EVROPSKE EKONOMSKE INTEGRACIJE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497"/>
    <w:rsid w:val="001177B5"/>
    <w:rsid w:val="00185327"/>
    <w:rsid w:val="001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0B61A3"/>
  <w15:chartTrackingRefBased/>
  <w15:docId w15:val="{95CBC1DC-E1BE-2447-86F0-9E4459EE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4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497"/>
  </w:style>
  <w:style w:type="paragraph" w:styleId="Footer">
    <w:name w:val="footer"/>
    <w:basedOn w:val="Normal"/>
    <w:link w:val="FooterChar"/>
    <w:uiPriority w:val="99"/>
    <w:unhideWhenUsed/>
    <w:rsid w:val="001D5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423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Muhadinovic</dc:creator>
  <cp:keywords/>
  <dc:description/>
  <cp:lastModifiedBy>Milica Muhadinovic</cp:lastModifiedBy>
  <cp:revision>1</cp:revision>
  <dcterms:created xsi:type="dcterms:W3CDTF">2020-04-14T14:50:00Z</dcterms:created>
  <dcterms:modified xsi:type="dcterms:W3CDTF">2020-04-14T14:51:00Z</dcterms:modified>
  <cp:category/>
</cp:coreProperties>
</file>