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F8" w:rsidRP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F862ED">
        <w:rPr>
          <w:rFonts w:ascii="Times New Roman" w:hAnsi="Times New Roman" w:cs="Times New Roman"/>
          <w:sz w:val="24"/>
          <w:szCs w:val="24"/>
          <w:lang w:val="sr-Cyrl-RS"/>
        </w:rPr>
        <w:t>Резултати Првог колоквијума из историје Југославије</w:t>
      </w:r>
      <w:r w:rsidRPr="00F862ED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54277C">
        <w:rPr>
          <w:rFonts w:ascii="Times New Roman" w:hAnsi="Times New Roman" w:cs="Times New Roman"/>
          <w:sz w:val="24"/>
          <w:szCs w:val="24"/>
          <w:lang w:val="sr-Cyrl-RS"/>
        </w:rPr>
        <w:t>17. и 24. април 2024)</w:t>
      </w:r>
      <w:bookmarkStart w:id="0" w:name="_GoBack"/>
      <w:bookmarkEnd w:id="0"/>
      <w:r w:rsidRPr="00F862E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Милић Никола 18</w:t>
      </w:r>
    </w:p>
    <w:p w:rsid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Делетић Немања 16</w:t>
      </w:r>
    </w:p>
    <w:p w:rsid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Матовић Вељко 15</w:t>
      </w:r>
    </w:p>
    <w:p w:rsid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Тодоровић Данијела 14</w:t>
      </w:r>
    </w:p>
    <w:p w:rsid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Недовић Иван 14</w:t>
      </w:r>
    </w:p>
    <w:p w:rsid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Дубљанић Стефан 9</w:t>
      </w:r>
    </w:p>
    <w:p w:rsidR="0054277C" w:rsidRDefault="0054277C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Лукић Тијана 8</w:t>
      </w:r>
    </w:p>
    <w:p w:rsid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Лука Огњеновић 5</w:t>
      </w:r>
    </w:p>
    <w:p w:rsid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Јанковић Јована 5</w:t>
      </w:r>
    </w:p>
    <w:p w:rsidR="00F862ED" w:rsidRP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862ED" w:rsidRPr="00F862ED" w:rsidRDefault="00F862ED" w:rsidP="00F862E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862ED" w:rsidRPr="00F86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E"/>
    <w:rsid w:val="003408E2"/>
    <w:rsid w:val="004471F8"/>
    <w:rsid w:val="0054277C"/>
    <w:rsid w:val="00CC3F1E"/>
    <w:rsid w:val="00F8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D2E8E-88A0-42EB-BB7B-5FB34758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PC5-skola</cp:lastModifiedBy>
  <cp:revision>5</cp:revision>
  <dcterms:created xsi:type="dcterms:W3CDTF">2024-05-02T06:10:00Z</dcterms:created>
  <dcterms:modified xsi:type="dcterms:W3CDTF">2024-05-02T08:51:00Z</dcterms:modified>
</cp:coreProperties>
</file>