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0" w:rsidRDefault="005F5919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Biography</w:t>
      </w:r>
    </w:p>
    <w:p w:rsidR="00CB52AE" w:rsidRDefault="00CB52AE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b/>
          <w:color w:val="212121"/>
          <w:sz w:val="20"/>
          <w:szCs w:val="20"/>
        </w:rPr>
        <w:t>PERSONAL DATA</w:t>
      </w:r>
    </w:p>
    <w:p w:rsidR="007F26CB" w:rsidRPr="0026502F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sr-Latn-CS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First </w:t>
      </w:r>
      <w:proofErr w:type="gram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and 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>last</w:t>
      </w:r>
      <w:proofErr w:type="gramEnd"/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 xml:space="preserve"> name: </w:t>
      </w:r>
      <w:proofErr w:type="spellStart"/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>Teodora</w:t>
      </w:r>
      <w:proofErr w:type="spellEnd"/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>Vujovi</w:t>
      </w:r>
      <w:proofErr w:type="spellEnd"/>
      <w:r w:rsidR="0026502F">
        <w:rPr>
          <w:rFonts w:ascii="inherit" w:eastAsia="Times New Roman" w:hAnsi="inherit" w:cs="Courier New"/>
          <w:color w:val="212121"/>
          <w:sz w:val="20"/>
          <w:szCs w:val="20"/>
          <w:lang w:val="sr-Latn-CS"/>
        </w:rPr>
        <w:t>ć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Place and date of birth: Bar, November 16, 1988</w:t>
      </w:r>
    </w:p>
    <w:p w:rsidR="007F26CB" w:rsidRPr="007F26CB" w:rsidRDefault="0026502F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Address: Rena No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>. 6, 85 000 Bar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Phone: 067 / 899-407, 069 / 300-994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E-mail address: teodoravujovic@hotmail.com</w:t>
      </w:r>
    </w:p>
    <w:p w:rsid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b/>
          <w:color w:val="212121"/>
          <w:sz w:val="20"/>
          <w:szCs w:val="20"/>
        </w:rPr>
        <w:t>EDUCATION:</w:t>
      </w:r>
    </w:p>
    <w:p w:rsidR="007F26CB" w:rsidRDefault="00481F9E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• </w:t>
      </w:r>
      <w:r w:rsidRP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She completed </w:t>
      </w:r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>primary</w:t>
      </w:r>
      <w:r w:rsidRP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 school in Bar with honors and hold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>s</w:t>
      </w:r>
      <w:r w:rsidRP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 “</w:t>
      </w:r>
      <w:proofErr w:type="spellStart"/>
      <w:r w:rsidRPr="00481F9E">
        <w:rPr>
          <w:rFonts w:ascii="inherit" w:eastAsia="Times New Roman" w:hAnsi="inherit" w:cs="Courier New"/>
          <w:color w:val="212121"/>
          <w:sz w:val="20"/>
          <w:szCs w:val="20"/>
        </w:rPr>
        <w:t>Luča</w:t>
      </w:r>
      <w:proofErr w:type="spellEnd"/>
      <w:r w:rsidRP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” </w:t>
      </w:r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degree and was also a </w:t>
      </w:r>
      <w:r w:rsidR="00FD155F">
        <w:rPr>
          <w:rFonts w:ascii="inherit" w:eastAsia="Times New Roman" w:hAnsi="inherit" w:cs="Courier New" w:hint="eastAsia"/>
          <w:color w:val="212121"/>
          <w:sz w:val="20"/>
          <w:szCs w:val="20"/>
        </w:rPr>
        <w:t>scholar</w:t>
      </w:r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 of the generation in elementary school Mexico.</w:t>
      </w:r>
    </w:p>
    <w:p w:rsidR="00FD155F" w:rsidRPr="00FD155F" w:rsidRDefault="005A62B4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sr-Latn-CS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-</w:t>
      </w:r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She finished high school </w:t>
      </w:r>
      <w:proofErr w:type="spellStart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>Niko</w:t>
      </w:r>
      <w:proofErr w:type="spellEnd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>Rolović</w:t>
      </w:r>
      <w:proofErr w:type="spellEnd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 in Bar, and she is a holder of the </w:t>
      </w:r>
      <w:proofErr w:type="spellStart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>Luča</w:t>
      </w:r>
      <w:proofErr w:type="spellEnd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FD155F">
        <w:rPr>
          <w:rFonts w:ascii="inherit" w:eastAsia="Times New Roman" w:hAnsi="inherit" w:cs="Courier New"/>
          <w:color w:val="212121"/>
          <w:sz w:val="20"/>
          <w:szCs w:val="20"/>
          <w:lang w:val="sr-Latn-CS"/>
        </w:rPr>
        <w:t>A degree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• She enrolled at the Faculty of Medicine in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Podgorica</w:t>
      </w:r>
      <w:proofErr w:type="spellEnd"/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, </w:t>
      </w:r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 xml:space="preserve">at the 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University </w:t>
      </w:r>
      <w:proofErr w:type="gramStart"/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of </w:t>
      </w:r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>Montenegro</w:t>
      </w:r>
      <w:proofErr w:type="gram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in 2007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  and graduated 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>in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2013, with an average grade of</w:t>
      </w:r>
      <w:r w:rsidR="0026502F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9.90 (A)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, whereby she received a Medical Doctor degree </w:t>
      </w:r>
    </w:p>
    <w:p w:rsidR="007F26CB" w:rsidRDefault="005F5919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• She was a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 xml:space="preserve"> "19. December 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>2011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>” award winner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, </w:t>
      </w:r>
      <w:r w:rsidR="00481F9E">
        <w:rPr>
          <w:rFonts w:ascii="inherit" w:eastAsia="Times New Roman" w:hAnsi="inherit" w:cs="Courier New"/>
          <w:color w:val="212121"/>
          <w:sz w:val="20"/>
          <w:szCs w:val="20"/>
        </w:rPr>
        <w:t>and a winner of “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>2013 Atlas Foundation</w:t>
      </w:r>
      <w:r w:rsidR="00C972DF">
        <w:rPr>
          <w:rFonts w:ascii="inherit" w:eastAsia="Times New Roman" w:hAnsi="inherit" w:cs="Courier New"/>
          <w:color w:val="212121"/>
          <w:sz w:val="20"/>
          <w:szCs w:val="20"/>
        </w:rPr>
        <w:t>” prize</w:t>
      </w:r>
    </w:p>
    <w:p w:rsidR="0026502F" w:rsidRDefault="0026502F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5A62B4">
        <w:rPr>
          <w:rFonts w:ascii="inherit" w:eastAsia="Times New Roman" w:hAnsi="inherit" w:cs="Courier New"/>
          <w:color w:val="212121"/>
          <w:sz w:val="20"/>
          <w:szCs w:val="20"/>
        </w:rPr>
        <w:t>-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She did a trainee</w:t>
      </w:r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 xml:space="preserve"> inter</w:t>
      </w:r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>n</w:t>
      </w:r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>ship</w:t>
      </w:r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 xml:space="preserve"> in the H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ealt</w:t>
      </w:r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 xml:space="preserve">h Care </w:t>
      </w:r>
      <w:proofErr w:type="gramStart"/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>Center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 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</w:rPr>
        <w:t>Podgorica</w:t>
      </w:r>
      <w:proofErr w:type="spellEnd"/>
      <w:proofErr w:type="gramEnd"/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from 2013 until 2014</w:t>
      </w:r>
    </w:p>
    <w:p w:rsidR="00C972DF" w:rsidRDefault="005A62B4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-</w:t>
      </w:r>
      <w:r w:rsidR="00C972DF" w:rsidRPr="00C972DF">
        <w:rPr>
          <w:rFonts w:ascii="inherit" w:eastAsia="Times New Roman" w:hAnsi="inherit" w:cs="Courier New"/>
          <w:color w:val="212121"/>
          <w:sz w:val="20"/>
          <w:szCs w:val="20"/>
        </w:rPr>
        <w:t xml:space="preserve">She passed the Professional Examination in the Medical Doctor's </w:t>
      </w:r>
      <w:r w:rsidR="00C972DF">
        <w:rPr>
          <w:rFonts w:ascii="inherit" w:eastAsia="Times New Roman" w:hAnsi="inherit" w:cs="Courier New"/>
          <w:color w:val="212121"/>
          <w:sz w:val="20"/>
          <w:szCs w:val="20"/>
        </w:rPr>
        <w:t xml:space="preserve">degree on June 20, 2014, in front of </w:t>
      </w:r>
      <w:r w:rsidR="00C972DF" w:rsidRPr="00C972DF">
        <w:rPr>
          <w:rFonts w:ascii="inherit" w:eastAsia="Times New Roman" w:hAnsi="inherit" w:cs="Courier New"/>
          <w:color w:val="212121"/>
          <w:sz w:val="20"/>
          <w:szCs w:val="20"/>
        </w:rPr>
        <w:t>the Examination Committee of the Ministry of Health</w:t>
      </w:r>
    </w:p>
    <w:p w:rsidR="00FD155F" w:rsidRPr="007F26CB" w:rsidRDefault="005A62B4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>-</w:t>
      </w:r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Medical Chamber </w:t>
      </w:r>
      <w:proofErr w:type="gramStart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>of  Montenegro</w:t>
      </w:r>
      <w:proofErr w:type="gramEnd"/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 issued a license No 3680 on 24</w:t>
      </w:r>
      <w:r w:rsidR="00FD155F" w:rsidRPr="00FD155F">
        <w:rPr>
          <w:rFonts w:ascii="inherit" w:eastAsia="Times New Roman" w:hAnsi="inherit" w:cs="Courier New"/>
          <w:color w:val="212121"/>
          <w:sz w:val="20"/>
          <w:szCs w:val="20"/>
          <w:vertAlign w:val="superscript"/>
        </w:rPr>
        <w:t>th</w:t>
      </w:r>
      <w:r w:rsidR="00FD155F">
        <w:rPr>
          <w:rFonts w:ascii="inherit" w:eastAsia="Times New Roman" w:hAnsi="inherit" w:cs="Courier New"/>
          <w:color w:val="212121"/>
          <w:sz w:val="20"/>
          <w:szCs w:val="20"/>
        </w:rPr>
        <w:t xml:space="preserve"> of July 2014.</w:t>
      </w:r>
    </w:p>
    <w:p w:rsidR="0033668F" w:rsidRDefault="00C972DF" w:rsidP="0033668F">
      <w:pPr>
        <w:pStyle w:val="HTMLPreformatted"/>
        <w:shd w:val="clear" w:color="auto" w:fill="FFFFFF"/>
        <w:rPr>
          <w:rFonts w:ascii="inherit" w:eastAsia="Times New Roman" w:hAnsi="inherit" w:cs="Courier New"/>
          <w:color w:val="212121"/>
        </w:rPr>
      </w:pPr>
      <w:r>
        <w:rPr>
          <w:rFonts w:ascii="inherit" w:eastAsia="Times New Roman" w:hAnsi="inherit" w:cs="Courier New"/>
          <w:color w:val="212121"/>
        </w:rPr>
        <w:t xml:space="preserve">• From April the </w:t>
      </w:r>
      <w:proofErr w:type="gramStart"/>
      <w:r>
        <w:rPr>
          <w:rFonts w:ascii="inherit" w:eastAsia="Times New Roman" w:hAnsi="inherit" w:cs="Courier New"/>
          <w:color w:val="212121"/>
        </w:rPr>
        <w:t>14</w:t>
      </w:r>
      <w:r w:rsidRPr="00C972DF">
        <w:rPr>
          <w:rFonts w:ascii="inherit" w:eastAsia="Times New Roman" w:hAnsi="inherit" w:cs="Courier New"/>
          <w:color w:val="212121"/>
          <w:vertAlign w:val="superscript"/>
        </w:rPr>
        <w:t>th</w:t>
      </w:r>
      <w:r>
        <w:rPr>
          <w:rFonts w:ascii="inherit" w:eastAsia="Times New Roman" w:hAnsi="inherit" w:cs="Courier New"/>
          <w:color w:val="212121"/>
        </w:rPr>
        <w:t xml:space="preserve">  </w:t>
      </w:r>
      <w:r w:rsidR="0026502F">
        <w:rPr>
          <w:rFonts w:ascii="inherit" w:eastAsia="Times New Roman" w:hAnsi="inherit" w:cs="Courier New"/>
          <w:color w:val="212121"/>
        </w:rPr>
        <w:t>2015</w:t>
      </w:r>
      <w:proofErr w:type="gramEnd"/>
      <w:r w:rsidR="0026502F">
        <w:rPr>
          <w:rFonts w:ascii="inherit" w:eastAsia="Times New Roman" w:hAnsi="inherit" w:cs="Courier New"/>
          <w:color w:val="212121"/>
        </w:rPr>
        <w:t xml:space="preserve"> </w:t>
      </w:r>
      <w:r w:rsidR="007F26CB" w:rsidRPr="007F26CB">
        <w:rPr>
          <w:rFonts w:ascii="inherit" w:eastAsia="Times New Roman" w:hAnsi="inherit" w:cs="Courier New"/>
          <w:color w:val="212121"/>
        </w:rPr>
        <w:t xml:space="preserve">. </w:t>
      </w:r>
      <w:proofErr w:type="gramStart"/>
      <w:r w:rsidR="007F26CB" w:rsidRPr="007F26CB">
        <w:rPr>
          <w:rFonts w:ascii="inherit" w:eastAsia="Times New Roman" w:hAnsi="inherit" w:cs="Courier New"/>
          <w:color w:val="212121"/>
        </w:rPr>
        <w:t>until</w:t>
      </w:r>
      <w:proofErr w:type="gramEnd"/>
      <w:r w:rsidR="007F26CB" w:rsidRPr="007F26CB">
        <w:rPr>
          <w:rFonts w:ascii="inherit" w:eastAsia="Times New Roman" w:hAnsi="inherit" w:cs="Courier New"/>
          <w:color w:val="212121"/>
        </w:rPr>
        <w:t xml:space="preserve"> April 13</w:t>
      </w:r>
      <w:r w:rsidRPr="00C972DF">
        <w:rPr>
          <w:rFonts w:ascii="inherit" w:eastAsia="Times New Roman" w:hAnsi="inherit" w:cs="Courier New"/>
          <w:color w:val="212121"/>
          <w:vertAlign w:val="superscript"/>
        </w:rPr>
        <w:t>th</w:t>
      </w:r>
      <w:r>
        <w:rPr>
          <w:rFonts w:ascii="inherit" w:eastAsia="Times New Roman" w:hAnsi="inherit" w:cs="Courier New"/>
          <w:color w:val="212121"/>
        </w:rPr>
        <w:t xml:space="preserve">  </w:t>
      </w:r>
      <w:r w:rsidR="007F26CB" w:rsidRPr="007F26CB">
        <w:rPr>
          <w:rFonts w:ascii="inherit" w:eastAsia="Times New Roman" w:hAnsi="inherit" w:cs="Courier New"/>
          <w:color w:val="212121"/>
        </w:rPr>
        <w:t xml:space="preserve">2016 </w:t>
      </w:r>
      <w:r w:rsidR="00481F9E">
        <w:rPr>
          <w:rFonts w:ascii="inherit" w:eastAsia="Times New Roman" w:hAnsi="inherit" w:cs="Courier New"/>
          <w:color w:val="212121"/>
        </w:rPr>
        <w:t xml:space="preserve">she has been employed </w:t>
      </w:r>
      <w:r w:rsidR="007F26CB" w:rsidRPr="007F26CB">
        <w:rPr>
          <w:rFonts w:ascii="inherit" w:eastAsia="Times New Roman" w:hAnsi="inherit" w:cs="Courier New"/>
          <w:color w:val="212121"/>
        </w:rPr>
        <w:t xml:space="preserve"> as a clinical doctor at the Department of Endocri</w:t>
      </w:r>
      <w:r w:rsidR="007A69F2">
        <w:rPr>
          <w:rFonts w:ascii="inherit" w:eastAsia="Times New Roman" w:hAnsi="inherit" w:cs="Courier New"/>
          <w:color w:val="212121"/>
        </w:rPr>
        <w:t>nology of the Internal Clinic as part of</w:t>
      </w:r>
      <w:r w:rsidR="007F26CB" w:rsidRPr="007F26CB">
        <w:rPr>
          <w:rFonts w:ascii="inherit" w:eastAsia="Times New Roman" w:hAnsi="inherit" w:cs="Courier New"/>
          <w:color w:val="212121"/>
        </w:rPr>
        <w:t xml:space="preserve"> the Clinical Center of Montenegro. The position implies work at the Department, as well as work in the Emergency Cent</w:t>
      </w:r>
      <w:r w:rsidR="005F5919">
        <w:rPr>
          <w:rFonts w:ascii="inherit" w:eastAsia="Times New Roman" w:hAnsi="inherit" w:cs="Courier New"/>
          <w:color w:val="212121"/>
        </w:rPr>
        <w:t>r</w:t>
      </w:r>
      <w:r w:rsidR="007F26CB" w:rsidRPr="007F26CB">
        <w:rPr>
          <w:rFonts w:ascii="inherit" w:eastAsia="Times New Roman" w:hAnsi="inherit" w:cs="Courier New"/>
          <w:color w:val="212121"/>
        </w:rPr>
        <w:t>e</w:t>
      </w:r>
    </w:p>
    <w:p w:rsidR="0033668F" w:rsidRPr="0033668F" w:rsidRDefault="0033668F" w:rsidP="0033668F">
      <w:pPr>
        <w:pStyle w:val="HTMLPreformatted"/>
        <w:shd w:val="clear" w:color="auto" w:fill="FFFFFF"/>
        <w:rPr>
          <w:rFonts w:ascii="inherit" w:eastAsia="Times New Roman" w:hAnsi="inherit" w:cs="Courier New"/>
          <w:color w:val="212121"/>
        </w:rPr>
      </w:pPr>
      <w:r w:rsidRPr="0033668F">
        <w:rPr>
          <w:rFonts w:ascii="inherit" w:eastAsia="Times New Roman" w:hAnsi="inherit" w:cs="Courier New"/>
          <w:color w:val="212121"/>
        </w:rPr>
        <w:t>• Since 2013, she has been employed at the Medical Facu</w:t>
      </w:r>
      <w:r>
        <w:rPr>
          <w:rFonts w:ascii="inherit" w:eastAsia="Times New Roman" w:hAnsi="inherit" w:cs="Courier New"/>
          <w:color w:val="212121"/>
        </w:rPr>
        <w:t>lty in Podgorica as a</w:t>
      </w:r>
      <w:bookmarkStart w:id="0" w:name="_GoBack"/>
      <w:bookmarkEnd w:id="0"/>
      <w:r>
        <w:rPr>
          <w:rFonts w:ascii="inherit" w:eastAsia="Times New Roman" w:hAnsi="inherit" w:cs="Courier New"/>
          <w:color w:val="212121"/>
        </w:rPr>
        <w:t>Teaching Assistant for</w:t>
      </w:r>
      <w:r w:rsidRPr="0033668F">
        <w:rPr>
          <w:rFonts w:ascii="inherit" w:eastAsia="Times New Roman" w:hAnsi="inherit" w:cs="Courier New"/>
          <w:color w:val="212121"/>
        </w:rPr>
        <w:t xml:space="preserve"> Medical Biochemistry and Chemistry</w:t>
      </w:r>
    </w:p>
    <w:p w:rsidR="0033668F" w:rsidRPr="005C3862" w:rsidRDefault="0033668F" w:rsidP="00336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33668F">
        <w:rPr>
          <w:rFonts w:ascii="inherit" w:eastAsia="Times New Roman" w:hAnsi="inherit" w:cs="Courier New"/>
          <w:color w:val="212121"/>
          <w:sz w:val="20"/>
          <w:szCs w:val="20"/>
        </w:rPr>
        <w:t>• Since 2016, she has been employed at the Center for Cardiology of the Clinical Cente</w:t>
      </w:r>
      <w:r w:rsidR="00C972DF">
        <w:rPr>
          <w:rFonts w:ascii="inherit" w:eastAsia="Times New Roman" w:hAnsi="inherit" w:cs="Courier New"/>
          <w:color w:val="212121"/>
          <w:sz w:val="20"/>
          <w:szCs w:val="20"/>
        </w:rPr>
        <w:t>r o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 xml:space="preserve">f Montenegro, as a </w:t>
      </w:r>
      <w:r w:rsidR="005C3862" w:rsidRPr="005C3862">
        <w:rPr>
          <w:rFonts w:ascii="inherit" w:eastAsia="Times New Roman" w:hAnsi="inherit" w:cs="Courier New"/>
          <w:color w:val="212121"/>
          <w:sz w:val="20"/>
          <w:szCs w:val="20"/>
        </w:rPr>
        <w:t>Specialist of the third year of Internal medicine with a cardiology hardening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>.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b/>
          <w:color w:val="212121"/>
          <w:sz w:val="20"/>
          <w:szCs w:val="20"/>
        </w:rPr>
        <w:t>KNOWLEDGE OF FOREIGN LANGUAGES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English, Spanish and German - speaks and writes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b/>
          <w:color w:val="212121"/>
          <w:sz w:val="20"/>
          <w:szCs w:val="20"/>
        </w:rPr>
        <w:t>COMPUTER SKILLS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Word, Excel, Power Point, Internet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b/>
          <w:color w:val="212121"/>
          <w:sz w:val="20"/>
          <w:szCs w:val="20"/>
        </w:rPr>
        <w:t>SCIENTIFIC RESEARCH AND CONGRESS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One-month student exchange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gramStart"/>
      <w:r w:rsidR="00CC66A0">
        <w:rPr>
          <w:rFonts w:ascii="inherit" w:eastAsia="Times New Roman" w:hAnsi="inherit" w:cs="Courier New"/>
          <w:color w:val="212121"/>
          <w:sz w:val="20"/>
          <w:szCs w:val="20"/>
        </w:rPr>
        <w:t xml:space="preserve">program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in</w:t>
      </w:r>
      <w:proofErr w:type="gram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Germany,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 xml:space="preserve"> in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July 2011, at the Department of Anesthesiology, "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KatolischesKlinikumBoschum</w:t>
      </w:r>
      <w:proofErr w:type="spell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der</w:t>
      </w:r>
      <w:proofErr w:type="spell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Ruhi-Universthat</w:t>
      </w:r>
      <w:proofErr w:type="spell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Bochum"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One-month student exchange</w:t>
      </w:r>
      <w:r w:rsidR="00CC66A0">
        <w:rPr>
          <w:rFonts w:ascii="inherit" w:eastAsia="Times New Roman" w:hAnsi="inherit" w:cs="Courier New"/>
          <w:color w:val="212121"/>
          <w:sz w:val="20"/>
          <w:szCs w:val="20"/>
        </w:rPr>
        <w:t xml:space="preserve"> program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in Spain, Barcelona,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 xml:space="preserve"> in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​​August 2012. </w:t>
      </w:r>
      <w:proofErr w:type="gramStart"/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>at</w:t>
      </w:r>
      <w:proofErr w:type="gram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the Department of Emergency Medicine, "Hospital Clinic"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• One-month student exchange </w:t>
      </w:r>
      <w:r w:rsidR="00CC66A0">
        <w:rPr>
          <w:rFonts w:ascii="inherit" w:eastAsia="Times New Roman" w:hAnsi="inherit" w:cs="Courier New"/>
          <w:color w:val="212121"/>
          <w:sz w:val="20"/>
          <w:szCs w:val="20"/>
        </w:rPr>
        <w:t xml:space="preserve">program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in Russia, 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 xml:space="preserve">in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July 2013, at the Department of Ophthalmology, "Regional Hospital No 1"</w:t>
      </w:r>
    </w:p>
    <w:p w:rsidR="007F26CB" w:rsidRPr="007F26CB" w:rsidRDefault="00BC6438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proofErr w:type="gramStart"/>
      <w:r>
        <w:rPr>
          <w:rFonts w:ascii="inherit" w:eastAsia="Times New Roman" w:hAnsi="inherit" w:cs="Courier New"/>
          <w:color w:val="212121"/>
          <w:sz w:val="20"/>
          <w:szCs w:val="20"/>
        </w:rPr>
        <w:t>•  P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>art</w:t>
      </w:r>
      <w:proofErr w:type="gramEnd"/>
      <w:r w:rsidR="005A62B4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>of the research team in the first year (academic yea</w:t>
      </w:r>
      <w:r w:rsidR="005F5919">
        <w:rPr>
          <w:rFonts w:ascii="inherit" w:eastAsia="Times New Roman" w:hAnsi="inherit" w:cs="Courier New"/>
          <w:color w:val="212121"/>
          <w:sz w:val="20"/>
          <w:szCs w:val="20"/>
        </w:rPr>
        <w:t>r 2012/2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 xml:space="preserve">013) </w:t>
      </w:r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>which implied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national research project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 xml:space="preserve"> accomplishment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of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 xml:space="preserve"> the Faculty of Medicine at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the University of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Montenegro "Investi</w:t>
      </w:r>
      <w:r w:rsidR="005C3862">
        <w:rPr>
          <w:rFonts w:ascii="inherit" w:eastAsia="Times New Roman" w:hAnsi="inherit" w:cs="Courier New"/>
          <w:color w:val="212121"/>
          <w:sz w:val="20"/>
          <w:szCs w:val="20"/>
        </w:rPr>
        <w:t>gation of Obesity and Poverty among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Children of Montenegro - Clinical, Biochemical, Pathophysiological and Preventive Aspects"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• Scientific research on </w:t>
      </w:r>
      <w:r w:rsidR="00CC66A0">
        <w:rPr>
          <w:rFonts w:ascii="inherit" w:eastAsia="Times New Roman" w:hAnsi="inherit" w:cs="Courier New"/>
          <w:color w:val="212121"/>
          <w:sz w:val="20"/>
          <w:szCs w:val="20"/>
        </w:rPr>
        <w:t xml:space="preserve">the theme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"Stress </w:t>
      </w:r>
      <w:proofErr w:type="gram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among </w:t>
      </w:r>
      <w:r w:rsidR="00E93DD4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medical</w:t>
      </w:r>
      <w:proofErr w:type="gram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students" during September and October 2011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Continuous education on the topic "Potential risks of the application of biological therapy"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• Participation in the First Serbian Congress on Menopause and Inclusive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Hypoandrogenism</w:t>
      </w:r>
      <w:proofErr w:type="spell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wi</w:t>
      </w:r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>th Inte</w:t>
      </w:r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 xml:space="preserve">rnational </w:t>
      </w:r>
      <w:proofErr w:type="gramStart"/>
      <w:r w:rsidR="007A69F2">
        <w:rPr>
          <w:rFonts w:ascii="inherit" w:eastAsia="Times New Roman" w:hAnsi="inherit" w:cs="Courier New"/>
          <w:color w:val="212121"/>
          <w:sz w:val="20"/>
          <w:szCs w:val="20"/>
        </w:rPr>
        <w:t xml:space="preserve">character </w:t>
      </w:r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 xml:space="preserve"> in</w:t>
      </w:r>
      <w:proofErr w:type="gramEnd"/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Belgrade,</w:t>
      </w:r>
      <w:r w:rsidR="00E93DD4">
        <w:rPr>
          <w:rFonts w:ascii="inherit" w:eastAsia="Times New Roman" w:hAnsi="inherit" w:cs="Courier New"/>
          <w:color w:val="212121"/>
          <w:sz w:val="20"/>
          <w:szCs w:val="20"/>
        </w:rPr>
        <w:t xml:space="preserve"> on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October 16, 2015, as co-author of the paper "Connection of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hyperinuslinism</w:t>
      </w:r>
      <w:proofErr w:type="spell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and autoimmune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thyroiditis</w:t>
      </w:r>
      <w:proofErr w:type="spell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in women with PCO syndrome"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• Participation at the Symposium - pituitary and hypothalamic diseases in October 2015 on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Stara</w:t>
      </w:r>
      <w:proofErr w:type="spellEnd"/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Planina</w:t>
      </w:r>
      <w:proofErr w:type="spellEnd"/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Continuous educ</w:t>
      </w:r>
      <w:r w:rsidR="00BC6438">
        <w:rPr>
          <w:rFonts w:ascii="inherit" w:eastAsia="Times New Roman" w:hAnsi="inherit" w:cs="Courier New"/>
          <w:color w:val="212121"/>
          <w:sz w:val="20"/>
          <w:szCs w:val="20"/>
        </w:rPr>
        <w:t>ation on the topic "New</w:t>
      </w:r>
      <w:r w:rsidR="0076037F">
        <w:rPr>
          <w:rFonts w:ascii="inherit" w:eastAsia="Times New Roman" w:hAnsi="inherit" w:cs="Courier New"/>
          <w:color w:val="212121"/>
          <w:sz w:val="20"/>
          <w:szCs w:val="20"/>
        </w:rPr>
        <w:t>s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in the diagnosis and treatment of neuroendocrine tumors"</w:t>
      </w:r>
    </w:p>
    <w:p w:rsidR="007F26CB" w:rsidRPr="007F26CB" w:rsidRDefault="00BC6438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• Involvement 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>at the XV Congress of the Society of Doctors of Montenegro with international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>partic</w:t>
      </w:r>
      <w:r w:rsidR="00CC66A0">
        <w:rPr>
          <w:rFonts w:ascii="inherit" w:eastAsia="Times New Roman" w:hAnsi="inherit" w:cs="Courier New"/>
          <w:color w:val="212121"/>
          <w:sz w:val="20"/>
          <w:szCs w:val="20"/>
        </w:rPr>
        <w:t>ipation as a coauthor of the paper</w:t>
      </w:r>
      <w:r w:rsidR="00CB52AE">
        <w:rPr>
          <w:rFonts w:ascii="inherit" w:eastAsia="Times New Roman" w:hAnsi="inherit" w:cs="Courier New"/>
          <w:color w:val="212121"/>
          <w:sz w:val="20"/>
          <w:szCs w:val="20"/>
        </w:rPr>
        <w:t>-work</w:t>
      </w:r>
      <w:r w:rsidR="007F26CB"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on "Autonomous thyroiditis associated with the onset of menarche in women with PCO syndrome"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Participation at the 17th World Congress of Gynecology and Endocrinology in Florence as a co-author of the paper</w:t>
      </w:r>
      <w:r w:rsidR="00CB52AE">
        <w:rPr>
          <w:rFonts w:ascii="inherit" w:eastAsia="Times New Roman" w:hAnsi="inherit" w:cs="Courier New"/>
          <w:color w:val="212121"/>
          <w:sz w:val="20"/>
          <w:szCs w:val="20"/>
        </w:rPr>
        <w:t>-work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"Influence of statin therapy in steroids production in hypertensive older men"</w:t>
      </w:r>
    </w:p>
    <w:p w:rsidR="007F26CB" w:rsidRPr="007F26CB" w:rsidRDefault="007F26CB" w:rsidP="007F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Participation at the European Congress of ECE 2016 in Munich, as a co-author of the paper</w:t>
      </w:r>
      <w:r w:rsidR="00CB52AE">
        <w:rPr>
          <w:rFonts w:ascii="inherit" w:eastAsia="Times New Roman" w:hAnsi="inherit" w:cs="Courier New"/>
          <w:color w:val="212121"/>
          <w:sz w:val="20"/>
          <w:szCs w:val="20"/>
        </w:rPr>
        <w:t>-work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entitled "Consequences of </w:t>
      </w:r>
      <w:proofErr w:type="gramStart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untreated</w:t>
      </w:r>
      <w:r w:rsidR="00E93DD4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 xml:space="preserve"> hypothyroidism</w:t>
      </w:r>
      <w:proofErr w:type="gramEnd"/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"</w:t>
      </w:r>
    </w:p>
    <w:p w:rsidR="003D3776" w:rsidRDefault="007F26CB" w:rsidP="005C3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7F26CB">
        <w:rPr>
          <w:rFonts w:ascii="inherit" w:eastAsia="Times New Roman" w:hAnsi="inherit" w:cs="Courier New"/>
          <w:color w:val="212121"/>
          <w:sz w:val="20"/>
          <w:szCs w:val="20"/>
        </w:rPr>
        <w:t>• Participation in the conference "Permanent Challenges in the Treatment of Diabetes mellitus type 2"</w:t>
      </w:r>
    </w:p>
    <w:p w:rsidR="005C3862" w:rsidRDefault="005C3862" w:rsidP="005C3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5C3862" w:rsidRPr="005C3862" w:rsidRDefault="005C3862" w:rsidP="005C3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5C3862" w:rsidRPr="005C3862" w:rsidSect="0073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34E"/>
    <w:multiLevelType w:val="hybridMultilevel"/>
    <w:tmpl w:val="E7B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25180"/>
    <w:multiLevelType w:val="hybridMultilevel"/>
    <w:tmpl w:val="C0948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F26CB"/>
    <w:rsid w:val="000B1255"/>
    <w:rsid w:val="000C5A59"/>
    <w:rsid w:val="0026502F"/>
    <w:rsid w:val="0033668F"/>
    <w:rsid w:val="003D3776"/>
    <w:rsid w:val="00481F9E"/>
    <w:rsid w:val="005A62B4"/>
    <w:rsid w:val="005C3862"/>
    <w:rsid w:val="005F5919"/>
    <w:rsid w:val="00666650"/>
    <w:rsid w:val="00730986"/>
    <w:rsid w:val="0076037F"/>
    <w:rsid w:val="007A69F2"/>
    <w:rsid w:val="007F26CB"/>
    <w:rsid w:val="00A068B7"/>
    <w:rsid w:val="00BC6438"/>
    <w:rsid w:val="00C972DF"/>
    <w:rsid w:val="00CB52AE"/>
    <w:rsid w:val="00CC66A0"/>
    <w:rsid w:val="00E93DD4"/>
    <w:rsid w:val="00F87318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6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6C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66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668F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fujitsu</cp:lastModifiedBy>
  <cp:revision>12</cp:revision>
  <dcterms:created xsi:type="dcterms:W3CDTF">2019-01-31T15:45:00Z</dcterms:created>
  <dcterms:modified xsi:type="dcterms:W3CDTF">2019-01-31T21:09:00Z</dcterms:modified>
</cp:coreProperties>
</file>