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Tijelo"/>
        <w:bidi w:val="0"/>
      </w:pPr>
      <w:r>
        <w:rPr>
          <w:rtl w:val="0"/>
        </w:rPr>
        <w:t>CV</w:t>
      </w:r>
    </w:p>
    <w:p>
      <w:pPr>
        <w:pStyle w:val="Tijelo"/>
        <w:bidi w:val="0"/>
      </w:pPr>
    </w:p>
    <w:p>
      <w:pPr>
        <w:pStyle w:val="Tijelo"/>
        <w:bidi w:val="0"/>
      </w:pPr>
      <w:r>
        <w:rPr>
          <w:rtl w:val="0"/>
        </w:rPr>
        <w:t>PERSONAL/CONTACT DATA</w:t>
      </w:r>
    </w:p>
    <w:p>
      <w:pPr>
        <w:pStyle w:val="Tijelo"/>
        <w:bidi w:val="0"/>
      </w:pPr>
    </w:p>
    <w:p>
      <w:pPr>
        <w:pStyle w:val="Tijelo"/>
        <w:bidi w:val="0"/>
      </w:pPr>
      <w:r>
        <w:rPr>
          <w:rtl w:val="0"/>
        </w:rPr>
        <w:t>Name: Natasa Vukotic Djuricanin</w:t>
      </w:r>
    </w:p>
    <w:p>
      <w:pPr>
        <w:pStyle w:val="Tijelo"/>
        <w:bidi w:val="0"/>
      </w:pPr>
      <w:r>
        <w:rPr>
          <w:rtl w:val="0"/>
        </w:rPr>
        <w:t>Date of birth: 11.01.1971.</w:t>
      </w:r>
    </w:p>
    <w:p>
      <w:pPr>
        <w:pStyle w:val="Tijelo"/>
        <w:bidi w:val="0"/>
      </w:pPr>
      <w:r>
        <w:rPr>
          <w:rtl w:val="0"/>
        </w:rPr>
        <w:t xml:space="preserve">Mail address: </w:t>
      </w:r>
      <w:r>
        <w:rPr>
          <w:rStyle w:val="Hyperlink.0"/>
        </w:rPr>
        <w:fldChar w:fldCharType="begin" w:fldLock="0"/>
      </w:r>
      <w:r>
        <w:rPr>
          <w:rStyle w:val="Hyperlink.0"/>
        </w:rPr>
        <w:instrText xml:space="preserve"> HYPERLINK "mailto:natasa.djuricanin@gmail.com"</w:instrText>
      </w:r>
      <w:r>
        <w:rPr>
          <w:rStyle w:val="Hyperlink.0"/>
        </w:rPr>
        <w:fldChar w:fldCharType="separate" w:fldLock="0"/>
      </w:r>
      <w:r>
        <w:rPr>
          <w:rStyle w:val="Hyperlink.0"/>
          <w:rtl w:val="0"/>
        </w:rPr>
        <w:t>natasa.djuricanin@gmail.com</w:t>
      </w:r>
      <w:r>
        <w:rPr/>
        <w:fldChar w:fldCharType="end" w:fldLock="0"/>
      </w:r>
    </w:p>
    <w:p>
      <w:pPr>
        <w:pStyle w:val="Tijelo"/>
        <w:bidi w:val="0"/>
      </w:pPr>
      <w:r>
        <w:rPr>
          <w:rtl w:val="0"/>
        </w:rPr>
        <w:t>Phone number: +38269081177</w:t>
      </w:r>
    </w:p>
    <w:p>
      <w:pPr>
        <w:pStyle w:val="Tijelo"/>
        <w:bidi w:val="0"/>
      </w:pPr>
      <w:r>
        <w:rPr>
          <w:rtl w:val="0"/>
        </w:rPr>
        <w:t>Address: Ludviga Kube 40, 20000 Podgorica</w:t>
      </w:r>
    </w:p>
    <w:p>
      <w:pPr>
        <w:pStyle w:val="Tijelo"/>
        <w:bidi w:val="0"/>
      </w:pPr>
    </w:p>
    <w:p>
      <w:pPr>
        <w:pStyle w:val="Tijelo"/>
        <w:bidi w:val="0"/>
      </w:pPr>
    </w:p>
    <w:p>
      <w:pPr>
        <w:pStyle w:val="Tijelo"/>
        <w:bidi w:val="0"/>
      </w:pPr>
      <w:r>
        <w:rPr>
          <w:rtl w:val="0"/>
        </w:rPr>
        <w:t>WORK EXPERIENCE</w:t>
      </w:r>
    </w:p>
    <w:p>
      <w:pPr>
        <w:pStyle w:val="Tijelo"/>
        <w:bidi w:val="0"/>
      </w:pPr>
    </w:p>
    <w:p>
      <w:pPr>
        <w:pStyle w:val="Tijelo"/>
        <w:bidi w:val="0"/>
      </w:pPr>
      <w:r>
        <w:rPr>
          <w:rtl w:val="0"/>
        </w:rPr>
        <w:t>2007.-present- work as a specialist dermatovenereologist at the Clinic for Dermatology of the Clinical Center of Montenegro. My daily obligations are ambulance work with patients, work with hospitalized patients, emergency care of dermatology patients in emergency room of Clinical center of Montenegro</w:t>
      </w:r>
    </w:p>
    <w:p>
      <w:pPr>
        <w:pStyle w:val="Tijelo"/>
        <w:bidi w:val="0"/>
      </w:pPr>
    </w:p>
    <w:p>
      <w:pPr>
        <w:pStyle w:val="Tijelo"/>
        <w:bidi w:val="0"/>
      </w:pPr>
      <w:r>
        <w:rPr>
          <w:rtl w:val="0"/>
        </w:rPr>
        <w:t>2006.-2007.- worked as a resident at Dermatology clinic Clinical center of Serbia where acquired the work experience necessary for independent work</w:t>
      </w:r>
    </w:p>
    <w:p>
      <w:pPr>
        <w:pStyle w:val="Tijelo"/>
        <w:bidi w:val="0"/>
      </w:pPr>
    </w:p>
    <w:p>
      <w:pPr>
        <w:pStyle w:val="Tijelo"/>
        <w:bidi w:val="0"/>
      </w:pPr>
      <w:r>
        <w:rPr>
          <w:rtl w:val="0"/>
        </w:rPr>
        <w:t>2001-2006.- worked as a resident of dermatovenereology at the Clinic for Dermatology of the Clinical Center Montenegro. During that time, I worked with patients in an outpatient clinic and with hospitalized patient, with the supervision of a mentor.</w:t>
      </w:r>
    </w:p>
    <w:p>
      <w:pPr>
        <w:pStyle w:val="Tijelo"/>
        <w:bidi w:val="0"/>
      </w:pPr>
    </w:p>
    <w:p>
      <w:pPr>
        <w:pStyle w:val="Tijelo"/>
        <w:bidi w:val="0"/>
      </w:pPr>
      <w:r>
        <w:rPr>
          <w:rtl w:val="0"/>
        </w:rPr>
        <w:t>2000.-2001.-worked as a clinical doctor at Clinic for Dermatology of the Clinical center of Montenegro</w:t>
      </w:r>
    </w:p>
    <w:p>
      <w:pPr>
        <w:pStyle w:val="Tijelo"/>
        <w:bidi w:val="0"/>
      </w:pPr>
    </w:p>
    <w:p>
      <w:pPr>
        <w:pStyle w:val="Tijelo"/>
        <w:bidi w:val="0"/>
      </w:pPr>
      <w:r>
        <w:rPr>
          <w:rtl w:val="0"/>
        </w:rPr>
        <w:t>1998.-2000.-worked as a medical doctor at Community Health centre</w:t>
      </w:r>
    </w:p>
    <w:p>
      <w:pPr>
        <w:pStyle w:val="Tijelo"/>
        <w:bidi w:val="0"/>
      </w:pPr>
    </w:p>
    <w:p>
      <w:pPr>
        <w:pStyle w:val="Tijelo"/>
        <w:bidi w:val="0"/>
      </w:pPr>
    </w:p>
    <w:p>
      <w:pPr>
        <w:pStyle w:val="Tijelo"/>
        <w:bidi w:val="0"/>
      </w:pPr>
      <w:r>
        <w:rPr>
          <w:rtl w:val="0"/>
        </w:rPr>
        <w:t>EDUCATION</w:t>
      </w:r>
    </w:p>
    <w:p>
      <w:pPr>
        <w:pStyle w:val="Tijelo"/>
        <w:bidi w:val="0"/>
      </w:pPr>
    </w:p>
    <w:p>
      <w:pPr>
        <w:pStyle w:val="Tijelo"/>
        <w:bidi w:val="0"/>
      </w:pPr>
      <w:r>
        <w:rPr>
          <w:rtl w:val="0"/>
        </w:rPr>
        <w:t>1990. finished high school in Podgorica with a maximum average grade</w:t>
      </w:r>
    </w:p>
    <w:p>
      <w:pPr>
        <w:pStyle w:val="Tijelo"/>
        <w:bidi w:val="0"/>
      </w:pPr>
    </w:p>
    <w:p>
      <w:pPr>
        <w:pStyle w:val="Tijelo"/>
        <w:bidi w:val="0"/>
      </w:pPr>
      <w:r>
        <w:rPr>
          <w:rtl w:val="0"/>
        </w:rPr>
        <w:t>1991. enrolled Medical faculty In Belgrade, University of Belgrade</w:t>
      </w:r>
    </w:p>
    <w:p>
      <w:pPr>
        <w:pStyle w:val="Tijelo"/>
        <w:bidi w:val="0"/>
      </w:pPr>
    </w:p>
    <w:p>
      <w:pPr>
        <w:pStyle w:val="Tijelo"/>
        <w:bidi w:val="0"/>
      </w:pPr>
      <w:r>
        <w:rPr>
          <w:rtl w:val="0"/>
        </w:rPr>
        <w:t>1998. graduated at the Medical faculty University of Belgrade with an average grade 8,27</w:t>
      </w:r>
    </w:p>
    <w:p>
      <w:pPr>
        <w:pStyle w:val="Tijelo"/>
        <w:bidi w:val="0"/>
      </w:pPr>
    </w:p>
    <w:p>
      <w:pPr>
        <w:pStyle w:val="Tijelo"/>
        <w:bidi w:val="0"/>
      </w:pPr>
      <w:r>
        <w:rPr>
          <w:rtl w:val="0"/>
        </w:rPr>
        <w:t>2001. enrolled in specialist studies in dermatovenerology at Medical faculty University of Belgrade</w:t>
      </w:r>
    </w:p>
    <w:p>
      <w:pPr>
        <w:pStyle w:val="Tijelo"/>
        <w:bidi w:val="0"/>
      </w:pPr>
    </w:p>
    <w:p>
      <w:pPr>
        <w:pStyle w:val="Tijelo"/>
        <w:bidi w:val="0"/>
      </w:pPr>
      <w:r>
        <w:rPr>
          <w:rtl w:val="0"/>
        </w:rPr>
        <w:t xml:space="preserve">2007. completed specialized studies in dermatovenereology at Medical faculty University of Belgrade with an average grade </w:t>
      </w:r>
      <w:r>
        <w:rPr>
          <w:rtl w:val="0"/>
        </w:rPr>
        <w:t>“</w:t>
      </w:r>
      <w:r>
        <w:rPr>
          <w:rtl w:val="0"/>
        </w:rPr>
        <w:t>very good</w:t>
      </w:r>
      <w:r>
        <w:rPr>
          <w:rtl w:val="0"/>
        </w:rPr>
        <w:t>”</w:t>
      </w:r>
      <w:r>
        <w:rPr>
          <w:rtl w:val="0"/>
        </w:rPr>
        <w:t>(4)</w:t>
      </w:r>
    </w:p>
    <w:p>
      <w:pPr>
        <w:pStyle w:val="Tijelo"/>
        <w:bidi w:val="0"/>
      </w:pPr>
    </w:p>
    <w:p>
      <w:pPr>
        <w:pStyle w:val="Tijelo"/>
        <w:bidi w:val="0"/>
      </w:pPr>
      <w:r>
        <w:rPr>
          <w:rtl w:val="0"/>
        </w:rPr>
        <w:t>2008. completed first year of postgraduate studies at Medical faculty University of Montenegro</w:t>
      </w:r>
    </w:p>
    <w:p>
      <w:pPr>
        <w:pStyle w:val="Tijelo"/>
        <w:bidi w:val="0"/>
      </w:pPr>
    </w:p>
    <w:p>
      <w:pPr>
        <w:pStyle w:val="Tijelo"/>
        <w:bidi w:val="0"/>
      </w:pPr>
    </w:p>
    <w:p>
      <w:pPr>
        <w:pStyle w:val="Tijelo"/>
        <w:bidi w:val="0"/>
      </w:pPr>
    </w:p>
    <w:p>
      <w:pPr>
        <w:pStyle w:val="Tijelo"/>
        <w:bidi w:val="0"/>
      </w:pPr>
      <w:r>
        <w:rPr>
          <w:rtl w:val="0"/>
        </w:rPr>
        <w:t>TRAININGS/COURSES/SEMINARS</w:t>
      </w:r>
    </w:p>
    <w:p>
      <w:pPr>
        <w:pStyle w:val="Tijelo"/>
        <w:bidi w:val="0"/>
      </w:pPr>
    </w:p>
    <w:p>
      <w:pPr>
        <w:pStyle w:val="Tijelo"/>
        <w:bidi w:val="0"/>
      </w:pPr>
    </w:p>
    <w:p>
      <w:pPr>
        <w:pStyle w:val="Tijelo"/>
        <w:bidi w:val="0"/>
      </w:pPr>
      <w:r>
        <w:rPr>
          <w:rtl w:val="0"/>
        </w:rPr>
        <w:t>Paris, France,12-16 September 2018. attended the 27th Congress of European academy of dermatology and venereology</w:t>
      </w:r>
    </w:p>
    <w:p>
      <w:pPr>
        <w:pStyle w:val="Tijelo"/>
        <w:bidi w:val="0"/>
      </w:pPr>
    </w:p>
    <w:p>
      <w:pPr>
        <w:pStyle w:val="Tijelo"/>
        <w:bidi w:val="0"/>
      </w:pPr>
      <w:r>
        <w:rPr>
          <w:rtl w:val="0"/>
        </w:rPr>
        <w:t>Budva, Montenegro,3-6 may 2018. attended the 15th Spring symposium of the European academy of dermatology and venereology</w:t>
      </w:r>
    </w:p>
    <w:p>
      <w:pPr>
        <w:pStyle w:val="Tijelo"/>
        <w:bidi w:val="0"/>
      </w:pPr>
    </w:p>
    <w:p>
      <w:pPr>
        <w:pStyle w:val="Tijelo"/>
        <w:bidi w:val="0"/>
      </w:pPr>
      <w:r>
        <w:rPr>
          <w:rtl w:val="0"/>
        </w:rPr>
        <w:t>Mlini, Croatia, 9-11. December 2017. attended Dermatology academy of Adria region</w:t>
      </w:r>
    </w:p>
    <w:p>
      <w:pPr>
        <w:pStyle w:val="Tijelo"/>
        <w:bidi w:val="0"/>
      </w:pPr>
    </w:p>
    <w:p>
      <w:pPr>
        <w:pStyle w:val="Tijelo"/>
        <w:bidi w:val="0"/>
      </w:pPr>
      <w:r>
        <w:rPr>
          <w:rtl w:val="0"/>
        </w:rPr>
        <w:t>Budva, Montenegro, 19-22 June 2014. attended First regional Congress of corective dermatology</w:t>
      </w:r>
    </w:p>
    <w:p>
      <w:pPr>
        <w:pStyle w:val="Tijelo"/>
        <w:bidi w:val="0"/>
      </w:pPr>
      <w:r>
        <w:rPr>
          <w:rtl w:val="0"/>
        </w:rPr>
        <w:t>Ulcinj, Montenegro 31.05.-2.06. 2013. attended 56. Meeting if health workers of Montenegro</w:t>
      </w:r>
    </w:p>
    <w:p>
      <w:pPr>
        <w:pStyle w:val="Tijelo"/>
        <w:bidi w:val="0"/>
      </w:pPr>
    </w:p>
    <w:p>
      <w:pPr>
        <w:pStyle w:val="Tijelo"/>
        <w:bidi w:val="0"/>
      </w:pPr>
      <w:r>
        <w:rPr>
          <w:rtl w:val="0"/>
        </w:rPr>
        <w:t>Pr</w:t>
      </w:r>
      <w:r>
        <w:rPr>
          <w:rtl w:val="0"/>
        </w:rPr>
        <w:t>ž</w:t>
      </w:r>
      <w:r>
        <w:rPr>
          <w:rtl w:val="0"/>
        </w:rPr>
        <w:t xml:space="preserve">no, Montenegro, 26-29. May 2015. attended Second congress of Montenegrian society of </w:t>
      </w:r>
    </w:p>
    <w:p>
      <w:pPr>
        <w:pStyle w:val="Tijelo"/>
        <w:bidi w:val="0"/>
      </w:pPr>
      <w:r>
        <w:rPr>
          <w:rtl w:val="0"/>
        </w:rPr>
        <w:t>dermatologist</w:t>
      </w:r>
    </w:p>
    <w:p>
      <w:pPr>
        <w:pStyle w:val="Tijelo"/>
        <w:bidi w:val="0"/>
      </w:pPr>
    </w:p>
    <w:p>
      <w:pPr>
        <w:pStyle w:val="Tijelo"/>
        <w:bidi w:val="0"/>
      </w:pPr>
      <w:r>
        <w:rPr>
          <w:rtl w:val="0"/>
        </w:rPr>
        <w:t>Berane, Montenegro, septembar 2012. atended XXXIII  congregation of doctors in northern Montenegro and southwestern Serbia</w:t>
      </w:r>
    </w:p>
    <w:p>
      <w:pPr>
        <w:pStyle w:val="Tijelo"/>
        <w:bidi w:val="0"/>
      </w:pPr>
    </w:p>
    <w:p>
      <w:pPr>
        <w:pStyle w:val="Tijelo"/>
        <w:bidi w:val="0"/>
      </w:pPr>
      <w:r>
        <w:rPr>
          <w:rtl w:val="0"/>
        </w:rPr>
        <w:t>Pljevlja, Montenegro, septembar 2014. attended XXXV congregation of doctors in northern Montenegro and southwestern Serbia</w:t>
      </w:r>
    </w:p>
    <w:p>
      <w:pPr>
        <w:pStyle w:val="Tijelo"/>
        <w:bidi w:val="0"/>
      </w:pPr>
    </w:p>
    <w:p>
      <w:pPr>
        <w:pStyle w:val="Tijelo"/>
        <w:bidi w:val="0"/>
      </w:pPr>
      <w:r>
        <w:rPr>
          <w:rtl w:val="0"/>
        </w:rPr>
        <w:t>Belgrade, Serbia, 8-12.may 2017. atended advanced training  in field of childhood dermatology at Dermatology clinic, Clinical center of Serbia</w:t>
      </w:r>
    </w:p>
    <w:p>
      <w:pPr>
        <w:pStyle w:val="Tijelo"/>
        <w:bidi w:val="0"/>
      </w:pPr>
    </w:p>
    <w:p>
      <w:pPr>
        <w:pStyle w:val="Tijelo"/>
        <w:bidi w:val="0"/>
      </w:pPr>
      <w:r>
        <w:rPr>
          <w:rtl w:val="0"/>
        </w:rPr>
        <w:t>Istambul, Turkey,2-6 October 2013. attended 22nd Congess of the European Academy Dematology and venereology</w:t>
      </w:r>
    </w:p>
    <w:p>
      <w:pPr>
        <w:pStyle w:val="Tijelo"/>
        <w:bidi w:val="0"/>
      </w:pPr>
    </w:p>
    <w:p>
      <w:pPr>
        <w:pStyle w:val="Tijelo"/>
        <w:bidi w:val="0"/>
      </w:pPr>
      <w:r>
        <w:rPr>
          <w:rtl w:val="0"/>
        </w:rPr>
        <w:t>Maribor, Slovenia, 8-10. november 2013. attended Xth  Dermatology days of Slovenian dermatologists</w:t>
      </w:r>
    </w:p>
    <w:p>
      <w:pPr>
        <w:pStyle w:val="Tijelo"/>
        <w:bidi w:val="0"/>
      </w:pPr>
    </w:p>
    <w:p>
      <w:pPr>
        <w:pStyle w:val="Tijelo"/>
        <w:bidi w:val="0"/>
      </w:pPr>
      <w:r>
        <w:rPr>
          <w:rtl w:val="0"/>
        </w:rPr>
        <w:t>Salzburg, Austria, 28.october-3.november 2012, attended Salzburg Weill Cornell seminar</w:t>
      </w:r>
    </w:p>
    <w:p>
      <w:pPr>
        <w:pStyle w:val="Tijelo"/>
        <w:bidi w:val="0"/>
      </w:pPr>
    </w:p>
    <w:p>
      <w:pPr>
        <w:pStyle w:val="Tijelo"/>
        <w:bidi w:val="0"/>
      </w:pPr>
      <w:r>
        <w:rPr>
          <w:rtl w:val="0"/>
        </w:rPr>
        <w:t>Ulcinj, Montenegro, May 30.- Jun 2. 2013. attended Congress of health workers in Montenegro with an international participation</w:t>
      </w:r>
    </w:p>
    <w:p>
      <w:pPr>
        <w:pStyle w:val="Tijelo"/>
        <w:bidi w:val="0"/>
      </w:pPr>
    </w:p>
    <w:p>
      <w:pPr>
        <w:pStyle w:val="Tijelo"/>
        <w:bidi w:val="0"/>
      </w:pPr>
      <w:r>
        <w:rPr>
          <w:rtl w:val="0"/>
        </w:rPr>
        <w:t>Belgrade, Serbia, 22-25. May, attended 11th EADV spring symposium</w:t>
      </w:r>
    </w:p>
    <w:p>
      <w:pPr>
        <w:pStyle w:val="Tijelo"/>
        <w:bidi w:val="0"/>
      </w:pPr>
    </w:p>
    <w:p>
      <w:pPr>
        <w:pStyle w:val="Tijelo"/>
        <w:bidi w:val="0"/>
      </w:pPr>
      <w:r>
        <w:rPr>
          <w:rtl w:val="0"/>
        </w:rPr>
        <w:t xml:space="preserve">Budva, Montenegro, 16-19. Jun 2011. attended </w:t>
      </w:r>
      <w:r>
        <w:rPr>
          <w:rStyle w:val="Hyperlink.0"/>
        </w:rPr>
        <w:fldChar w:fldCharType="begin" w:fldLock="0"/>
      </w:r>
      <w:r>
        <w:rPr>
          <w:rStyle w:val="Hyperlink.0"/>
        </w:rPr>
        <w:instrText xml:space="preserve"> HYPERLINK "http://1.th"</w:instrText>
      </w:r>
      <w:r>
        <w:rPr>
          <w:rStyle w:val="Hyperlink.0"/>
        </w:rPr>
        <w:fldChar w:fldCharType="separate" w:fldLock="0"/>
      </w:r>
      <w:r>
        <w:rPr>
          <w:rStyle w:val="Hyperlink.0"/>
          <w:rtl w:val="0"/>
        </w:rPr>
        <w:t>1.th</w:t>
      </w:r>
      <w:r>
        <w:rPr/>
        <w:fldChar w:fldCharType="end" w:fldLock="0"/>
      </w:r>
      <w:r>
        <w:rPr>
          <w:rtl w:val="0"/>
        </w:rPr>
        <w:t xml:space="preserve"> Congress of the Montenegrin Association of Dermatovenereology with international participation</w:t>
      </w:r>
    </w:p>
    <w:p>
      <w:pPr>
        <w:pStyle w:val="Tijelo"/>
        <w:bidi w:val="0"/>
      </w:pPr>
    </w:p>
    <w:p>
      <w:pPr>
        <w:pStyle w:val="Tijelo"/>
        <w:bidi w:val="0"/>
      </w:pPr>
      <w:r>
        <w:rPr>
          <w:rtl w:val="0"/>
        </w:rPr>
        <w:t>Belgrade, Serbia, 28.05.2016.  attended Advanced course of practical dermatoskopia</w:t>
      </w:r>
    </w:p>
    <w:p>
      <w:pPr>
        <w:pStyle w:val="Tijelo"/>
        <w:bidi w:val="0"/>
      </w:pPr>
    </w:p>
    <w:p>
      <w:pPr>
        <w:pStyle w:val="Tijelo"/>
        <w:bidi w:val="0"/>
      </w:pPr>
      <w:r>
        <w:rPr>
          <w:rtl w:val="0"/>
        </w:rPr>
        <w:t>Athens, Greece, 19-22.May 2016 attended 13th Spring Symposium of the EADV</w:t>
      </w:r>
    </w:p>
    <w:p>
      <w:pPr>
        <w:pStyle w:val="Tijelo"/>
        <w:bidi w:val="0"/>
      </w:pPr>
    </w:p>
    <w:p>
      <w:pPr>
        <w:pStyle w:val="Tijelo"/>
        <w:bidi w:val="0"/>
      </w:pPr>
      <w:r>
        <w:rPr>
          <w:rtl w:val="0"/>
        </w:rPr>
        <w:t>Zagreb, Croatia, 4, december 2015, attended Melanoma sympoisium</w:t>
      </w:r>
    </w:p>
    <w:p>
      <w:pPr>
        <w:pStyle w:val="Tijelo"/>
        <w:bidi w:val="0"/>
      </w:pPr>
    </w:p>
    <w:p>
      <w:pPr>
        <w:pStyle w:val="Tijelo"/>
        <w:bidi w:val="0"/>
      </w:pPr>
      <w:r>
        <w:rPr>
          <w:rtl w:val="0"/>
        </w:rPr>
        <w:t>Be</w:t>
      </w:r>
      <w:r>
        <w:rPr>
          <w:rtl w:val="0"/>
        </w:rPr>
        <w:t>č</w:t>
      </w:r>
      <w:r>
        <w:rPr>
          <w:rtl w:val="0"/>
        </w:rPr>
        <w:t>i</w:t>
      </w:r>
      <w:r>
        <w:rPr>
          <w:rtl w:val="0"/>
        </w:rPr>
        <w:t>ć</w:t>
      </w:r>
      <w:r>
        <w:rPr>
          <w:rtl w:val="0"/>
        </w:rPr>
        <w:t xml:space="preserve">i, Montenegro, 22-24. March 2013. attended cours </w:t>
      </w:r>
      <w:r>
        <w:rPr>
          <w:rtl w:val="0"/>
        </w:rPr>
        <w:t>“</w:t>
      </w:r>
      <w:r>
        <w:rPr>
          <w:rtl w:val="0"/>
        </w:rPr>
        <w:t>Aplication of PRP</w:t>
      </w:r>
      <w:r>
        <w:rPr>
          <w:rtl w:val="0"/>
        </w:rPr>
        <w:t>”</w:t>
      </w:r>
    </w:p>
    <w:p>
      <w:pPr>
        <w:pStyle w:val="Tijelo"/>
        <w:bidi w:val="0"/>
      </w:pPr>
    </w:p>
    <w:p>
      <w:pPr>
        <w:pStyle w:val="Tijelo"/>
        <w:bidi w:val="0"/>
      </w:pPr>
      <w:r>
        <w:rPr>
          <w:rtl w:val="0"/>
        </w:rPr>
        <w:t>Be</w:t>
      </w:r>
      <w:r>
        <w:rPr>
          <w:rtl w:val="0"/>
        </w:rPr>
        <w:t>č</w:t>
      </w:r>
      <w:r>
        <w:rPr>
          <w:rtl w:val="0"/>
        </w:rPr>
        <w:t>i</w:t>
      </w:r>
      <w:r>
        <w:rPr>
          <w:rtl w:val="0"/>
        </w:rPr>
        <w:t>ć</w:t>
      </w:r>
      <w:r>
        <w:rPr>
          <w:rtl w:val="0"/>
        </w:rPr>
        <w:t>i, Montenegro, 22.-24. March 2013. attended Course of Application of hyaluronic filler</w:t>
      </w:r>
    </w:p>
    <w:p>
      <w:pPr>
        <w:pStyle w:val="Tijelo"/>
        <w:bidi w:val="0"/>
      </w:pPr>
    </w:p>
    <w:p>
      <w:pPr>
        <w:pStyle w:val="Tijelo"/>
        <w:bidi w:val="0"/>
      </w:pPr>
      <w:r>
        <w:rPr>
          <w:rtl w:val="0"/>
        </w:rPr>
        <w:t>Stockholm, Sweden, 8-11.07.2015. attended 4th World Psoriasis and Psoriatic Arthritis Conference</w:t>
      </w:r>
    </w:p>
    <w:p>
      <w:pPr>
        <w:pStyle w:val="Tijelo"/>
        <w:bidi w:val="0"/>
      </w:pPr>
    </w:p>
    <w:p>
      <w:pPr>
        <w:pStyle w:val="Tijelo"/>
        <w:bidi w:val="0"/>
      </w:pPr>
      <w:r>
        <w:rPr>
          <w:rtl w:val="0"/>
        </w:rPr>
        <w:t>Split, Croatia, April 30-May03. 2015. attended VI Master Class on Vitiligo and PigmentaryDisorders</w:t>
      </w:r>
    </w:p>
    <w:p>
      <w:pPr>
        <w:pStyle w:val="Tijelo"/>
        <w:bidi w:val="0"/>
      </w:pPr>
    </w:p>
    <w:p>
      <w:pPr>
        <w:pStyle w:val="Tijelo"/>
        <w:bidi w:val="0"/>
      </w:pPr>
      <w:r>
        <w:rPr>
          <w:rtl w:val="0"/>
        </w:rPr>
        <w:t>Belgrade, Serbia, 6.06.2015. attended Course of Practical dermatoscopi</w:t>
      </w:r>
    </w:p>
    <w:p>
      <w:pPr>
        <w:pStyle w:val="Tijelo"/>
        <w:bidi w:val="0"/>
      </w:pPr>
    </w:p>
    <w:p>
      <w:pPr>
        <w:pStyle w:val="Tijelo"/>
        <w:bidi w:val="0"/>
      </w:pPr>
      <w:r>
        <w:rPr>
          <w:rtl w:val="0"/>
        </w:rPr>
        <w:t>Belgrade, Serbia, April 5. 2017. Attended seminar about Allergic diseases and new antihistamines</w:t>
      </w:r>
    </w:p>
    <w:p>
      <w:pPr>
        <w:pStyle w:val="Tijelo"/>
        <w:bidi w:val="0"/>
      </w:pPr>
    </w:p>
    <w:p>
      <w:pPr>
        <w:pStyle w:val="Tijelo"/>
        <w:bidi w:val="0"/>
      </w:pPr>
      <w:r>
        <w:rPr>
          <w:rtl w:val="0"/>
        </w:rPr>
        <w:t>Be</w:t>
      </w:r>
      <w:r>
        <w:rPr>
          <w:rtl w:val="0"/>
        </w:rPr>
        <w:t>č</w:t>
      </w:r>
      <w:r>
        <w:rPr>
          <w:rtl w:val="0"/>
        </w:rPr>
        <w:t>i</w:t>
      </w:r>
      <w:r>
        <w:rPr>
          <w:rtl w:val="0"/>
        </w:rPr>
        <w:t>ć</w:t>
      </w:r>
      <w:r>
        <w:rPr>
          <w:rtl w:val="0"/>
        </w:rPr>
        <w:t>i, Montenegro, 26.05.2016. Attended semiar about Prevention,nursing and therapy of chronic ulcerations</w:t>
      </w:r>
    </w:p>
    <w:p>
      <w:pPr>
        <w:pStyle w:val="Tijelo"/>
        <w:bidi w:val="0"/>
      </w:pPr>
    </w:p>
    <w:p>
      <w:pPr>
        <w:pStyle w:val="Tijelo"/>
        <w:bidi w:val="0"/>
      </w:pPr>
      <w:r>
        <w:rPr>
          <w:rtl w:val="0"/>
        </w:rPr>
        <w:t>Vienna, Austria,28.september-2.october 2016. attended 25th Congressof EADV</w:t>
      </w:r>
    </w:p>
    <w:p>
      <w:pPr>
        <w:pStyle w:val="Tijelo"/>
        <w:bidi w:val="0"/>
      </w:pPr>
    </w:p>
    <w:p>
      <w:pPr>
        <w:pStyle w:val="Tijelo"/>
        <w:bidi w:val="0"/>
      </w:pPr>
      <w:r>
        <w:rPr>
          <w:rtl w:val="0"/>
        </w:rPr>
        <w:t xml:space="preserve">Zagreb, Croatia,10-12 jun 2016. </w:t>
      </w:r>
      <w:r>
        <w:rPr>
          <w:rStyle w:val="Hyperlink.0"/>
        </w:rPr>
        <w:fldChar w:fldCharType="begin" w:fldLock="0"/>
      </w:r>
      <w:r>
        <w:rPr>
          <w:rStyle w:val="Hyperlink.0"/>
        </w:rPr>
        <w:instrText xml:space="preserve"> HYPERLINK "http://4.th"</w:instrText>
      </w:r>
      <w:r>
        <w:rPr>
          <w:rStyle w:val="Hyperlink.0"/>
        </w:rPr>
        <w:fldChar w:fldCharType="separate" w:fldLock="0"/>
      </w:r>
      <w:r>
        <w:rPr>
          <w:rStyle w:val="Hyperlink.0"/>
          <w:rtl w:val="0"/>
        </w:rPr>
        <w:t>4.th</w:t>
      </w:r>
      <w:r>
        <w:rPr/>
        <w:fldChar w:fldCharType="end" w:fldLock="0"/>
      </w:r>
      <w:r>
        <w:rPr>
          <w:rtl w:val="0"/>
        </w:rPr>
        <w:t xml:space="preserve"> Croation congress of Psichodermatologywith international participation</w:t>
      </w:r>
    </w:p>
    <w:p>
      <w:pPr>
        <w:pStyle w:val="Tijelo"/>
        <w:bidi w:val="0"/>
      </w:pPr>
    </w:p>
    <w:p>
      <w:pPr>
        <w:pStyle w:val="Tijelo"/>
        <w:bidi w:val="0"/>
      </w:pPr>
    </w:p>
    <w:p>
      <w:pPr>
        <w:pStyle w:val="Tijelo"/>
        <w:bidi w:val="0"/>
      </w:pPr>
    </w:p>
    <w:p>
      <w:pPr>
        <w:pStyle w:val="Tijelo"/>
        <w:bidi w:val="0"/>
      </w:pPr>
    </w:p>
    <w:p>
      <w:pPr>
        <w:pStyle w:val="Tijelo"/>
        <w:bidi w:val="0"/>
      </w:pPr>
      <w:r>
        <w:rPr>
          <w:rtl w:val="0"/>
        </w:rPr>
        <w:t>COMPUTER SKILLS</w:t>
      </w:r>
    </w:p>
    <w:p>
      <w:pPr>
        <w:pStyle w:val="Tijelo"/>
        <w:bidi w:val="0"/>
      </w:pPr>
    </w:p>
    <w:p>
      <w:pPr>
        <w:pStyle w:val="Tijelo"/>
        <w:bidi w:val="0"/>
      </w:pPr>
      <w:r>
        <w:rPr>
          <w:rtl w:val="0"/>
        </w:rPr>
        <w:t>I am familiar with the work in the MS office package. I can use Word, Power point etc</w:t>
      </w:r>
    </w:p>
    <w:p>
      <w:pPr>
        <w:pStyle w:val="Tijelo"/>
        <w:bidi w:val="0"/>
      </w:pPr>
    </w:p>
    <w:p>
      <w:pPr>
        <w:pStyle w:val="Tijelo"/>
        <w:bidi w:val="0"/>
      </w:pPr>
    </w:p>
    <w:p>
      <w:pPr>
        <w:pStyle w:val="Tijelo"/>
        <w:bidi w:val="0"/>
      </w:pPr>
      <w:r>
        <w:rPr>
          <w:rtl w:val="0"/>
        </w:rPr>
        <w:t>LANGUAGE KNOWLEDGE</w:t>
      </w:r>
    </w:p>
    <w:p>
      <w:pPr>
        <w:pStyle w:val="Tijelo"/>
        <w:bidi w:val="0"/>
      </w:pPr>
    </w:p>
    <w:p>
      <w:pPr>
        <w:pStyle w:val="Tijelo"/>
        <w:bidi w:val="0"/>
      </w:pPr>
      <w:r>
        <w:rPr>
          <w:rtl w:val="0"/>
        </w:rPr>
        <w:t>English/ medium level, but I am ready to improve my knowledge in very short time</w:t>
      </w:r>
    </w:p>
    <w:p>
      <w:pPr>
        <w:pStyle w:val="Tijelo"/>
        <w:bidi w:val="0"/>
      </w:pPr>
      <w:r>
        <w:rPr>
          <w:rtl w:val="0"/>
        </w:rPr>
        <w:t>Italian/ start level</w:t>
      </w:r>
    </w:p>
    <w:p>
      <w:pPr>
        <w:pStyle w:val="Tijelo"/>
        <w:bidi w:val="0"/>
      </w:pPr>
      <w:r>
        <w:rPr>
          <w:rtl w:val="0"/>
        </w:rPr>
        <w:t>Serbian/ advanced level</w:t>
      </w:r>
    </w:p>
    <w:p>
      <w:pPr>
        <w:pStyle w:val="Tijelo"/>
        <w:bidi w:val="0"/>
      </w:pPr>
      <w:r>
        <w:rPr>
          <w:rtl w:val="0"/>
        </w:rPr>
        <w:t xml:space="preserve">Croatian/advanced level </w:t>
      </w:r>
    </w:p>
    <w:p>
      <w:pPr>
        <w:pStyle w:val="Tijelo"/>
        <w:bidi w:val="0"/>
      </w:pPr>
      <w:r>
        <w:rPr>
          <w:rtl w:val="0"/>
        </w:rPr>
        <w:t>Bosnia/advanced level</w:t>
      </w:r>
    </w:p>
    <w:p>
      <w:pPr>
        <w:pStyle w:val="Tijelo"/>
        <w:bidi w:val="0"/>
      </w:pPr>
    </w:p>
    <w:p>
      <w:pPr>
        <w:pStyle w:val="Tijelo"/>
        <w:bidi w:val="0"/>
      </w:pPr>
    </w:p>
    <w:p>
      <w:pPr>
        <w:pStyle w:val="Tijelo"/>
        <w:bidi w:val="0"/>
      </w:pPr>
    </w:p>
    <w:p>
      <w:pPr>
        <w:pStyle w:val="Tijelo"/>
        <w:bidi w:val="0"/>
      </w:pPr>
      <w:r>
        <w:rPr>
          <w:rtl w:val="0"/>
        </w:rPr>
        <w:t>OTHER INFORMATIONS</w:t>
      </w:r>
    </w:p>
    <w:p>
      <w:pPr>
        <w:pStyle w:val="Tijelo"/>
        <w:bidi w:val="0"/>
      </w:pPr>
    </w:p>
    <w:p>
      <w:pPr>
        <w:pStyle w:val="Tijelo"/>
        <w:bidi w:val="0"/>
      </w:pPr>
      <w:r>
        <w:rPr>
          <w:rtl w:val="0"/>
        </w:rPr>
        <w:t>I am member of European association of dermatovenereologist since 2012.</w:t>
      </w:r>
    </w:p>
    <w:p>
      <w:pPr>
        <w:pStyle w:val="Tijelo"/>
        <w:bidi w:val="0"/>
      </w:pPr>
      <w:r>
        <w:rPr>
          <w:rtl w:val="0"/>
        </w:rPr>
        <w:t>I am secretary of Monenegrian Association of dermatovenreologist since 2007.</w:t>
      </w:r>
    </w:p>
    <w:p>
      <w:pPr>
        <w:pStyle w:val="Tijelo"/>
        <w:bidi w:val="0"/>
      </w:pPr>
      <w:r>
        <w:rPr>
          <w:rtl w:val="0"/>
        </w:rPr>
        <w:t>I am also assistant at the Medical faculty University of Montenegro</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hrvatski" w:val="‘“(〔[{〈《「『【⦅〘〖«〝︵︷︹︻︽︿﹁﹃﹇﹙﹛﹝｢"/>
  <w:noLineBreaksBefore w:lang="hrvatsk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jelo">
    <w:name w:val="Tijelo"/>
    <w:next w:val="Tijel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