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794" w:type="dxa"/>
        <w:tblLook w:val="00A0" w:firstRow="1" w:lastRow="0" w:firstColumn="1" w:lastColumn="0" w:noHBand="0" w:noVBand="0"/>
      </w:tblPr>
      <w:tblGrid>
        <w:gridCol w:w="3402"/>
        <w:gridCol w:w="3570"/>
      </w:tblGrid>
      <w:tr w:rsidR="00613184" w:rsidRPr="006D08C3" w14:paraId="4826AEAC" w14:textId="77777777" w:rsidTr="00917FA5">
        <w:tc>
          <w:tcPr>
            <w:tcW w:w="6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514DD" w14:textId="77777777" w:rsidR="00631738" w:rsidRPr="00254047" w:rsidRDefault="00631738" w:rsidP="005113C6">
            <w:pPr>
              <w:jc w:val="both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254047">
              <w:rPr>
                <w:rFonts w:asciiTheme="majorHAnsi" w:hAnsiTheme="majorHAnsi"/>
                <w:b/>
                <w:szCs w:val="24"/>
              </w:rPr>
              <w:t>Danijela</w:t>
            </w:r>
            <w:proofErr w:type="spellEnd"/>
            <w:r w:rsidRPr="00254047">
              <w:rPr>
                <w:rFonts w:asciiTheme="majorHAnsi" w:hAnsiTheme="majorHAnsi"/>
                <w:b/>
                <w:szCs w:val="24"/>
              </w:rPr>
              <w:t xml:space="preserve"> </w:t>
            </w:r>
            <w:proofErr w:type="spellStart"/>
            <w:r w:rsidRPr="00254047">
              <w:rPr>
                <w:rFonts w:asciiTheme="majorHAnsi" w:hAnsiTheme="majorHAnsi"/>
                <w:b/>
                <w:szCs w:val="24"/>
              </w:rPr>
              <w:t>Vuković-Ćalasan</w:t>
            </w:r>
            <w:proofErr w:type="spellEnd"/>
            <w:r w:rsidRPr="00254047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  <w:p w14:paraId="634E2678" w14:textId="77777777" w:rsidR="002858AD" w:rsidRPr="00254047" w:rsidRDefault="00613184" w:rsidP="005113C6">
            <w:pPr>
              <w:jc w:val="both"/>
              <w:rPr>
                <w:rFonts w:asciiTheme="majorHAnsi" w:hAnsiTheme="majorHAnsi"/>
                <w:i/>
                <w:szCs w:val="24"/>
              </w:rPr>
            </w:pPr>
            <w:r w:rsidRPr="00254047">
              <w:rPr>
                <w:rFonts w:asciiTheme="majorHAnsi" w:hAnsiTheme="majorHAnsi"/>
                <w:i/>
                <w:szCs w:val="24"/>
              </w:rPr>
              <w:t>Curriculum Vitae</w:t>
            </w:r>
          </w:p>
        </w:tc>
      </w:tr>
      <w:tr w:rsidR="00613184" w:rsidRPr="006D08C3" w14:paraId="3983FABC" w14:textId="77777777" w:rsidTr="00917FA5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0F07D79A" w14:textId="77777777" w:rsidR="00254047" w:rsidRPr="00254047" w:rsidRDefault="00254047" w:rsidP="005113C6">
            <w:pPr>
              <w:jc w:val="both"/>
              <w:rPr>
                <w:rFonts w:asciiTheme="majorHAnsi" w:hAnsiTheme="majorHAnsi"/>
                <w:szCs w:val="24"/>
              </w:rPr>
            </w:pPr>
            <w:proofErr w:type="spellStart"/>
            <w:r w:rsidRPr="00254047">
              <w:rPr>
                <w:rFonts w:asciiTheme="majorHAnsi" w:hAnsiTheme="majorHAnsi"/>
                <w:szCs w:val="24"/>
              </w:rPr>
              <w:t>Ul</w:t>
            </w:r>
            <w:r w:rsidR="002000E6">
              <w:rPr>
                <w:rFonts w:asciiTheme="majorHAnsi" w:hAnsiTheme="majorHAnsi"/>
                <w:szCs w:val="24"/>
              </w:rPr>
              <w:t>ica</w:t>
            </w:r>
            <w:proofErr w:type="spellEnd"/>
            <w:r w:rsidRPr="00254047">
              <w:rPr>
                <w:rFonts w:asciiTheme="majorHAnsi" w:hAnsiTheme="majorHAnsi"/>
                <w:szCs w:val="24"/>
              </w:rPr>
              <w:t xml:space="preserve"> 4 </w:t>
            </w:r>
            <w:proofErr w:type="spellStart"/>
            <w:r w:rsidRPr="00254047">
              <w:rPr>
                <w:rFonts w:asciiTheme="majorHAnsi" w:hAnsiTheme="majorHAnsi"/>
                <w:szCs w:val="24"/>
              </w:rPr>
              <w:t>jula</w:t>
            </w:r>
            <w:proofErr w:type="spellEnd"/>
            <w:r w:rsidRPr="00254047">
              <w:rPr>
                <w:rFonts w:asciiTheme="majorHAnsi" w:hAnsiTheme="majorHAnsi"/>
                <w:szCs w:val="24"/>
              </w:rPr>
              <w:t xml:space="preserve">, </w:t>
            </w:r>
          </w:p>
          <w:p w14:paraId="3AE6DDA0" w14:textId="77777777" w:rsidR="00613184" w:rsidRPr="00254047" w:rsidRDefault="00254047" w:rsidP="005113C6">
            <w:pPr>
              <w:jc w:val="both"/>
              <w:rPr>
                <w:rFonts w:asciiTheme="majorHAnsi" w:hAnsiTheme="majorHAnsi"/>
                <w:szCs w:val="24"/>
              </w:rPr>
            </w:pPr>
            <w:r w:rsidRPr="00254047">
              <w:rPr>
                <w:rFonts w:asciiTheme="majorHAnsi" w:hAnsiTheme="majorHAnsi"/>
                <w:szCs w:val="24"/>
              </w:rPr>
              <w:t xml:space="preserve">81000 </w:t>
            </w:r>
            <w:proofErr w:type="spellStart"/>
            <w:r w:rsidRPr="00254047">
              <w:rPr>
                <w:rFonts w:asciiTheme="majorHAnsi" w:hAnsiTheme="majorHAnsi"/>
                <w:szCs w:val="24"/>
              </w:rPr>
              <w:t>Podgorica</w:t>
            </w:r>
            <w:proofErr w:type="spellEnd"/>
            <w:r w:rsidRPr="00254047">
              <w:rPr>
                <w:rFonts w:asciiTheme="majorHAnsi" w:hAnsiTheme="majorHAnsi"/>
                <w:szCs w:val="24"/>
              </w:rPr>
              <w:t>, Montenegro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14:paraId="45D1232F" w14:textId="06F3EF9B" w:rsidR="00254047" w:rsidRPr="00254047" w:rsidRDefault="00770D9B" w:rsidP="005113C6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danijelacalasan@gmail.com</w:t>
            </w:r>
          </w:p>
          <w:p w14:paraId="033F96AC" w14:textId="77777777" w:rsidR="00613184" w:rsidRPr="00254047" w:rsidRDefault="00254047" w:rsidP="005113C6">
            <w:pPr>
              <w:jc w:val="both"/>
              <w:rPr>
                <w:rFonts w:asciiTheme="majorHAnsi" w:hAnsiTheme="majorHAnsi"/>
                <w:szCs w:val="24"/>
              </w:rPr>
            </w:pPr>
            <w:r w:rsidRPr="00254047">
              <w:rPr>
                <w:rFonts w:asciiTheme="majorHAnsi" w:hAnsiTheme="majorHAnsi"/>
                <w:szCs w:val="24"/>
              </w:rPr>
              <w:t>+382 20 481 159</w:t>
            </w:r>
          </w:p>
        </w:tc>
      </w:tr>
    </w:tbl>
    <w:p w14:paraId="1736C542" w14:textId="77777777" w:rsidR="002858AD" w:rsidRDefault="002858AD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</w:p>
    <w:p w14:paraId="2B3A3FFB" w14:textId="77777777" w:rsidR="002858AD" w:rsidRDefault="002858AD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</w:p>
    <w:p w14:paraId="74B55334" w14:textId="77777777" w:rsidR="002858AD" w:rsidRDefault="002858AD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</w:p>
    <w:p w14:paraId="6B45D59E" w14:textId="77777777" w:rsidR="00457BD8" w:rsidRDefault="00457BD8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</w:p>
    <w:p w14:paraId="7121059B" w14:textId="77777777" w:rsidR="00613184" w:rsidRPr="00613184" w:rsidRDefault="00613184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  <w:r w:rsidRPr="00613184"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>EDUCATION</w:t>
      </w:r>
    </w:p>
    <w:p w14:paraId="1AE10B37" w14:textId="19B51DF8" w:rsidR="002000E6" w:rsidRPr="0000043B" w:rsidRDefault="004C36FA" w:rsidP="005113C6">
      <w:pPr>
        <w:jc w:val="both"/>
      </w:pPr>
      <w:r w:rsidRPr="0000043B">
        <w:t>2014</w:t>
      </w:r>
    </w:p>
    <w:p w14:paraId="02AC860B" w14:textId="33000E9D" w:rsidR="002000E6" w:rsidRPr="004C36FA" w:rsidRDefault="00BF797F" w:rsidP="005113C6">
      <w:pPr>
        <w:jc w:val="both"/>
        <w:rPr>
          <w:b/>
        </w:rPr>
      </w:pPr>
      <w:r w:rsidRPr="002000E6">
        <w:rPr>
          <w:b/>
        </w:rPr>
        <w:t>UNIVERSITY OF BELGRADE</w:t>
      </w:r>
      <w:r w:rsidR="00613184" w:rsidRPr="002000E6">
        <w:rPr>
          <w:b/>
        </w:rPr>
        <w:t xml:space="preserve">, </w:t>
      </w:r>
      <w:r w:rsidR="002000E6" w:rsidRPr="002000E6">
        <w:rPr>
          <w:b/>
        </w:rPr>
        <w:t xml:space="preserve">Faculty of Political Science, </w:t>
      </w:r>
      <w:r w:rsidRPr="002000E6">
        <w:rPr>
          <w:b/>
        </w:rPr>
        <w:t>Serbia</w:t>
      </w:r>
      <w:r w:rsidR="00613184" w:rsidRPr="002000E6">
        <w:rPr>
          <w:b/>
        </w:rPr>
        <w:t xml:space="preserve"> </w:t>
      </w:r>
    </w:p>
    <w:p w14:paraId="6599BBD1" w14:textId="46A32C49" w:rsidR="000F275B" w:rsidRPr="002000E6" w:rsidRDefault="000F275B" w:rsidP="005113C6">
      <w:pPr>
        <w:jc w:val="both"/>
      </w:pPr>
      <w:r>
        <w:t>Doctoral Degree in Political Sociology</w:t>
      </w:r>
    </w:p>
    <w:p w14:paraId="2F9EF63D" w14:textId="77777777" w:rsidR="00E0366A" w:rsidRDefault="002000E6" w:rsidP="005113C6">
      <w:pPr>
        <w:jc w:val="both"/>
      </w:pPr>
      <w:r>
        <w:t>D</w:t>
      </w:r>
      <w:r w:rsidR="00BF797F" w:rsidRPr="002000E6">
        <w:t xml:space="preserve">issertation: </w:t>
      </w:r>
      <w:r w:rsidR="00E0366A" w:rsidRPr="002000E6">
        <w:t>“Politics of Multiculturalism in the Era of Globalization”</w:t>
      </w:r>
    </w:p>
    <w:p w14:paraId="00595C61" w14:textId="5B17A3C3" w:rsidR="002000E6" w:rsidRPr="002000E6" w:rsidRDefault="002000E6" w:rsidP="005113C6">
      <w:pPr>
        <w:jc w:val="both"/>
        <w:rPr>
          <w:i/>
        </w:rPr>
      </w:pPr>
    </w:p>
    <w:p w14:paraId="7F39B406" w14:textId="77777777" w:rsidR="00613184" w:rsidRPr="00092F6D" w:rsidRDefault="00BF797F" w:rsidP="005113C6">
      <w:pPr>
        <w:jc w:val="both"/>
        <w:rPr>
          <w:sz w:val="12"/>
          <w:szCs w:val="12"/>
        </w:rPr>
      </w:pPr>
      <w:r w:rsidRPr="00092F6D">
        <w:rPr>
          <w:sz w:val="12"/>
          <w:szCs w:val="12"/>
        </w:rPr>
        <w:tab/>
      </w:r>
    </w:p>
    <w:p w14:paraId="63BC52A0" w14:textId="77777777" w:rsidR="002000E6" w:rsidRDefault="00E0366A" w:rsidP="005113C6">
      <w:pPr>
        <w:jc w:val="both"/>
      </w:pPr>
      <w:r w:rsidRPr="002000E6">
        <w:t>2009</w:t>
      </w:r>
      <w:r w:rsidR="002000E6" w:rsidRPr="002000E6">
        <w:t xml:space="preserve"> </w:t>
      </w:r>
    </w:p>
    <w:p w14:paraId="4ABAA382" w14:textId="77777777" w:rsidR="002000E6" w:rsidRPr="002000E6" w:rsidRDefault="002000E6" w:rsidP="005113C6">
      <w:pPr>
        <w:jc w:val="both"/>
        <w:rPr>
          <w:b/>
        </w:rPr>
      </w:pPr>
      <w:r w:rsidRPr="002000E6">
        <w:rPr>
          <w:b/>
        </w:rPr>
        <w:t xml:space="preserve">UNIVERSITY OF BELGRADE, Faculty of Political Science, Serbia </w:t>
      </w:r>
    </w:p>
    <w:p w14:paraId="751F94D4" w14:textId="77777777" w:rsidR="00E0366A" w:rsidRPr="002000E6" w:rsidRDefault="00E0366A" w:rsidP="005113C6">
      <w:pPr>
        <w:jc w:val="both"/>
      </w:pPr>
      <w:r w:rsidRPr="002000E6">
        <w:t>Maste</w:t>
      </w:r>
      <w:r w:rsidR="002000E6">
        <w:t>rs Degree in Political Science</w:t>
      </w:r>
    </w:p>
    <w:p w14:paraId="579D8AB7" w14:textId="6BC4E3A3" w:rsidR="00FF3757" w:rsidRDefault="0000043B" w:rsidP="005113C6">
      <w:pPr>
        <w:jc w:val="both"/>
        <w:rPr>
          <w:szCs w:val="24"/>
        </w:rPr>
      </w:pPr>
      <w:r>
        <w:rPr>
          <w:szCs w:val="24"/>
        </w:rPr>
        <w:t>Thesis: “National Identity and Globalization”</w:t>
      </w:r>
    </w:p>
    <w:p w14:paraId="5ACBDD4E" w14:textId="143C8199" w:rsidR="0000043B" w:rsidRDefault="00FC34D0" w:rsidP="005113C6">
      <w:pPr>
        <w:jc w:val="both"/>
        <w:rPr>
          <w:szCs w:val="24"/>
        </w:rPr>
      </w:pPr>
      <w:r>
        <w:rPr>
          <w:szCs w:val="24"/>
        </w:rPr>
        <w:t>Ave</w:t>
      </w:r>
      <w:r w:rsidR="0000043B">
        <w:rPr>
          <w:szCs w:val="24"/>
        </w:rPr>
        <w:t>rage grade: 10.00</w:t>
      </w:r>
      <w:r w:rsidR="0087085E">
        <w:rPr>
          <w:szCs w:val="24"/>
        </w:rPr>
        <w:t xml:space="preserve"> </w:t>
      </w:r>
    </w:p>
    <w:p w14:paraId="77A8F71A" w14:textId="77777777" w:rsidR="0000043B" w:rsidRPr="0000043B" w:rsidRDefault="0000043B" w:rsidP="005113C6">
      <w:pPr>
        <w:jc w:val="both"/>
        <w:rPr>
          <w:szCs w:val="24"/>
        </w:rPr>
      </w:pPr>
    </w:p>
    <w:p w14:paraId="51DF7881" w14:textId="77777777" w:rsidR="00FF3757" w:rsidRDefault="00FF3757" w:rsidP="005113C6">
      <w:pPr>
        <w:jc w:val="both"/>
      </w:pPr>
      <w:r w:rsidRPr="002000E6">
        <w:t>2004</w:t>
      </w:r>
    </w:p>
    <w:p w14:paraId="051EC788" w14:textId="77777777" w:rsidR="002000E6" w:rsidRPr="002000E6" w:rsidRDefault="002000E6" w:rsidP="005113C6">
      <w:pPr>
        <w:jc w:val="both"/>
        <w:rPr>
          <w:b/>
        </w:rPr>
      </w:pPr>
      <w:r w:rsidRPr="002000E6">
        <w:rPr>
          <w:b/>
        </w:rPr>
        <w:t xml:space="preserve">UNIVERSITY OF </w:t>
      </w:r>
      <w:r>
        <w:rPr>
          <w:b/>
        </w:rPr>
        <w:t>MONTENEGRO</w:t>
      </w:r>
      <w:r w:rsidRPr="002000E6">
        <w:rPr>
          <w:b/>
        </w:rPr>
        <w:t xml:space="preserve">, </w:t>
      </w:r>
      <w:r>
        <w:rPr>
          <w:b/>
        </w:rPr>
        <w:t>Faculty of Law</w:t>
      </w:r>
      <w:r w:rsidRPr="002000E6">
        <w:rPr>
          <w:b/>
        </w:rPr>
        <w:t xml:space="preserve">, </w:t>
      </w:r>
      <w:r>
        <w:rPr>
          <w:b/>
        </w:rPr>
        <w:t>Montenegro</w:t>
      </w:r>
      <w:r w:rsidRPr="002000E6">
        <w:rPr>
          <w:b/>
        </w:rPr>
        <w:t xml:space="preserve"> </w:t>
      </w:r>
    </w:p>
    <w:p w14:paraId="08D957A5" w14:textId="77777777" w:rsidR="00FF3757" w:rsidRDefault="00941EC7" w:rsidP="005113C6">
      <w:pPr>
        <w:jc w:val="both"/>
      </w:pPr>
      <w:r>
        <w:t>Degree in Law</w:t>
      </w:r>
    </w:p>
    <w:p w14:paraId="4987966E" w14:textId="4CE2ADCF" w:rsidR="0000043B" w:rsidRDefault="00FC34D0" w:rsidP="005113C6">
      <w:pPr>
        <w:jc w:val="both"/>
      </w:pPr>
      <w:r>
        <w:t>Ave</w:t>
      </w:r>
      <w:r w:rsidR="0000043B">
        <w:t>rage grade: 9.50</w:t>
      </w:r>
    </w:p>
    <w:p w14:paraId="603C0E39" w14:textId="77777777" w:rsidR="0000043B" w:rsidRDefault="0000043B" w:rsidP="005113C6">
      <w:pPr>
        <w:jc w:val="both"/>
      </w:pPr>
    </w:p>
    <w:p w14:paraId="6686E640" w14:textId="77777777" w:rsidR="0000043B" w:rsidRDefault="0000043B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jc w:val="both"/>
        <w:rPr>
          <w:sz w:val="12"/>
          <w:szCs w:val="12"/>
        </w:rPr>
      </w:pPr>
    </w:p>
    <w:p w14:paraId="47EBD04B" w14:textId="3CA2A86F" w:rsidR="001547E5" w:rsidRPr="00D60BC8" w:rsidRDefault="00D60BC8" w:rsidP="005113C6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jc w:val="both"/>
        <w:rPr>
          <w:rFonts w:asciiTheme="majorHAnsi" w:eastAsia="ヒラギノ角ゴ Pro W3" w:hAnsiTheme="majorHAnsi" w:cs="Times New Roman"/>
          <w:b/>
          <w:bCs/>
          <w:color w:val="FFFFFF"/>
          <w:spacing w:val="-10"/>
          <w:position w:val="7"/>
          <w:szCs w:val="20"/>
        </w:rPr>
      </w:pPr>
      <w:r w:rsidRPr="00D60BC8">
        <w:rPr>
          <w:rFonts w:asciiTheme="majorHAnsi" w:eastAsia="ヒラギノ角ゴ Pro W3" w:hAnsiTheme="majorHAnsi" w:cs="Times New Roman"/>
          <w:b/>
          <w:bCs/>
          <w:color w:val="FFFFFF"/>
          <w:spacing w:val="-10"/>
          <w:position w:val="7"/>
          <w:szCs w:val="20"/>
        </w:rPr>
        <w:t xml:space="preserve">OTHER EDUCATION, FOUNDATIONS AND </w:t>
      </w:r>
      <w:proofErr w:type="gramStart"/>
      <w:r w:rsidRPr="00D60BC8">
        <w:rPr>
          <w:rFonts w:asciiTheme="majorHAnsi" w:eastAsia="ヒラギノ角ゴ Pro W3" w:hAnsiTheme="majorHAnsi" w:cs="Times New Roman"/>
          <w:b/>
          <w:bCs/>
          <w:color w:val="FFFFFF"/>
          <w:spacing w:val="-10"/>
          <w:position w:val="7"/>
          <w:szCs w:val="20"/>
        </w:rPr>
        <w:t>REWARDS :</w:t>
      </w:r>
      <w:proofErr w:type="gramEnd"/>
    </w:p>
    <w:p w14:paraId="47248656" w14:textId="77777777" w:rsidR="001547E5" w:rsidRDefault="001547E5" w:rsidP="005113C6">
      <w:pPr>
        <w:jc w:val="both"/>
      </w:pPr>
    </w:p>
    <w:p w14:paraId="09D034B7" w14:textId="13084EA8" w:rsidR="00D60BC8" w:rsidRPr="00A91806" w:rsidRDefault="00941EC7" w:rsidP="005113C6">
      <w:pPr>
        <w:jc w:val="both"/>
      </w:pPr>
      <w:r w:rsidRPr="00A91806">
        <w:t>2001</w:t>
      </w:r>
      <w:proofErr w:type="gramStart"/>
      <w:r w:rsidRPr="00A91806">
        <w:t xml:space="preserve">:  </w:t>
      </w:r>
      <w:r w:rsidR="00D60BC8" w:rsidRPr="00A91806">
        <w:t>”</w:t>
      </w:r>
      <w:proofErr w:type="gramEnd"/>
      <w:r w:rsidR="00D60BC8" w:rsidRPr="00A91806">
        <w:t>Students Reward”, Unive</w:t>
      </w:r>
      <w:r w:rsidRPr="00A91806">
        <w:t>rsity of Montenegro</w:t>
      </w:r>
      <w:r w:rsidR="00286711">
        <w:t xml:space="preserve">, Faculty of Law </w:t>
      </w:r>
    </w:p>
    <w:p w14:paraId="1382F99F" w14:textId="77777777" w:rsidR="00941EC7" w:rsidRPr="00A91806" w:rsidRDefault="00941EC7" w:rsidP="005113C6">
      <w:pPr>
        <w:jc w:val="both"/>
      </w:pPr>
      <w:r w:rsidRPr="00A91806">
        <w:t>2002: Studentship “5+5”, Atlas Foundation</w:t>
      </w:r>
    </w:p>
    <w:p w14:paraId="22AEF186" w14:textId="55F64CDF" w:rsidR="00941EC7" w:rsidRPr="00A91806" w:rsidRDefault="00941EC7" w:rsidP="005113C6">
      <w:pPr>
        <w:jc w:val="both"/>
      </w:pPr>
      <w:r w:rsidRPr="00A91806">
        <w:t>2002</w:t>
      </w:r>
      <w:proofErr w:type="gramStart"/>
      <w:r w:rsidRPr="00A91806">
        <w:t>: ”</w:t>
      </w:r>
      <w:proofErr w:type="gramEnd"/>
      <w:r w:rsidRPr="00A91806">
        <w:t xml:space="preserve">Students Reward”, University of </w:t>
      </w:r>
      <w:proofErr w:type="spellStart"/>
      <w:r w:rsidRPr="00A91806">
        <w:t>Montenegro</w:t>
      </w:r>
      <w:r w:rsidR="00286711">
        <w:t>,Faculty</w:t>
      </w:r>
      <w:proofErr w:type="spellEnd"/>
      <w:r w:rsidR="00286711">
        <w:t xml:space="preserve"> of Law </w:t>
      </w:r>
    </w:p>
    <w:p w14:paraId="2C747454" w14:textId="714E2C54" w:rsidR="00941EC7" w:rsidRPr="00A91806" w:rsidRDefault="00941EC7" w:rsidP="005113C6">
      <w:pPr>
        <w:jc w:val="both"/>
      </w:pPr>
      <w:r w:rsidRPr="00A91806">
        <w:t>2003</w:t>
      </w:r>
      <w:proofErr w:type="gramStart"/>
      <w:r w:rsidRPr="00A91806">
        <w:t>: ”</w:t>
      </w:r>
      <w:proofErr w:type="gramEnd"/>
      <w:r w:rsidRPr="00A91806">
        <w:t>Students Reward”, University of Montenegro</w:t>
      </w:r>
      <w:r w:rsidR="00286711">
        <w:t xml:space="preserve">, Faculty of Law </w:t>
      </w:r>
    </w:p>
    <w:p w14:paraId="0A9F7B68" w14:textId="77777777" w:rsidR="00D60BC8" w:rsidRPr="00A91806" w:rsidRDefault="00941EC7" w:rsidP="005113C6">
      <w:pPr>
        <w:jc w:val="both"/>
      </w:pPr>
      <w:r w:rsidRPr="00A91806">
        <w:t xml:space="preserve">2003: </w:t>
      </w:r>
      <w:r w:rsidR="00D60BC8" w:rsidRPr="00A91806">
        <w:t>Training course</w:t>
      </w:r>
      <w:proofErr w:type="gramStart"/>
      <w:r w:rsidR="00D60BC8" w:rsidRPr="00A91806">
        <w:t>,  “</w:t>
      </w:r>
      <w:proofErr w:type="gramEnd"/>
      <w:r w:rsidR="00D60BC8" w:rsidRPr="00A91806">
        <w:t xml:space="preserve">Legal State-European Experience”, </w:t>
      </w:r>
      <w:proofErr w:type="spellStart"/>
      <w:r w:rsidR="00D60BC8" w:rsidRPr="00A91806">
        <w:t>Mediteranean</w:t>
      </w:r>
      <w:proofErr w:type="spellEnd"/>
      <w:r w:rsidR="00D60BC8" w:rsidRPr="00A91806">
        <w:t xml:space="preserve"> School of European Law, Freedom and  Law, </w:t>
      </w:r>
      <w:proofErr w:type="spellStart"/>
      <w:r w:rsidR="00D60BC8" w:rsidRPr="00A91806">
        <w:t>Konrad</w:t>
      </w:r>
      <w:proofErr w:type="spellEnd"/>
      <w:r w:rsidR="00D60BC8" w:rsidRPr="00A91806">
        <w:t>-Adenauer</w:t>
      </w:r>
      <w:r w:rsidR="00E37C1A" w:rsidRPr="00A91806">
        <w:t xml:space="preserve"> </w:t>
      </w:r>
      <w:proofErr w:type="spellStart"/>
      <w:r w:rsidR="00E37C1A" w:rsidRPr="00A91806">
        <w:t>Stiftung</w:t>
      </w:r>
      <w:proofErr w:type="spellEnd"/>
      <w:r w:rsidR="00E37C1A" w:rsidRPr="00A91806">
        <w:t xml:space="preserve">, </w:t>
      </w:r>
      <w:proofErr w:type="spellStart"/>
      <w:r w:rsidR="00E37C1A" w:rsidRPr="00A91806">
        <w:t>Petrovac</w:t>
      </w:r>
      <w:proofErr w:type="spellEnd"/>
      <w:r w:rsidR="00E37C1A" w:rsidRPr="00A91806">
        <w:t xml:space="preserve">, </w:t>
      </w:r>
    </w:p>
    <w:p w14:paraId="5F077DA9" w14:textId="77777777" w:rsidR="00286711" w:rsidRDefault="00941EC7" w:rsidP="005113C6">
      <w:pPr>
        <w:jc w:val="both"/>
      </w:pPr>
      <w:r w:rsidRPr="00A91806">
        <w:t>2009: STO in ENEMO election monitoring missions on Parliamentary elec</w:t>
      </w:r>
      <w:r w:rsidR="00FB31E1">
        <w:t xml:space="preserve">tions in Ukraine, September </w:t>
      </w:r>
    </w:p>
    <w:p w14:paraId="0E1C1BD0" w14:textId="1428FEEB" w:rsidR="00286711" w:rsidRDefault="00286711" w:rsidP="005113C6">
      <w:pPr>
        <w:jc w:val="both"/>
        <w:rPr>
          <w:rFonts w:eastAsia="Times New Roman" w:cs="Times New Roman"/>
          <w:szCs w:val="24"/>
          <w:lang w:val="sr-Latn-CS"/>
        </w:rPr>
      </w:pPr>
      <w:r w:rsidRPr="00286711">
        <w:rPr>
          <w:rFonts w:eastAsia="Times New Roman" w:cs="Times New Roman"/>
          <w:szCs w:val="24"/>
          <w:lang w:val="sr-Latn-CS"/>
        </w:rPr>
        <w:t xml:space="preserve">2009: Training course,  </w:t>
      </w:r>
      <w:r>
        <w:rPr>
          <w:rFonts w:eastAsia="Times New Roman" w:cs="Times New Roman"/>
          <w:szCs w:val="24"/>
          <w:lang w:val="sr-Latn-CS"/>
        </w:rPr>
        <w:t>„</w:t>
      </w:r>
      <w:r w:rsidRPr="00286711">
        <w:rPr>
          <w:rFonts w:eastAsia="Times New Roman" w:cs="Times New Roman"/>
          <w:szCs w:val="24"/>
          <w:lang w:val="sr-Latn-CS"/>
        </w:rPr>
        <w:t>Empirical Research Methods Civil Society Development in Montenegro</w:t>
      </w:r>
      <w:r>
        <w:rPr>
          <w:rFonts w:eastAsia="Times New Roman" w:cs="Times New Roman"/>
          <w:szCs w:val="24"/>
          <w:lang w:val="sr-Latn-CS"/>
        </w:rPr>
        <w:t>“, Faculty of Political Sciences</w:t>
      </w:r>
      <w:r w:rsidRPr="00286711">
        <w:rPr>
          <w:rFonts w:eastAsia="Times New Roman" w:cs="Times New Roman"/>
          <w:szCs w:val="24"/>
          <w:lang w:val="sr-Latn-CS"/>
        </w:rPr>
        <w:t xml:space="preserve">, Podgorica, </w:t>
      </w:r>
    </w:p>
    <w:p w14:paraId="52C48019" w14:textId="77777777" w:rsidR="005113C6" w:rsidRPr="005F72B4" w:rsidRDefault="005113C6" w:rsidP="005113C6">
      <w:pPr>
        <w:jc w:val="both"/>
        <w:rPr>
          <w:rFonts w:eastAsia="Times New Roman" w:cs="Times New Roman"/>
          <w:szCs w:val="24"/>
          <w:lang w:val="sr-Latn-CS"/>
        </w:rPr>
      </w:pPr>
    </w:p>
    <w:p w14:paraId="234E03CC" w14:textId="3D6CB302" w:rsidR="00941EC7" w:rsidRDefault="00FB31E1" w:rsidP="005113C6">
      <w:pPr>
        <w:jc w:val="both"/>
      </w:pPr>
      <w:r>
        <w:t>2009</w:t>
      </w:r>
      <w:r w:rsidR="00941EC7" w:rsidRPr="00A91806">
        <w:t>; Research on University of Vienna, Political Science Institute</w:t>
      </w:r>
    </w:p>
    <w:p w14:paraId="12A80495" w14:textId="77777777" w:rsidR="005113C6" w:rsidRDefault="005113C6" w:rsidP="005113C6">
      <w:pPr>
        <w:jc w:val="both"/>
      </w:pPr>
    </w:p>
    <w:p w14:paraId="2FF364B2" w14:textId="72BC96A3" w:rsidR="00151E75" w:rsidRDefault="006862FB" w:rsidP="005113C6">
      <w:pPr>
        <w:jc w:val="both"/>
      </w:pPr>
      <w:r>
        <w:t>2016; ERASMUS + 2015/2016 Staff Mobility for Teaching</w:t>
      </w:r>
      <w:r w:rsidR="001547E5">
        <w:t>, Opole University, Poland</w:t>
      </w:r>
    </w:p>
    <w:p w14:paraId="10819B60" w14:textId="77777777" w:rsidR="00B81C32" w:rsidRDefault="00B81C32" w:rsidP="005113C6">
      <w:pPr>
        <w:jc w:val="both"/>
      </w:pPr>
    </w:p>
    <w:p w14:paraId="266DC596" w14:textId="01144973" w:rsidR="00B81C32" w:rsidRDefault="00B81C32" w:rsidP="00B81C32">
      <w:pPr>
        <w:jc w:val="both"/>
      </w:pPr>
      <w:r>
        <w:t>2017</w:t>
      </w:r>
      <w:r w:rsidR="001F2462">
        <w:t>; ERASMUS + 2016</w:t>
      </w:r>
      <w:r>
        <w:t>/</w:t>
      </w:r>
      <w:r w:rsidR="001F2462">
        <w:t>2017</w:t>
      </w:r>
      <w:r>
        <w:t xml:space="preserve"> Staff Mobility for Training, Opole University, Poland</w:t>
      </w:r>
    </w:p>
    <w:p w14:paraId="573270E3" w14:textId="77777777" w:rsidR="00B81C32" w:rsidRDefault="00B81C32" w:rsidP="005113C6">
      <w:pPr>
        <w:jc w:val="both"/>
      </w:pPr>
    </w:p>
    <w:p w14:paraId="5F426D2D" w14:textId="77777777" w:rsidR="001547E5" w:rsidRDefault="001547E5" w:rsidP="005113C6">
      <w:pPr>
        <w:jc w:val="both"/>
      </w:pPr>
    </w:p>
    <w:p w14:paraId="02F479BC" w14:textId="77777777" w:rsidR="00457BD8" w:rsidRPr="00917FA5" w:rsidRDefault="00457BD8" w:rsidP="005113C6">
      <w:pPr>
        <w:jc w:val="both"/>
        <w:rPr>
          <w:sz w:val="12"/>
          <w:szCs w:val="12"/>
        </w:rPr>
      </w:pPr>
    </w:p>
    <w:p w14:paraId="38DA4A13" w14:textId="295887A1" w:rsidR="009835CD" w:rsidRPr="003F6A09" w:rsidRDefault="00B14DAF" w:rsidP="005113C6">
      <w:pPr>
        <w:shd w:val="clear" w:color="auto" w:fill="000000" w:themeFill="text1"/>
        <w:tabs>
          <w:tab w:val="left" w:pos="405"/>
        </w:tabs>
        <w:jc w:val="both"/>
        <w:rPr>
          <w:rFonts w:asciiTheme="majorHAnsi" w:hAnsiTheme="majorHAnsi"/>
          <w:b/>
          <w:color w:val="FFFFFF" w:themeColor="background1"/>
          <w:lang w:val="sr-Latn-CS"/>
        </w:rPr>
      </w:pPr>
      <w:r w:rsidRPr="00A91806">
        <w:rPr>
          <w:rFonts w:asciiTheme="majorHAnsi" w:hAnsiTheme="majorHAnsi"/>
          <w:b/>
          <w:color w:val="FFFFFF" w:themeColor="background1"/>
          <w:lang w:val="sr-Latn-CS"/>
        </w:rPr>
        <w:t xml:space="preserve">ACADEMIC PARTICIPATION </w:t>
      </w:r>
    </w:p>
    <w:p w14:paraId="42E8A54A" w14:textId="77777777" w:rsidR="00B81C32" w:rsidRDefault="00B81C32" w:rsidP="005113C6">
      <w:pPr>
        <w:jc w:val="both"/>
        <w:rPr>
          <w:rStyle w:val="st"/>
        </w:rPr>
      </w:pPr>
    </w:p>
    <w:p w14:paraId="71E3D6E6" w14:textId="3B1EF684" w:rsidR="00DB63C7" w:rsidRDefault="00DB63C7" w:rsidP="005113C6">
      <w:pPr>
        <w:jc w:val="both"/>
        <w:rPr>
          <w:rStyle w:val="st"/>
        </w:rPr>
      </w:pPr>
      <w:r>
        <w:t xml:space="preserve">01/2018 - </w:t>
      </w:r>
      <w:r w:rsidRPr="00DB63C7">
        <w:t>International Conference “</w:t>
      </w:r>
      <w:r w:rsidRPr="00DB63C7">
        <w:rPr>
          <w:i/>
        </w:rPr>
        <w:t xml:space="preserve">Inclusion and Integration in Diverse Societies: Open Inclusive </w:t>
      </w:r>
      <w:r>
        <w:rPr>
          <w:i/>
        </w:rPr>
        <w:t>Dialog as the Precondition for S</w:t>
      </w:r>
      <w:r w:rsidRPr="00DB63C7">
        <w:rPr>
          <w:i/>
        </w:rPr>
        <w:t>uccessful Inclusion and Integration of Minorities and Migrants</w:t>
      </w:r>
      <w:r w:rsidRPr="00DB63C7">
        <w:t xml:space="preserve">”, Institute for Ethnic Studies, Friedrich Ebert </w:t>
      </w:r>
      <w:proofErr w:type="spellStart"/>
      <w:r w:rsidRPr="00DB63C7">
        <w:t>Stiftung</w:t>
      </w:r>
      <w:proofErr w:type="spellEnd"/>
      <w:r w:rsidRPr="00DB63C7">
        <w:t>, Ljubljan</w:t>
      </w:r>
      <w:r>
        <w:t>a, Slovenia</w:t>
      </w:r>
      <w:r w:rsidR="008B0461">
        <w:t>.</w:t>
      </w:r>
      <w:bookmarkStart w:id="0" w:name="_GoBack"/>
      <w:bookmarkEnd w:id="0"/>
    </w:p>
    <w:p w14:paraId="4CB81BC2" w14:textId="77777777" w:rsidR="00DB63C7" w:rsidRDefault="00DB63C7" w:rsidP="005113C6">
      <w:pPr>
        <w:jc w:val="both"/>
        <w:rPr>
          <w:rStyle w:val="st"/>
        </w:rPr>
      </w:pPr>
    </w:p>
    <w:p w14:paraId="7B900C39" w14:textId="3BF9AC8C" w:rsidR="00215EA5" w:rsidRDefault="00215EA5" w:rsidP="005113C6">
      <w:pPr>
        <w:jc w:val="both"/>
        <w:rPr>
          <w:rStyle w:val="st"/>
        </w:rPr>
      </w:pPr>
      <w:r>
        <w:rPr>
          <w:rStyle w:val="st"/>
        </w:rPr>
        <w:t xml:space="preserve">11/2017 – </w:t>
      </w:r>
      <w:r>
        <w:t>International Conference</w:t>
      </w:r>
      <w:r w:rsidRPr="00215EA5">
        <w:t xml:space="preserve"> “</w:t>
      </w:r>
      <w:proofErr w:type="spellStart"/>
      <w:r w:rsidRPr="004C6C62">
        <w:rPr>
          <w:i/>
        </w:rPr>
        <w:t>Politike</w:t>
      </w:r>
      <w:proofErr w:type="spellEnd"/>
      <w:r w:rsidRPr="004C6C62">
        <w:rPr>
          <w:i/>
        </w:rPr>
        <w:t xml:space="preserve"> </w:t>
      </w:r>
      <w:proofErr w:type="spellStart"/>
      <w:r w:rsidRPr="004C6C62">
        <w:rPr>
          <w:i/>
        </w:rPr>
        <w:t>državnog</w:t>
      </w:r>
      <w:proofErr w:type="spellEnd"/>
      <w:r w:rsidRPr="004C6C62">
        <w:rPr>
          <w:i/>
        </w:rPr>
        <w:t xml:space="preserve"> i </w:t>
      </w:r>
      <w:proofErr w:type="spellStart"/>
      <w:r w:rsidRPr="004C6C62">
        <w:rPr>
          <w:i/>
        </w:rPr>
        <w:t>kulturnog</w:t>
      </w:r>
      <w:proofErr w:type="spellEnd"/>
      <w:r w:rsidRPr="004C6C62">
        <w:rPr>
          <w:i/>
        </w:rPr>
        <w:t xml:space="preserve"> </w:t>
      </w:r>
      <w:proofErr w:type="spellStart"/>
      <w:r w:rsidRPr="004C6C62">
        <w:rPr>
          <w:i/>
        </w:rPr>
        <w:t>identiteta</w:t>
      </w:r>
      <w:proofErr w:type="spellEnd"/>
      <w:r w:rsidRPr="004C6C62">
        <w:rPr>
          <w:i/>
        </w:rPr>
        <w:t xml:space="preserve"> u </w:t>
      </w:r>
      <w:proofErr w:type="spellStart"/>
      <w:r w:rsidRPr="004C6C62">
        <w:rPr>
          <w:i/>
        </w:rPr>
        <w:t>kontekstu</w:t>
      </w:r>
      <w:proofErr w:type="spellEnd"/>
      <w:r w:rsidRPr="004C6C62">
        <w:rPr>
          <w:i/>
        </w:rPr>
        <w:t xml:space="preserve"> </w:t>
      </w:r>
      <w:proofErr w:type="spellStart"/>
      <w:r w:rsidRPr="004C6C62">
        <w:rPr>
          <w:i/>
        </w:rPr>
        <w:t>savremenih</w:t>
      </w:r>
      <w:proofErr w:type="spellEnd"/>
      <w:r w:rsidRPr="004C6C62">
        <w:rPr>
          <w:i/>
        </w:rPr>
        <w:t xml:space="preserve"> </w:t>
      </w:r>
      <w:proofErr w:type="spellStart"/>
      <w:r w:rsidRPr="004C6C62">
        <w:rPr>
          <w:i/>
        </w:rPr>
        <w:t>međunarodnih</w:t>
      </w:r>
      <w:proofErr w:type="spellEnd"/>
      <w:r w:rsidRPr="004C6C62">
        <w:rPr>
          <w:i/>
        </w:rPr>
        <w:t xml:space="preserve"> </w:t>
      </w:r>
      <w:proofErr w:type="spellStart"/>
      <w:r w:rsidRPr="004C6C62">
        <w:rPr>
          <w:i/>
        </w:rPr>
        <w:t>odnosa</w:t>
      </w:r>
      <w:proofErr w:type="spellEnd"/>
      <w:r w:rsidRPr="00215EA5">
        <w:t>”</w:t>
      </w:r>
      <w:r w:rsidR="004C6C62">
        <w:t xml:space="preserve"> (</w:t>
      </w:r>
      <w:r w:rsidR="004C6C62" w:rsidRPr="004C6C62">
        <w:rPr>
          <w:i/>
        </w:rPr>
        <w:t xml:space="preserve">Politics of State and Cultural Identity in the Context of Contemporary </w:t>
      </w:r>
      <w:r w:rsidR="004C6C62" w:rsidRPr="004C6C62">
        <w:rPr>
          <w:i/>
        </w:rPr>
        <w:lastRenderedPageBreak/>
        <w:t>International Relations</w:t>
      </w:r>
      <w:r w:rsidR="004C6C62">
        <w:t xml:space="preserve">), </w:t>
      </w:r>
      <w:proofErr w:type="spellStart"/>
      <w:r w:rsidR="004C6C62">
        <w:t>Konrad</w:t>
      </w:r>
      <w:proofErr w:type="spellEnd"/>
      <w:r w:rsidR="004C6C62">
        <w:t xml:space="preserve"> Adenauer </w:t>
      </w:r>
      <w:proofErr w:type="spellStart"/>
      <w:r w:rsidR="004C6C62">
        <w:t>Stiftung</w:t>
      </w:r>
      <w:proofErr w:type="spellEnd"/>
      <w:r w:rsidR="004C6C62">
        <w:t xml:space="preserve">, </w:t>
      </w:r>
      <w:proofErr w:type="spellStart"/>
      <w:r w:rsidR="004C6C62">
        <w:t>Ministarstvo</w:t>
      </w:r>
      <w:proofErr w:type="spellEnd"/>
      <w:r w:rsidR="004C6C62">
        <w:t xml:space="preserve"> </w:t>
      </w:r>
      <w:proofErr w:type="spellStart"/>
      <w:r w:rsidR="004C6C62">
        <w:t>kulture</w:t>
      </w:r>
      <w:proofErr w:type="spellEnd"/>
      <w:r w:rsidR="004C6C62">
        <w:t xml:space="preserve"> </w:t>
      </w:r>
      <w:proofErr w:type="spellStart"/>
      <w:r w:rsidR="004C6C62">
        <w:t>Crne</w:t>
      </w:r>
      <w:proofErr w:type="spellEnd"/>
      <w:r w:rsidR="004C6C62">
        <w:t xml:space="preserve"> Gore, </w:t>
      </w:r>
      <w:proofErr w:type="spellStart"/>
      <w:r w:rsidR="004C6C62">
        <w:t>Podgorica</w:t>
      </w:r>
      <w:proofErr w:type="spellEnd"/>
      <w:r w:rsidR="004C6C62">
        <w:t>, Montenegro</w:t>
      </w:r>
    </w:p>
    <w:p w14:paraId="360BBE4B" w14:textId="77777777" w:rsidR="00215EA5" w:rsidRDefault="00215EA5" w:rsidP="005113C6">
      <w:pPr>
        <w:jc w:val="both"/>
        <w:rPr>
          <w:rStyle w:val="st"/>
        </w:rPr>
      </w:pPr>
    </w:p>
    <w:p w14:paraId="44580554" w14:textId="6874D8EE" w:rsidR="009835CD" w:rsidRPr="009835CD" w:rsidRDefault="004C6C62" w:rsidP="005113C6">
      <w:pPr>
        <w:jc w:val="both"/>
        <w:rPr>
          <w:rStyle w:val="st"/>
        </w:rPr>
      </w:pPr>
      <w:r>
        <w:rPr>
          <w:rStyle w:val="st"/>
        </w:rPr>
        <w:t>05/2017 – Internationa</w:t>
      </w:r>
      <w:r w:rsidR="009835CD">
        <w:rPr>
          <w:rStyle w:val="st"/>
        </w:rPr>
        <w:t>l Scientific Conference “</w:t>
      </w:r>
      <w:r w:rsidR="009835CD" w:rsidRPr="009835CD">
        <w:rPr>
          <w:rStyle w:val="st"/>
          <w:i/>
        </w:rPr>
        <w:t>National Minorities, Migration and Security in Democratic Societies”</w:t>
      </w:r>
      <w:r w:rsidR="009835CD">
        <w:rPr>
          <w:rStyle w:val="st"/>
        </w:rPr>
        <w:t>, University of Zagreb, Faculty of Political Science, Croatia</w:t>
      </w:r>
    </w:p>
    <w:p w14:paraId="7FD1392F" w14:textId="77777777" w:rsidR="009835CD" w:rsidRDefault="009835CD" w:rsidP="005113C6">
      <w:pPr>
        <w:jc w:val="both"/>
        <w:rPr>
          <w:rStyle w:val="st"/>
        </w:rPr>
      </w:pPr>
    </w:p>
    <w:p w14:paraId="63EFDF28" w14:textId="38F38ED9" w:rsidR="00B81C32" w:rsidRPr="00B81C32" w:rsidRDefault="009835CD" w:rsidP="005113C6">
      <w:pPr>
        <w:jc w:val="both"/>
        <w:rPr>
          <w:rStyle w:val="st"/>
          <w:lang w:val="sr-Latn-RS"/>
        </w:rPr>
      </w:pPr>
      <w:r>
        <w:rPr>
          <w:rStyle w:val="st"/>
        </w:rPr>
        <w:t>04/</w:t>
      </w:r>
      <w:proofErr w:type="gramStart"/>
      <w:r w:rsidR="00B81C32">
        <w:rPr>
          <w:rStyle w:val="st"/>
        </w:rPr>
        <w:t>2017  -</w:t>
      </w:r>
      <w:proofErr w:type="gramEnd"/>
      <w:r w:rsidR="00B81C32">
        <w:rPr>
          <w:rStyle w:val="st"/>
        </w:rPr>
        <w:t xml:space="preserve"> </w:t>
      </w:r>
      <w:r>
        <w:rPr>
          <w:rStyle w:val="st"/>
        </w:rPr>
        <w:t xml:space="preserve">Regional </w:t>
      </w:r>
      <w:r w:rsidR="00B81C32">
        <w:rPr>
          <w:rStyle w:val="st"/>
        </w:rPr>
        <w:t xml:space="preserve">Conference </w:t>
      </w:r>
      <w:r w:rsidR="00B81C32">
        <w:rPr>
          <w:rStyle w:val="st"/>
          <w:lang w:val="sr-Latn-RS"/>
        </w:rPr>
        <w:t>„</w:t>
      </w:r>
      <w:r w:rsidR="00B81C32" w:rsidRPr="009835CD">
        <w:rPr>
          <w:rStyle w:val="st"/>
          <w:i/>
          <w:lang w:val="sr-Latn-RS"/>
        </w:rPr>
        <w:t>Democracy, Multiculturalism and Ethnocultural Politics in Western Balkan Countries</w:t>
      </w:r>
      <w:r w:rsidR="00B81C32">
        <w:rPr>
          <w:rStyle w:val="st"/>
          <w:lang w:val="sr-Latn-RS"/>
        </w:rPr>
        <w:t>“, Institut društvnih nauka, Belgrade, Serbia</w:t>
      </w:r>
    </w:p>
    <w:p w14:paraId="7219D43B" w14:textId="77777777" w:rsidR="00B81C32" w:rsidRDefault="00B81C32" w:rsidP="005113C6">
      <w:pPr>
        <w:jc w:val="both"/>
        <w:rPr>
          <w:rStyle w:val="st"/>
        </w:rPr>
      </w:pPr>
    </w:p>
    <w:p w14:paraId="701447C6" w14:textId="7C7F4128" w:rsidR="005D52FD" w:rsidRDefault="005D52FD" w:rsidP="005113C6">
      <w:pPr>
        <w:jc w:val="both"/>
        <w:rPr>
          <w:rStyle w:val="st"/>
        </w:rPr>
      </w:pPr>
      <w:r>
        <w:rPr>
          <w:rStyle w:val="st"/>
        </w:rPr>
        <w:t xml:space="preserve">03/2017 – International </w:t>
      </w:r>
      <w:r w:rsidR="009835CD">
        <w:rPr>
          <w:rStyle w:val="st"/>
        </w:rPr>
        <w:t>Scientific C</w:t>
      </w:r>
      <w:r>
        <w:rPr>
          <w:rStyle w:val="st"/>
        </w:rPr>
        <w:t>onference “</w:t>
      </w:r>
      <w:r w:rsidRPr="009835CD">
        <w:rPr>
          <w:rStyle w:val="st"/>
          <w:i/>
        </w:rPr>
        <w:t>After Communism. East and West Under Scrutiny</w:t>
      </w:r>
      <w:r>
        <w:rPr>
          <w:rStyle w:val="st"/>
        </w:rPr>
        <w:t>”, Center of Post-Communist Political Studies</w:t>
      </w:r>
      <w:proofErr w:type="gramStart"/>
      <w:r>
        <w:rPr>
          <w:rStyle w:val="st"/>
        </w:rPr>
        <w:t>,  University</w:t>
      </w:r>
      <w:proofErr w:type="gramEnd"/>
      <w:r>
        <w:rPr>
          <w:rStyle w:val="st"/>
        </w:rPr>
        <w:t xml:space="preserve"> of Craiova, Craiova, Romania</w:t>
      </w:r>
    </w:p>
    <w:p w14:paraId="2575E238" w14:textId="77777777" w:rsidR="00C85EA0" w:rsidRDefault="00C85EA0" w:rsidP="005113C6">
      <w:pPr>
        <w:jc w:val="both"/>
        <w:rPr>
          <w:rStyle w:val="st"/>
        </w:rPr>
      </w:pPr>
    </w:p>
    <w:p w14:paraId="126352AF" w14:textId="292DFF5B" w:rsidR="001547E5" w:rsidRDefault="00C85EA0" w:rsidP="005113C6">
      <w:pPr>
        <w:jc w:val="both"/>
        <w:rPr>
          <w:rStyle w:val="st"/>
        </w:rPr>
      </w:pPr>
      <w:r>
        <w:rPr>
          <w:rStyle w:val="st"/>
          <w:lang w:val="sr-Latn-CS"/>
        </w:rPr>
        <w:t xml:space="preserve">05/2016 - </w:t>
      </w:r>
      <w:r>
        <w:rPr>
          <w:rStyle w:val="st"/>
        </w:rPr>
        <w:t>International conference, “</w:t>
      </w:r>
      <w:r w:rsidRPr="00DB63C7">
        <w:rPr>
          <w:rStyle w:val="st"/>
          <w:i/>
        </w:rPr>
        <w:t>Minority in democratic societies</w:t>
      </w:r>
      <w:r>
        <w:rPr>
          <w:rStyle w:val="st"/>
        </w:rPr>
        <w:t>”, Faculty of Political Sciences, Zagreb</w:t>
      </w:r>
    </w:p>
    <w:p w14:paraId="30C980B0" w14:textId="77777777" w:rsidR="001547E5" w:rsidRDefault="001547E5" w:rsidP="005113C6">
      <w:pPr>
        <w:jc w:val="both"/>
        <w:rPr>
          <w:rStyle w:val="st"/>
        </w:rPr>
      </w:pPr>
    </w:p>
    <w:p w14:paraId="79083E7C" w14:textId="0767B64E" w:rsidR="00DF1876" w:rsidRDefault="00784411" w:rsidP="005113C6">
      <w:pPr>
        <w:jc w:val="both"/>
        <w:rPr>
          <w:rStyle w:val="st"/>
        </w:rPr>
      </w:pPr>
      <w:r>
        <w:rPr>
          <w:rStyle w:val="st"/>
        </w:rPr>
        <w:t>05/2015 – International conference, “</w:t>
      </w:r>
      <w:r w:rsidRPr="00DB63C7">
        <w:rPr>
          <w:rStyle w:val="st"/>
          <w:i/>
        </w:rPr>
        <w:t>Minority in democratic societies</w:t>
      </w:r>
      <w:r>
        <w:rPr>
          <w:rStyle w:val="st"/>
        </w:rPr>
        <w:t xml:space="preserve">”, Faculty of Political Sciences, Zagreb, </w:t>
      </w:r>
    </w:p>
    <w:p w14:paraId="27A170EA" w14:textId="77777777" w:rsidR="00784411" w:rsidRDefault="00784411" w:rsidP="005113C6">
      <w:pPr>
        <w:jc w:val="both"/>
        <w:rPr>
          <w:rStyle w:val="st"/>
        </w:rPr>
      </w:pPr>
    </w:p>
    <w:p w14:paraId="0E62A2B2" w14:textId="1D2D5619" w:rsidR="00DF1876" w:rsidRDefault="00DF1876" w:rsidP="005113C6">
      <w:pPr>
        <w:jc w:val="both"/>
        <w:rPr>
          <w:rStyle w:val="st"/>
        </w:rPr>
      </w:pPr>
      <w:r>
        <w:rPr>
          <w:rStyle w:val="st"/>
        </w:rPr>
        <w:t xml:space="preserve">05/2014 – </w:t>
      </w:r>
      <w:r w:rsidR="00215EA5">
        <w:rPr>
          <w:rStyle w:val="st"/>
        </w:rPr>
        <w:t xml:space="preserve">International </w:t>
      </w:r>
      <w:r>
        <w:rPr>
          <w:rStyle w:val="st"/>
        </w:rPr>
        <w:t>conference, “</w:t>
      </w:r>
      <w:r w:rsidRPr="00DB63C7">
        <w:rPr>
          <w:rStyle w:val="st"/>
          <w:i/>
        </w:rPr>
        <w:t>Minorities in democ</w:t>
      </w:r>
      <w:r w:rsidR="00FB31E1" w:rsidRPr="00DB63C7">
        <w:rPr>
          <w:rStyle w:val="st"/>
          <w:i/>
        </w:rPr>
        <w:t>ratic societies</w:t>
      </w:r>
      <w:r w:rsidR="00FB31E1">
        <w:rPr>
          <w:rStyle w:val="st"/>
        </w:rPr>
        <w:t>”,</w:t>
      </w:r>
      <w:r>
        <w:rPr>
          <w:rStyle w:val="st"/>
        </w:rPr>
        <w:t xml:space="preserve"> Faculty of Political Sciences, Zagreb</w:t>
      </w:r>
    </w:p>
    <w:p w14:paraId="430A14A1" w14:textId="77777777" w:rsidR="00DF1876" w:rsidRDefault="00DF1876" w:rsidP="005113C6">
      <w:pPr>
        <w:jc w:val="both"/>
        <w:rPr>
          <w:rStyle w:val="st"/>
        </w:rPr>
      </w:pPr>
    </w:p>
    <w:p w14:paraId="22F4E41F" w14:textId="20E8C72A" w:rsidR="00800D78" w:rsidRDefault="00800D78" w:rsidP="005113C6">
      <w:pPr>
        <w:jc w:val="both"/>
        <w:rPr>
          <w:rStyle w:val="st"/>
        </w:rPr>
      </w:pPr>
      <w:r>
        <w:rPr>
          <w:rStyle w:val="st"/>
        </w:rPr>
        <w:t xml:space="preserve">05/2013 – </w:t>
      </w:r>
      <w:r w:rsidR="00215EA5">
        <w:rPr>
          <w:rStyle w:val="st"/>
        </w:rPr>
        <w:t xml:space="preserve">International </w:t>
      </w:r>
      <w:r>
        <w:rPr>
          <w:rStyle w:val="st"/>
        </w:rPr>
        <w:t>conference, “</w:t>
      </w:r>
      <w:r w:rsidRPr="00DB63C7">
        <w:rPr>
          <w:rStyle w:val="st"/>
          <w:i/>
        </w:rPr>
        <w:t>Minorities in democ</w:t>
      </w:r>
      <w:r w:rsidR="00FB31E1" w:rsidRPr="00DB63C7">
        <w:rPr>
          <w:rStyle w:val="st"/>
          <w:i/>
        </w:rPr>
        <w:t>ratic societies</w:t>
      </w:r>
      <w:r w:rsidR="00FB31E1">
        <w:rPr>
          <w:rStyle w:val="st"/>
        </w:rPr>
        <w:t>”,</w:t>
      </w:r>
      <w:r>
        <w:rPr>
          <w:rStyle w:val="st"/>
        </w:rPr>
        <w:t xml:space="preserve"> Faculty of Political Sciences, Zagreb</w:t>
      </w:r>
    </w:p>
    <w:p w14:paraId="27E0307C" w14:textId="77777777" w:rsidR="00800D78" w:rsidRPr="00917FA5" w:rsidRDefault="00800D78" w:rsidP="005113C6">
      <w:pPr>
        <w:jc w:val="both"/>
        <w:rPr>
          <w:sz w:val="12"/>
          <w:szCs w:val="12"/>
          <w:lang w:val="sr-Latn-CS"/>
        </w:rPr>
      </w:pPr>
    </w:p>
    <w:p w14:paraId="5EB0D9DD" w14:textId="6F4CCDA1" w:rsidR="00800D78" w:rsidRDefault="00800D78" w:rsidP="005113C6">
      <w:pPr>
        <w:jc w:val="both"/>
        <w:rPr>
          <w:rStyle w:val="st"/>
        </w:rPr>
      </w:pPr>
      <w:r>
        <w:rPr>
          <w:lang w:val="sr-Latn-CS"/>
        </w:rPr>
        <w:t xml:space="preserve">12/2012 – </w:t>
      </w:r>
      <w:r w:rsidR="00215EA5">
        <w:rPr>
          <w:lang w:val="sr-Latn-CS"/>
        </w:rPr>
        <w:t xml:space="preserve">International </w:t>
      </w:r>
      <w:r>
        <w:rPr>
          <w:lang w:val="sr-Latn-CS"/>
        </w:rPr>
        <w:t xml:space="preserve">conference, </w:t>
      </w:r>
      <w:r>
        <w:rPr>
          <w:b/>
          <w:lang w:val="sr-Latn-CS"/>
        </w:rPr>
        <w:t xml:space="preserve"> </w:t>
      </w:r>
      <w:r>
        <w:rPr>
          <w:lang w:val="sr-Latn-CS"/>
        </w:rPr>
        <w:t>„</w:t>
      </w:r>
      <w:r w:rsidRPr="00DB63C7">
        <w:rPr>
          <w:i/>
          <w:lang w:val="sr-Latn-CS"/>
        </w:rPr>
        <w:t>Cultur</w:t>
      </w:r>
      <w:r w:rsidR="00FB31E1" w:rsidRPr="00DB63C7">
        <w:rPr>
          <w:i/>
          <w:lang w:val="sr-Latn-CS"/>
        </w:rPr>
        <w:t>e of Human Rights</w:t>
      </w:r>
      <w:r w:rsidR="00FB31E1">
        <w:rPr>
          <w:lang w:val="sr-Latn-CS"/>
        </w:rPr>
        <w:t xml:space="preserve">“, </w:t>
      </w:r>
      <w:r>
        <w:rPr>
          <w:lang w:val="sr-Latn-CS"/>
        </w:rPr>
        <w:t xml:space="preserve"> </w:t>
      </w:r>
      <w:r>
        <w:rPr>
          <w:rStyle w:val="st"/>
        </w:rPr>
        <w:t xml:space="preserve">Montenegrin Academy of Sciences and Arts, </w:t>
      </w:r>
      <w:proofErr w:type="spellStart"/>
      <w:r>
        <w:rPr>
          <w:rStyle w:val="st"/>
        </w:rPr>
        <w:t>Podgorica</w:t>
      </w:r>
      <w:proofErr w:type="spellEnd"/>
    </w:p>
    <w:p w14:paraId="0F5EAE92" w14:textId="77777777" w:rsidR="00286711" w:rsidRDefault="00286711" w:rsidP="005113C6">
      <w:pPr>
        <w:jc w:val="both"/>
        <w:rPr>
          <w:rStyle w:val="st"/>
        </w:rPr>
      </w:pPr>
    </w:p>
    <w:p w14:paraId="1E1A4347" w14:textId="459BB175" w:rsidR="00286711" w:rsidRPr="00B23D35" w:rsidRDefault="00286711" w:rsidP="005113C6">
      <w:pPr>
        <w:jc w:val="both"/>
        <w:rPr>
          <w:rFonts w:eastAsia="Times New Roman"/>
          <w:lang w:val="sr-Latn-CS"/>
        </w:rPr>
      </w:pPr>
      <w:r w:rsidRPr="00B23D35">
        <w:rPr>
          <w:rFonts w:eastAsia="Times New Roman"/>
          <w:lang w:val="sr-Latn-CS"/>
        </w:rPr>
        <w:t xml:space="preserve">09/2012 </w:t>
      </w:r>
      <w:r w:rsidR="00B23D35" w:rsidRPr="00B23D35">
        <w:rPr>
          <w:rFonts w:eastAsia="Times New Roman"/>
          <w:lang w:val="sr-Latn-CS"/>
        </w:rPr>
        <w:t>–</w:t>
      </w:r>
      <w:r w:rsidRPr="00B23D35">
        <w:rPr>
          <w:rFonts w:eastAsia="Times New Roman"/>
          <w:lang w:val="sr-Latn-CS"/>
        </w:rPr>
        <w:t xml:space="preserve"> </w:t>
      </w:r>
      <w:r w:rsidR="00B23D35" w:rsidRPr="00B23D35">
        <w:rPr>
          <w:rFonts w:eastAsia="Times New Roman"/>
          <w:lang w:val="sr-Latn-CS"/>
        </w:rPr>
        <w:t>International summer school of Minority Rights,</w:t>
      </w:r>
      <w:r w:rsidRPr="00B23D35">
        <w:rPr>
          <w:rFonts w:eastAsia="Times New Roman"/>
          <w:lang w:val="sr-Latn-CS"/>
        </w:rPr>
        <w:t xml:space="preserve"> </w:t>
      </w:r>
      <w:r w:rsidRPr="00B23D35">
        <w:rPr>
          <w:rFonts w:eastAsia="Times New Roman"/>
          <w:i/>
          <w:lang w:val="sr-Latn-CS"/>
        </w:rPr>
        <w:t>Promoting Human Rights and Minority Protection in South Eas</w:t>
      </w:r>
      <w:r w:rsidR="00B23D35" w:rsidRPr="00B23D35">
        <w:rPr>
          <w:rFonts w:eastAsia="Times New Roman"/>
          <w:i/>
          <w:lang w:val="sr-Latn-CS"/>
        </w:rPr>
        <w:t xml:space="preserve">t Europe, </w:t>
      </w:r>
      <w:r w:rsidRPr="00B23D35">
        <w:rPr>
          <w:rFonts w:eastAsia="Times New Roman"/>
          <w:lang w:val="sr-Latn-CS"/>
        </w:rPr>
        <w:t>Faculty of Political Science, University of Zagreb; Center for Int</w:t>
      </w:r>
      <w:r w:rsidR="00B23D35" w:rsidRPr="00B23D35">
        <w:rPr>
          <w:rFonts w:eastAsia="Times New Roman"/>
          <w:lang w:val="sr-Latn-CS"/>
        </w:rPr>
        <w:t>ernational and Security Studies</w:t>
      </w:r>
      <w:r w:rsidRPr="00B23D35">
        <w:rPr>
          <w:rFonts w:eastAsia="Times New Roman"/>
          <w:lang w:val="sr-Latn-CS"/>
        </w:rPr>
        <w:t>, Me</w:t>
      </w:r>
      <w:r w:rsidR="00B81C32">
        <w:rPr>
          <w:rFonts w:eastAsia="Times New Roman"/>
          <w:lang w:val="sr-Latn-CS"/>
        </w:rPr>
        <w:t>dulin</w:t>
      </w:r>
    </w:p>
    <w:p w14:paraId="7093C173" w14:textId="77777777" w:rsidR="00286711" w:rsidRPr="00B23D35" w:rsidRDefault="00286711" w:rsidP="005113C6">
      <w:pPr>
        <w:jc w:val="both"/>
        <w:rPr>
          <w:lang w:val="sr-Latn-CS"/>
        </w:rPr>
      </w:pPr>
    </w:p>
    <w:p w14:paraId="41A2E4CD" w14:textId="77777777" w:rsidR="00800D78" w:rsidRPr="00917FA5" w:rsidRDefault="00800D78" w:rsidP="005113C6">
      <w:pPr>
        <w:jc w:val="both"/>
        <w:rPr>
          <w:sz w:val="12"/>
          <w:szCs w:val="12"/>
          <w:lang w:val="sr-Latn-CS"/>
        </w:rPr>
      </w:pPr>
    </w:p>
    <w:p w14:paraId="21306D6F" w14:textId="2628B4E2" w:rsidR="00B14DAF" w:rsidRDefault="00B14DAF" w:rsidP="005113C6">
      <w:pPr>
        <w:jc w:val="both"/>
        <w:rPr>
          <w:lang w:val="sr-Latn-CS"/>
        </w:rPr>
      </w:pPr>
      <w:r>
        <w:rPr>
          <w:lang w:val="sr-Latn-CS"/>
        </w:rPr>
        <w:t xml:space="preserve">06/2012 – </w:t>
      </w:r>
      <w:r w:rsidR="00215EA5">
        <w:rPr>
          <w:lang w:val="sr-Latn-CS"/>
        </w:rPr>
        <w:t>International C</w:t>
      </w:r>
      <w:r>
        <w:rPr>
          <w:lang w:val="sr-Latn-CS"/>
        </w:rPr>
        <w:t>onference, „</w:t>
      </w:r>
      <w:r w:rsidRPr="00DB63C7">
        <w:rPr>
          <w:i/>
          <w:lang w:val="sr-Latn-CS"/>
        </w:rPr>
        <w:t>Building Stability and Social Consensus in Post-Socialist Countries</w:t>
      </w:r>
      <w:r>
        <w:rPr>
          <w:lang w:val="sr-Latn-CS"/>
        </w:rPr>
        <w:t>“, Mediterranean Political Dialouges, Faculty of Political Sciences, Podgorica</w:t>
      </w:r>
    </w:p>
    <w:p w14:paraId="23844281" w14:textId="77777777" w:rsidR="00286711" w:rsidRDefault="00286711" w:rsidP="005113C6">
      <w:pPr>
        <w:jc w:val="both"/>
        <w:rPr>
          <w:lang w:val="sr-Latn-CS"/>
        </w:rPr>
      </w:pPr>
    </w:p>
    <w:p w14:paraId="23F811C7" w14:textId="77777777" w:rsidR="00286711" w:rsidRPr="00800D78" w:rsidRDefault="00286711" w:rsidP="005113C6">
      <w:pPr>
        <w:jc w:val="both"/>
        <w:rPr>
          <w:lang w:val="sr-Latn-CS"/>
        </w:rPr>
      </w:pPr>
    </w:p>
    <w:p w14:paraId="59E2F072" w14:textId="77777777" w:rsidR="00457BD8" w:rsidRPr="00917FA5" w:rsidRDefault="00457BD8" w:rsidP="005113C6">
      <w:pPr>
        <w:jc w:val="both"/>
        <w:rPr>
          <w:rFonts w:asciiTheme="majorHAnsi" w:hAnsiTheme="majorHAnsi"/>
          <w:b/>
          <w:color w:val="FFFFFF"/>
          <w:sz w:val="12"/>
          <w:szCs w:val="12"/>
        </w:rPr>
      </w:pPr>
    </w:p>
    <w:p w14:paraId="722F3D4C" w14:textId="77777777" w:rsidR="00457BD8" w:rsidRPr="00457BD8" w:rsidRDefault="00457BD8" w:rsidP="005113C6">
      <w:pPr>
        <w:shd w:val="clear" w:color="auto" w:fill="000000" w:themeFill="text1"/>
        <w:tabs>
          <w:tab w:val="left" w:pos="405"/>
        </w:tabs>
        <w:jc w:val="both"/>
        <w:rPr>
          <w:rFonts w:asciiTheme="majorHAnsi" w:hAnsiTheme="majorHAnsi"/>
          <w:b/>
          <w:color w:val="FFFFFF" w:themeColor="background1"/>
          <w:lang w:val="sr-Latn-CS"/>
        </w:rPr>
      </w:pPr>
      <w:r>
        <w:rPr>
          <w:rFonts w:asciiTheme="majorHAnsi" w:hAnsiTheme="majorHAnsi"/>
          <w:b/>
          <w:color w:val="FFFFFF" w:themeColor="background1"/>
          <w:lang w:val="sr-Latn-CS"/>
        </w:rPr>
        <w:t>WORK EXPERIENCE</w:t>
      </w:r>
    </w:p>
    <w:p w14:paraId="27E6EDD0" w14:textId="77777777" w:rsidR="00613184" w:rsidRPr="00092F6D" w:rsidRDefault="00613184" w:rsidP="005113C6">
      <w:pPr>
        <w:jc w:val="both"/>
        <w:rPr>
          <w:sz w:val="12"/>
          <w:szCs w:val="12"/>
        </w:rPr>
      </w:pPr>
    </w:p>
    <w:p w14:paraId="54A26643" w14:textId="77777777" w:rsidR="000F275B" w:rsidRDefault="000F275B" w:rsidP="005113C6">
      <w:pPr>
        <w:jc w:val="both"/>
      </w:pPr>
    </w:p>
    <w:p w14:paraId="5ACC6E7F" w14:textId="21C9FC1A" w:rsidR="006B4285" w:rsidRDefault="006B4285" w:rsidP="005113C6">
      <w:pPr>
        <w:jc w:val="both"/>
      </w:pPr>
      <w:r>
        <w:t>2015-present</w:t>
      </w:r>
    </w:p>
    <w:p w14:paraId="7C63B24A" w14:textId="17BBB5B3" w:rsidR="006B4285" w:rsidRDefault="006B4285" w:rsidP="005113C6">
      <w:pPr>
        <w:jc w:val="both"/>
        <w:rPr>
          <w:b/>
        </w:rPr>
      </w:pPr>
      <w:r w:rsidRPr="006B4285">
        <w:rPr>
          <w:b/>
        </w:rPr>
        <w:t>FACULTY OF POLITICAL SCIENCE, UNIVERSITY OF MONTENEGRO, PODGORICA, MONTENEGRO</w:t>
      </w:r>
    </w:p>
    <w:p w14:paraId="3C8EF141" w14:textId="52CA0CED" w:rsidR="00A7294A" w:rsidRDefault="00A7294A" w:rsidP="005113C6">
      <w:pPr>
        <w:jc w:val="both"/>
        <w:rPr>
          <w:b/>
          <w:i/>
        </w:rPr>
      </w:pPr>
      <w:r w:rsidRPr="00A7294A">
        <w:rPr>
          <w:b/>
          <w:i/>
        </w:rPr>
        <w:t>Assistant professor</w:t>
      </w:r>
    </w:p>
    <w:p w14:paraId="5CD93BC6" w14:textId="3D897D16" w:rsidR="006B4285" w:rsidRDefault="00A7294A" w:rsidP="005113C6">
      <w:pPr>
        <w:pStyle w:val="ListParagraph"/>
        <w:numPr>
          <w:ilvl w:val="0"/>
          <w:numId w:val="33"/>
        </w:numPr>
        <w:jc w:val="both"/>
        <w:rPr>
          <w:b/>
          <w:i/>
        </w:rPr>
      </w:pPr>
      <w:r>
        <w:rPr>
          <w:b/>
          <w:i/>
        </w:rPr>
        <w:t xml:space="preserve">  </w:t>
      </w:r>
      <w:r w:rsidRPr="00A7294A">
        <w:rPr>
          <w:b/>
          <w:i/>
        </w:rPr>
        <w:t>History of Political Theory</w:t>
      </w:r>
    </w:p>
    <w:p w14:paraId="2E0B2E7D" w14:textId="166EEDD2" w:rsidR="00A7294A" w:rsidRDefault="00A7294A" w:rsidP="005113C6">
      <w:pPr>
        <w:pStyle w:val="ListParagraph"/>
        <w:numPr>
          <w:ilvl w:val="0"/>
          <w:numId w:val="33"/>
        </w:numPr>
        <w:jc w:val="both"/>
        <w:rPr>
          <w:b/>
          <w:i/>
        </w:rPr>
      </w:pPr>
      <w:r w:rsidRPr="00A7294A">
        <w:rPr>
          <w:b/>
          <w:i/>
        </w:rPr>
        <w:t xml:space="preserve"> Political Culture</w:t>
      </w:r>
    </w:p>
    <w:p w14:paraId="47884E7C" w14:textId="5507DB37" w:rsidR="00A7294A" w:rsidRDefault="00A7294A" w:rsidP="005113C6">
      <w:pPr>
        <w:pStyle w:val="ListParagraph"/>
        <w:numPr>
          <w:ilvl w:val="0"/>
          <w:numId w:val="33"/>
        </w:numPr>
        <w:jc w:val="both"/>
        <w:rPr>
          <w:b/>
          <w:i/>
        </w:rPr>
      </w:pPr>
      <w:r w:rsidRPr="00A7294A">
        <w:rPr>
          <w:b/>
          <w:i/>
        </w:rPr>
        <w:t>Ethnicity and Ethnical Relations</w:t>
      </w:r>
    </w:p>
    <w:p w14:paraId="7C1E9D22" w14:textId="3D7F1005" w:rsidR="00A7294A" w:rsidRPr="00A7294A" w:rsidRDefault="00A7294A" w:rsidP="005113C6">
      <w:pPr>
        <w:pStyle w:val="ListParagraph"/>
        <w:numPr>
          <w:ilvl w:val="0"/>
          <w:numId w:val="33"/>
        </w:numPr>
        <w:jc w:val="both"/>
        <w:rPr>
          <w:b/>
          <w:i/>
        </w:rPr>
      </w:pPr>
      <w:r>
        <w:rPr>
          <w:b/>
          <w:i/>
        </w:rPr>
        <w:t>Globalization</w:t>
      </w:r>
    </w:p>
    <w:p w14:paraId="37D7AD2B" w14:textId="38A64990" w:rsidR="006B4285" w:rsidRPr="00A7294A" w:rsidRDefault="00A7294A" w:rsidP="005113C6">
      <w:pPr>
        <w:jc w:val="both"/>
        <w:rPr>
          <w:b/>
        </w:rPr>
      </w:pPr>
      <w:r>
        <w:rPr>
          <w:b/>
          <w:i/>
        </w:rPr>
        <w:t xml:space="preserve">     </w:t>
      </w:r>
    </w:p>
    <w:p w14:paraId="6040AA00" w14:textId="458B1664" w:rsidR="000F275B" w:rsidRPr="00613184" w:rsidRDefault="000F275B" w:rsidP="005113C6">
      <w:pPr>
        <w:jc w:val="both"/>
      </w:pPr>
      <w:r>
        <w:t>2009 – 201O</w:t>
      </w:r>
    </w:p>
    <w:p w14:paraId="2BC6A0A3" w14:textId="77777777" w:rsidR="000F275B" w:rsidRPr="003F6A09" w:rsidRDefault="000F275B" w:rsidP="005113C6">
      <w:pPr>
        <w:jc w:val="both"/>
        <w:rPr>
          <w:b/>
        </w:rPr>
      </w:pPr>
      <w:r w:rsidRPr="003F6A09">
        <w:rPr>
          <w:b/>
        </w:rPr>
        <w:t>FACULTY OF POLITICAL SCIENCE, UNIVERSITY OF MONTENEGRO, PODGORICA, MONTENEGRO</w:t>
      </w:r>
    </w:p>
    <w:p w14:paraId="5DE82053" w14:textId="77777777" w:rsidR="000F275B" w:rsidRDefault="000F275B" w:rsidP="005113C6">
      <w:pPr>
        <w:jc w:val="both"/>
        <w:rPr>
          <w:b/>
          <w:i/>
        </w:rPr>
      </w:pPr>
      <w:r w:rsidRPr="003F6A09">
        <w:rPr>
          <w:b/>
          <w:i/>
        </w:rPr>
        <w:t xml:space="preserve">Coordinator </w:t>
      </w:r>
    </w:p>
    <w:p w14:paraId="39B62F57" w14:textId="2D2CF409" w:rsidR="000F275B" w:rsidRDefault="000F275B" w:rsidP="005113C6">
      <w:pPr>
        <w:jc w:val="both"/>
      </w:pPr>
      <w:r>
        <w:t>Master studies</w:t>
      </w:r>
    </w:p>
    <w:p w14:paraId="34F3BEF2" w14:textId="77777777" w:rsidR="006B4285" w:rsidRDefault="006B4285" w:rsidP="005113C6">
      <w:pPr>
        <w:jc w:val="both"/>
      </w:pPr>
    </w:p>
    <w:p w14:paraId="6465925C" w14:textId="77777777" w:rsidR="006B4285" w:rsidRPr="006B4285" w:rsidRDefault="006B4285" w:rsidP="005113C6">
      <w:pPr>
        <w:jc w:val="both"/>
      </w:pPr>
      <w:r w:rsidRPr="006B4285">
        <w:t>2005 - 2008</w:t>
      </w:r>
    </w:p>
    <w:p w14:paraId="27ACBFFF" w14:textId="77777777" w:rsidR="006B4285" w:rsidRPr="006B4285" w:rsidRDefault="006B4285" w:rsidP="005113C6">
      <w:pPr>
        <w:jc w:val="both"/>
        <w:rPr>
          <w:b/>
        </w:rPr>
      </w:pPr>
      <w:r w:rsidRPr="006B4285">
        <w:rPr>
          <w:b/>
        </w:rPr>
        <w:lastRenderedPageBreak/>
        <w:t>FACULTY OF POLITICAL SCIENCE, UNIVERSITY OF MONTENEGRO, PODGORICA, MONTENEGRO</w:t>
      </w:r>
    </w:p>
    <w:p w14:paraId="294E54AF" w14:textId="77777777" w:rsidR="006B4285" w:rsidRPr="006B4285" w:rsidRDefault="006B4285" w:rsidP="005113C6">
      <w:pPr>
        <w:jc w:val="both"/>
        <w:rPr>
          <w:b/>
          <w:i/>
        </w:rPr>
      </w:pPr>
      <w:r w:rsidRPr="006B4285">
        <w:rPr>
          <w:b/>
          <w:i/>
        </w:rPr>
        <w:t xml:space="preserve">Coordinator </w:t>
      </w:r>
    </w:p>
    <w:p w14:paraId="3D137625" w14:textId="77777777" w:rsidR="006B4285" w:rsidRPr="006B4285" w:rsidRDefault="006B4285" w:rsidP="005113C6">
      <w:pPr>
        <w:jc w:val="both"/>
      </w:pPr>
      <w:r w:rsidRPr="006B4285">
        <w:t>Course of Social Politics and Social Work</w:t>
      </w:r>
    </w:p>
    <w:p w14:paraId="05F11C90" w14:textId="77777777" w:rsidR="006B4285" w:rsidRDefault="006B4285" w:rsidP="005113C6">
      <w:pPr>
        <w:jc w:val="both"/>
      </w:pPr>
    </w:p>
    <w:p w14:paraId="05411941" w14:textId="77777777" w:rsidR="006B4285" w:rsidRDefault="006B4285" w:rsidP="005113C6">
      <w:pPr>
        <w:jc w:val="both"/>
      </w:pPr>
    </w:p>
    <w:p w14:paraId="2A685321" w14:textId="504D5D2B" w:rsidR="006B4285" w:rsidRPr="006B4285" w:rsidRDefault="006B4285" w:rsidP="005113C6">
      <w:pPr>
        <w:jc w:val="both"/>
        <w:rPr>
          <w:b/>
          <w:i/>
        </w:rPr>
      </w:pPr>
      <w:r w:rsidRPr="006B4285">
        <w:rPr>
          <w:b/>
          <w:i/>
        </w:rPr>
        <w:t>2004</w:t>
      </w:r>
      <w:r>
        <w:rPr>
          <w:b/>
          <w:i/>
        </w:rPr>
        <w:t xml:space="preserve"> – 2013</w:t>
      </w:r>
    </w:p>
    <w:p w14:paraId="7F49D2AE" w14:textId="77777777" w:rsidR="006B4285" w:rsidRPr="006B4285" w:rsidRDefault="006B4285" w:rsidP="005113C6">
      <w:pPr>
        <w:jc w:val="both"/>
        <w:rPr>
          <w:b/>
          <w:i/>
        </w:rPr>
      </w:pPr>
      <w:r w:rsidRPr="006B4285">
        <w:rPr>
          <w:b/>
          <w:i/>
        </w:rPr>
        <w:t>FACULTY OF POLITICAL SCIENCE, UNIVERSITY OF MONTENEGRO, PODGORICA, MONTENEGRO</w:t>
      </w:r>
    </w:p>
    <w:p w14:paraId="4E24582B" w14:textId="77777777" w:rsidR="006B4285" w:rsidRPr="006B4285" w:rsidRDefault="006B4285" w:rsidP="005113C6">
      <w:pPr>
        <w:jc w:val="both"/>
        <w:rPr>
          <w:b/>
          <w:i/>
        </w:rPr>
      </w:pPr>
      <w:r w:rsidRPr="006B4285">
        <w:rPr>
          <w:b/>
          <w:i/>
        </w:rPr>
        <w:t>Teaching assistant</w:t>
      </w:r>
    </w:p>
    <w:p w14:paraId="6357464E" w14:textId="77777777" w:rsidR="006B4285" w:rsidRPr="006B4285" w:rsidRDefault="006B4285" w:rsidP="005113C6">
      <w:pPr>
        <w:numPr>
          <w:ilvl w:val="0"/>
          <w:numId w:val="30"/>
        </w:numPr>
        <w:jc w:val="both"/>
        <w:rPr>
          <w:b/>
          <w:i/>
        </w:rPr>
      </w:pPr>
      <w:r w:rsidRPr="006B4285">
        <w:rPr>
          <w:b/>
          <w:i/>
        </w:rPr>
        <w:t>Political Anthropology, (since 2004)</w:t>
      </w:r>
    </w:p>
    <w:p w14:paraId="263112A0" w14:textId="77777777" w:rsidR="006B4285" w:rsidRPr="006B4285" w:rsidRDefault="006B4285" w:rsidP="005113C6">
      <w:pPr>
        <w:numPr>
          <w:ilvl w:val="0"/>
          <w:numId w:val="30"/>
        </w:numPr>
        <w:jc w:val="both"/>
        <w:rPr>
          <w:b/>
          <w:i/>
        </w:rPr>
      </w:pPr>
      <w:r w:rsidRPr="006B4285">
        <w:rPr>
          <w:b/>
          <w:i/>
        </w:rPr>
        <w:t>Globalization, Politics and Religion, Ethnicity and Ethnical Relations (since 2007)</w:t>
      </w:r>
    </w:p>
    <w:p w14:paraId="43A45A5E" w14:textId="77777777" w:rsidR="006B4285" w:rsidRPr="006B4285" w:rsidRDefault="006B4285" w:rsidP="005113C6">
      <w:pPr>
        <w:numPr>
          <w:ilvl w:val="0"/>
          <w:numId w:val="30"/>
        </w:numPr>
        <w:jc w:val="both"/>
        <w:rPr>
          <w:b/>
          <w:i/>
        </w:rPr>
      </w:pPr>
      <w:r w:rsidRPr="006B4285">
        <w:rPr>
          <w:b/>
          <w:i/>
        </w:rPr>
        <w:t>Political Culture (since 2012)</w:t>
      </w:r>
    </w:p>
    <w:p w14:paraId="4160636F" w14:textId="77777777" w:rsidR="00A100B1" w:rsidRPr="000F275B" w:rsidRDefault="00A100B1" w:rsidP="005113C6">
      <w:pPr>
        <w:jc w:val="both"/>
        <w:rPr>
          <w:b/>
          <w:i/>
        </w:rPr>
      </w:pPr>
    </w:p>
    <w:p w14:paraId="325EBB4A" w14:textId="77777777" w:rsidR="00092F6D" w:rsidRPr="00092F6D" w:rsidRDefault="00092F6D" w:rsidP="005113C6">
      <w:pPr>
        <w:jc w:val="both"/>
        <w:rPr>
          <w:sz w:val="12"/>
          <w:szCs w:val="12"/>
        </w:rPr>
      </w:pPr>
    </w:p>
    <w:p w14:paraId="7743DB73" w14:textId="64064A67" w:rsidR="00444E01" w:rsidRPr="00457BD8" w:rsidRDefault="000F275B" w:rsidP="005113C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  <w:r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>KNOWL</w:t>
      </w:r>
      <w:r w:rsidR="00613184" w:rsidRPr="00613184"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>EDGE AND EXPERIENCES</w:t>
      </w:r>
    </w:p>
    <w:p w14:paraId="64AA04C6" w14:textId="77777777" w:rsidR="00C85EA0" w:rsidRDefault="00C85EA0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120"/>
        <w:jc w:val="both"/>
        <w:rPr>
          <w:rFonts w:eastAsia="ヒラギノ角ゴ Pro W3" w:cs="Times New Roman"/>
          <w:b/>
          <w:color w:val="000000"/>
        </w:rPr>
      </w:pPr>
    </w:p>
    <w:p w14:paraId="10A43670" w14:textId="77777777" w:rsidR="00444E01" w:rsidRPr="00444E01" w:rsidRDefault="00444E01" w:rsidP="005113C6">
      <w:pPr>
        <w:autoSpaceDE w:val="0"/>
        <w:autoSpaceDN w:val="0"/>
        <w:adjustRightInd w:val="0"/>
        <w:jc w:val="both"/>
        <w:rPr>
          <w:b/>
          <w:bCs/>
        </w:rPr>
      </w:pPr>
      <w:r w:rsidRPr="00444E01">
        <w:rPr>
          <w:b/>
          <w:bCs/>
        </w:rPr>
        <w:t>SCIENTIFIC FIELD OF INTEREST</w:t>
      </w:r>
      <w:r w:rsidR="00457BD8">
        <w:rPr>
          <w:b/>
          <w:bCs/>
        </w:rPr>
        <w:t>:</w:t>
      </w:r>
    </w:p>
    <w:p w14:paraId="06C92688" w14:textId="77777777" w:rsidR="00444E01" w:rsidRDefault="00444E01" w:rsidP="005113C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Ethnic and national relations and identities; </w:t>
      </w:r>
    </w:p>
    <w:p w14:paraId="6DD7E517" w14:textId="77777777" w:rsidR="00444E01" w:rsidRDefault="00457BD8" w:rsidP="005113C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Globalization</w:t>
      </w:r>
      <w:r w:rsidR="00444E01">
        <w:t xml:space="preserve">; </w:t>
      </w:r>
    </w:p>
    <w:p w14:paraId="0E7C95F6" w14:textId="77777777" w:rsidR="00444E01" w:rsidRPr="00444E01" w:rsidRDefault="00457BD8" w:rsidP="005113C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Theory</w:t>
      </w:r>
      <w:r w:rsidR="00444E01">
        <w:t xml:space="preserve"> a</w:t>
      </w:r>
      <w:r>
        <w:t>nd politics of multiculturalism.</w:t>
      </w:r>
    </w:p>
    <w:p w14:paraId="5C91BE21" w14:textId="77777777" w:rsidR="00444E01" w:rsidRPr="00613184" w:rsidRDefault="00444E01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ind w:left="360"/>
        <w:jc w:val="both"/>
        <w:rPr>
          <w:rFonts w:eastAsia="ヒラギノ角ゴ Pro W3" w:cs="Times New Roman"/>
          <w:color w:val="000000"/>
        </w:rPr>
      </w:pPr>
    </w:p>
    <w:p w14:paraId="5E37E7EE" w14:textId="77777777" w:rsidR="00613184" w:rsidRPr="00613184" w:rsidRDefault="00457BD8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eastAsia="ヒラギノ角ゴ Pro W3" w:cs="Times New Roman"/>
          <w:b/>
          <w:color w:val="000000"/>
        </w:rPr>
      </w:pPr>
      <w:r w:rsidRPr="00613184">
        <w:rPr>
          <w:rFonts w:eastAsia="ヒラギノ角ゴ Pro W3" w:cs="Times New Roman"/>
          <w:b/>
          <w:color w:val="000000"/>
        </w:rPr>
        <w:t xml:space="preserve">FOREIGN LANGUAGES: </w:t>
      </w:r>
    </w:p>
    <w:p w14:paraId="21C97D8A" w14:textId="576F41A3" w:rsidR="00613184" w:rsidRPr="002B33A3" w:rsidRDefault="00613184" w:rsidP="005113C6">
      <w:pPr>
        <w:pStyle w:val="ListParagraph"/>
        <w:numPr>
          <w:ilvl w:val="0"/>
          <w:numId w:val="19"/>
        </w:numPr>
        <w:jc w:val="both"/>
        <w:rPr>
          <w:rFonts w:eastAsia="ヒラギノ角ゴ Pro W3" w:cs="Times New Roman"/>
          <w:color w:val="000000"/>
        </w:rPr>
      </w:pPr>
      <w:r w:rsidRPr="002B33A3">
        <w:rPr>
          <w:rFonts w:eastAsia="ヒラギノ角ゴ Pro W3" w:cs="Times New Roman"/>
          <w:color w:val="000000"/>
        </w:rPr>
        <w:t xml:space="preserve">English </w:t>
      </w:r>
      <w:r w:rsidR="003A3441">
        <w:rPr>
          <w:rFonts w:eastAsia="ヒラギノ角ゴ Pro W3" w:cs="Times New Roman"/>
          <w:color w:val="000000"/>
        </w:rPr>
        <w:t>language</w:t>
      </w:r>
    </w:p>
    <w:p w14:paraId="49E1D613" w14:textId="77777777" w:rsidR="00613184" w:rsidRPr="00613184" w:rsidRDefault="00613184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eastAsia="ヒラギノ角ゴ Pro W3" w:cs="Times New Roman"/>
          <w:color w:val="000000"/>
        </w:rPr>
      </w:pPr>
    </w:p>
    <w:p w14:paraId="750FFFD1" w14:textId="77777777" w:rsidR="00613184" w:rsidRPr="00613184" w:rsidRDefault="00613184" w:rsidP="005113C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  <w:r w:rsidRPr="00613184"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>PERSONAL DATA</w:t>
      </w:r>
    </w:p>
    <w:p w14:paraId="01D5F342" w14:textId="77777777" w:rsidR="00613184" w:rsidRPr="00613184" w:rsidRDefault="00613184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eastAsia="ヒラギノ角ゴ Pro W3" w:cs="Times New Roman"/>
          <w:color w:val="000000"/>
        </w:rPr>
      </w:pPr>
      <w:r w:rsidRPr="00613184">
        <w:rPr>
          <w:rFonts w:eastAsia="ヒラギノ角ゴ Pro W3" w:cs="Times New Roman"/>
          <w:color w:val="000000"/>
        </w:rPr>
        <w:t xml:space="preserve">Born: </w:t>
      </w:r>
      <w:r w:rsidR="001A4E48">
        <w:rPr>
          <w:rFonts w:eastAsia="ヒラギノ角ゴ Pro W3" w:cs="Times New Roman"/>
          <w:color w:val="000000"/>
        </w:rPr>
        <w:t>1981</w:t>
      </w:r>
      <w:r w:rsidRPr="00613184">
        <w:rPr>
          <w:rFonts w:eastAsia="ヒラギノ角ゴ Pro W3" w:cs="Times New Roman"/>
          <w:color w:val="000000"/>
        </w:rPr>
        <w:t xml:space="preserve"> in </w:t>
      </w:r>
      <w:proofErr w:type="spellStart"/>
      <w:r w:rsidR="001A4E48">
        <w:rPr>
          <w:rFonts w:eastAsia="ヒラギノ角ゴ Pro W3" w:cs="Times New Roman"/>
          <w:color w:val="000000"/>
        </w:rPr>
        <w:t>Berane</w:t>
      </w:r>
      <w:proofErr w:type="spellEnd"/>
      <w:r w:rsidRPr="00613184">
        <w:rPr>
          <w:rFonts w:eastAsia="ヒラギノ角ゴ Pro W3" w:cs="Times New Roman"/>
          <w:color w:val="000000"/>
        </w:rPr>
        <w:t xml:space="preserve">; </w:t>
      </w:r>
      <w:r w:rsidR="001A4E48">
        <w:rPr>
          <w:rFonts w:eastAsia="ヒラギノ角ゴ Pro W3" w:cs="Times New Roman"/>
          <w:color w:val="000000"/>
        </w:rPr>
        <w:t>Montenegro</w:t>
      </w:r>
      <w:r w:rsidRPr="00613184">
        <w:rPr>
          <w:rFonts w:eastAsia="ヒラギノ角ゴ Pro W3" w:cs="Times New Roman"/>
          <w:color w:val="000000"/>
        </w:rPr>
        <w:t xml:space="preserve">, </w:t>
      </w:r>
      <w:r w:rsidR="001A4E48">
        <w:rPr>
          <w:rFonts w:eastAsia="ヒラギノ角ゴ Pro W3" w:cs="Times New Roman"/>
          <w:color w:val="000000"/>
        </w:rPr>
        <w:t>Citizenship of Montenegro</w:t>
      </w:r>
    </w:p>
    <w:p w14:paraId="07E1E80C" w14:textId="77777777" w:rsidR="00613184" w:rsidRPr="00613184" w:rsidRDefault="00613184" w:rsidP="005113C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eastAsia="ヒラギノ角ゴ Pro W3" w:cs="Times New Roman"/>
          <w:color w:val="000000"/>
        </w:rPr>
      </w:pPr>
      <w:r w:rsidRPr="00613184">
        <w:rPr>
          <w:rFonts w:eastAsia="ヒラギノ角ゴ Pro W3" w:cs="Times New Roman"/>
          <w:color w:val="000000"/>
        </w:rPr>
        <w:t xml:space="preserve"> </w:t>
      </w:r>
    </w:p>
    <w:p w14:paraId="4154FC18" w14:textId="77777777" w:rsidR="00092F6D" w:rsidRPr="00092F6D" w:rsidRDefault="00092F6D" w:rsidP="005113C6">
      <w:pPr>
        <w:jc w:val="both"/>
        <w:rPr>
          <w:rFonts w:eastAsia="ヒラギノ角ゴ Pro W3" w:cs="Times New Roman"/>
          <w:color w:val="000000"/>
          <w:sz w:val="12"/>
          <w:szCs w:val="12"/>
        </w:rPr>
      </w:pPr>
    </w:p>
    <w:p w14:paraId="77A2A8B2" w14:textId="362EBADD" w:rsidR="00755F7E" w:rsidRPr="00092F6D" w:rsidRDefault="00092F6D" w:rsidP="005113C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000000"/>
        <w:tabs>
          <w:tab w:val="left" w:pos="708"/>
          <w:tab w:val="left" w:pos="1416"/>
          <w:tab w:val="right" w:pos="10348"/>
          <w:tab w:val="left" w:pos="27612"/>
          <w:tab w:val="left" w:pos="28320"/>
          <w:tab w:val="left" w:pos="29028"/>
          <w:tab w:val="left" w:pos="29736"/>
          <w:tab w:val="left" w:pos="30444"/>
        </w:tabs>
        <w:spacing w:before="120" w:line="280" w:lineRule="atLeast"/>
        <w:jc w:val="both"/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</w:pPr>
      <w:r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>PUBLICATIONS</w:t>
      </w:r>
      <w:r w:rsidR="00755F7E">
        <w:rPr>
          <w:rFonts w:asciiTheme="majorHAnsi" w:eastAsia="ヒラギノ角ゴ Pro W3" w:hAnsiTheme="majorHAnsi" w:cs="Times New Roman"/>
          <w:b/>
          <w:color w:val="FFFFFF"/>
          <w:spacing w:val="-10"/>
          <w:position w:val="7"/>
          <w:szCs w:val="20"/>
        </w:rPr>
        <w:tab/>
      </w:r>
    </w:p>
    <w:p w14:paraId="1D4D2061" w14:textId="77777777" w:rsidR="00241A87" w:rsidRDefault="00241A87" w:rsidP="005113C6">
      <w:pPr>
        <w:pStyle w:val="ListParagraph"/>
        <w:jc w:val="both"/>
      </w:pPr>
    </w:p>
    <w:p w14:paraId="5050EFED" w14:textId="77777777" w:rsidR="00241A87" w:rsidRDefault="00241A87" w:rsidP="005113C6">
      <w:pPr>
        <w:pStyle w:val="ListParagraph"/>
        <w:jc w:val="both"/>
      </w:pPr>
    </w:p>
    <w:p w14:paraId="6DFBAF0F" w14:textId="1911E359" w:rsidR="00B14DAF" w:rsidRDefault="00035417" w:rsidP="005113C6">
      <w:pPr>
        <w:pStyle w:val="ListParagraph"/>
        <w:numPr>
          <w:ilvl w:val="0"/>
          <w:numId w:val="32"/>
        </w:numPr>
        <w:jc w:val="both"/>
      </w:pPr>
      <w:proofErr w:type="spellStart"/>
      <w:r>
        <w:t>Vuković-Ćalasan</w:t>
      </w:r>
      <w:proofErr w:type="spellEnd"/>
      <w:r>
        <w:t xml:space="preserve">, </w:t>
      </w:r>
      <w:proofErr w:type="spellStart"/>
      <w:r>
        <w:t>Danijela</w:t>
      </w:r>
      <w:proofErr w:type="spellEnd"/>
      <w:r>
        <w:t xml:space="preserve">. 2011. </w:t>
      </w:r>
      <w:proofErr w:type="spellStart"/>
      <w:r w:rsidR="00B14DAF" w:rsidRPr="00035417">
        <w:rPr>
          <w:i/>
        </w:rPr>
        <w:t>Nacio</w:t>
      </w:r>
      <w:r w:rsidRPr="00035417">
        <w:rPr>
          <w:i/>
        </w:rPr>
        <w:t>nalni</w:t>
      </w:r>
      <w:proofErr w:type="spellEnd"/>
      <w:r w:rsidRPr="00035417">
        <w:rPr>
          <w:i/>
        </w:rPr>
        <w:t xml:space="preserve"> </w:t>
      </w:r>
      <w:proofErr w:type="spellStart"/>
      <w:r w:rsidRPr="00035417">
        <w:rPr>
          <w:i/>
        </w:rPr>
        <w:t>identitet</w:t>
      </w:r>
      <w:proofErr w:type="spellEnd"/>
      <w:r w:rsidRPr="00035417">
        <w:rPr>
          <w:i/>
        </w:rPr>
        <w:t xml:space="preserve"> i </w:t>
      </w:r>
      <w:proofErr w:type="spellStart"/>
      <w:r w:rsidRPr="00035417">
        <w:rPr>
          <w:i/>
        </w:rPr>
        <w:t>globalizacija</w:t>
      </w:r>
      <w:proofErr w:type="spellEnd"/>
      <w:r>
        <w:t xml:space="preserve">. Beograd: </w:t>
      </w:r>
      <w:proofErr w:type="spellStart"/>
      <w:r w:rsidR="00B14DAF">
        <w:t>Udruž</w:t>
      </w:r>
      <w:r>
        <w:t>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  <w:r w:rsidR="00B14DAF" w:rsidRPr="000B1AB6">
        <w:t xml:space="preserve"> </w:t>
      </w:r>
      <w:r w:rsidR="00B14DAF">
        <w:t xml:space="preserve">(ISBN 978-86-7558-807-8) 145 </w:t>
      </w:r>
      <w:proofErr w:type="gramStart"/>
      <w:r w:rsidR="00B14DAF">
        <w:t>str</w:t>
      </w:r>
      <w:proofErr w:type="gramEnd"/>
      <w:r w:rsidR="00B14DAF">
        <w:t>.</w:t>
      </w:r>
    </w:p>
    <w:p w14:paraId="309AB59E" w14:textId="72F9AB05" w:rsidR="000F275B" w:rsidRDefault="000F275B" w:rsidP="005113C6">
      <w:pPr>
        <w:pStyle w:val="ListParagraph"/>
        <w:jc w:val="both"/>
      </w:pPr>
      <w:r>
        <w:t>(</w:t>
      </w:r>
      <w:proofErr w:type="spellStart"/>
      <w:r>
        <w:t>Vuković-Ćalasa</w:t>
      </w:r>
      <w:r w:rsidR="007D3882">
        <w:t>n</w:t>
      </w:r>
      <w:proofErr w:type="spellEnd"/>
      <w:r w:rsidR="007D3882">
        <w:t xml:space="preserve">, </w:t>
      </w:r>
      <w:proofErr w:type="spellStart"/>
      <w:r w:rsidR="007D3882">
        <w:t>Danijela</w:t>
      </w:r>
      <w:proofErr w:type="spellEnd"/>
      <w:r w:rsidR="007D3882">
        <w:t xml:space="preserve">. 2011. </w:t>
      </w:r>
      <w:r w:rsidR="00A20A15" w:rsidRPr="007D3882">
        <w:rPr>
          <w:i/>
        </w:rPr>
        <w:t>National Identit</w:t>
      </w:r>
      <w:r w:rsidR="007D3882" w:rsidRPr="007D3882">
        <w:rPr>
          <w:i/>
        </w:rPr>
        <w:t>y and Globalization</w:t>
      </w:r>
      <w:r w:rsidR="007D3882">
        <w:t xml:space="preserve">, Beograd: </w:t>
      </w:r>
      <w:proofErr w:type="spellStart"/>
      <w:r>
        <w:t>Udruženje</w:t>
      </w:r>
      <w:proofErr w:type="spellEnd"/>
      <w:r>
        <w:t xml:space="preserve"> </w:t>
      </w:r>
      <w:proofErr w:type="spellStart"/>
      <w:r w:rsidR="007D3882">
        <w:t>za</w:t>
      </w:r>
      <w:proofErr w:type="spellEnd"/>
      <w:r w:rsidR="007D3882">
        <w:t xml:space="preserve"> </w:t>
      </w:r>
      <w:proofErr w:type="spellStart"/>
      <w:r w:rsidR="007D3882">
        <w:t>političke</w:t>
      </w:r>
      <w:proofErr w:type="spellEnd"/>
      <w:r w:rsidR="007D3882">
        <w:t xml:space="preserve"> </w:t>
      </w:r>
      <w:proofErr w:type="spellStart"/>
      <w:r w:rsidR="007D3882">
        <w:t>nauke</w:t>
      </w:r>
      <w:proofErr w:type="spellEnd"/>
      <w:r w:rsidR="007D3882">
        <w:t xml:space="preserve"> </w:t>
      </w:r>
      <w:proofErr w:type="spellStart"/>
      <w:r w:rsidR="007D3882">
        <w:t>Srbije</w:t>
      </w:r>
      <w:proofErr w:type="spellEnd"/>
      <w:r w:rsidR="007D3882">
        <w:t>.</w:t>
      </w:r>
      <w:r>
        <w:t xml:space="preserve"> </w:t>
      </w:r>
      <w:proofErr w:type="gramStart"/>
      <w:r w:rsidR="00755F7E">
        <w:t>(ISBN 978-86-7558-807-8) 145 pp</w:t>
      </w:r>
      <w:r>
        <w:t>.</w:t>
      </w:r>
      <w:proofErr w:type="gramEnd"/>
    </w:p>
    <w:p w14:paraId="7E75DD30" w14:textId="77777777" w:rsidR="003E18AD" w:rsidRDefault="003E18AD" w:rsidP="005113C6">
      <w:pPr>
        <w:pStyle w:val="ListParagraph"/>
        <w:jc w:val="both"/>
      </w:pPr>
    </w:p>
    <w:p w14:paraId="6B77CC35" w14:textId="64BCB24C" w:rsidR="00B14DAF" w:rsidRDefault="00B14DAF" w:rsidP="005113C6">
      <w:pPr>
        <w:pStyle w:val="ListParagraph"/>
        <w:numPr>
          <w:ilvl w:val="0"/>
          <w:numId w:val="32"/>
        </w:numPr>
        <w:jc w:val="both"/>
      </w:pPr>
      <w:r>
        <w:t xml:space="preserve"> </w:t>
      </w:r>
      <w:proofErr w:type="spellStart"/>
      <w:r>
        <w:t>Vuković-Ćalasan</w:t>
      </w:r>
      <w:proofErr w:type="spellEnd"/>
      <w:r>
        <w:t>,</w:t>
      </w:r>
      <w:r w:rsidR="00035417">
        <w:t xml:space="preserve"> </w:t>
      </w:r>
      <w:proofErr w:type="spellStart"/>
      <w:r w:rsidR="00035417">
        <w:t>Danijela</w:t>
      </w:r>
      <w:proofErr w:type="spellEnd"/>
      <w:r w:rsidR="00035417">
        <w:t xml:space="preserve">. 2013.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u </w:t>
      </w:r>
      <w:proofErr w:type="spellStart"/>
      <w:r>
        <w:t>multikulturnim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s </w:t>
      </w:r>
      <w:proofErr w:type="spellStart"/>
      <w:r>
        <w:t>osvrtom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”, Beograd, </w:t>
      </w:r>
      <w:proofErr w:type="spellStart"/>
      <w:r w:rsidRPr="00092F6D">
        <w:rPr>
          <w:i/>
        </w:rPr>
        <w:t>Politički</w:t>
      </w:r>
      <w:proofErr w:type="spellEnd"/>
      <w:r w:rsidRPr="00092F6D">
        <w:rPr>
          <w:i/>
        </w:rPr>
        <w:t xml:space="preserve"> </w:t>
      </w:r>
      <w:proofErr w:type="spellStart"/>
      <w:r w:rsidRPr="00092F6D">
        <w:rPr>
          <w:i/>
        </w:rPr>
        <w:t>život</w:t>
      </w:r>
      <w:proofErr w:type="spellEnd"/>
      <w:r w:rsidR="007D3882">
        <w:t>, Br. 9. p</w:t>
      </w:r>
      <w:r w:rsidR="00035417">
        <w:t>. 77-97.</w:t>
      </w:r>
    </w:p>
    <w:p w14:paraId="4FA675AB" w14:textId="1C23C041" w:rsidR="000F275B" w:rsidRDefault="007D3882" w:rsidP="005113C6">
      <w:pPr>
        <w:pStyle w:val="ListParagraph"/>
        <w:jc w:val="both"/>
      </w:pPr>
      <w:proofErr w:type="gramStart"/>
      <w:r>
        <w:t>(</w:t>
      </w:r>
      <w:proofErr w:type="spellStart"/>
      <w:r w:rsidR="000F275B">
        <w:t>Vuković-Ćalasan</w:t>
      </w:r>
      <w:proofErr w:type="spellEnd"/>
      <w:r w:rsidR="000F275B">
        <w:t xml:space="preserve">, </w:t>
      </w:r>
      <w:proofErr w:type="spellStart"/>
      <w:r>
        <w:t>Danijela</w:t>
      </w:r>
      <w:proofErr w:type="spellEnd"/>
      <w:r>
        <w:t>.</w:t>
      </w:r>
      <w:proofErr w:type="gramEnd"/>
      <w:r>
        <w:t xml:space="preserve"> 2013. </w:t>
      </w:r>
      <w:r w:rsidR="000F275B">
        <w:t>Political Identity in Multicultural Countri</w:t>
      </w:r>
      <w:r>
        <w:t>es with Reference to Montenegro, Beograd.</w:t>
      </w:r>
      <w:r w:rsidR="000F275B">
        <w:t xml:space="preserve"> </w:t>
      </w:r>
      <w:proofErr w:type="spellStart"/>
      <w:proofErr w:type="gramStart"/>
      <w:r w:rsidR="000F275B" w:rsidRPr="00092F6D">
        <w:rPr>
          <w:i/>
        </w:rPr>
        <w:t>Politički</w:t>
      </w:r>
      <w:proofErr w:type="spellEnd"/>
      <w:r w:rsidR="000F275B" w:rsidRPr="00092F6D">
        <w:rPr>
          <w:i/>
        </w:rPr>
        <w:t xml:space="preserve"> </w:t>
      </w:r>
      <w:proofErr w:type="spellStart"/>
      <w:r w:rsidR="000F275B" w:rsidRPr="00092F6D">
        <w:rPr>
          <w:i/>
        </w:rPr>
        <w:t>život</w:t>
      </w:r>
      <w:proofErr w:type="spellEnd"/>
      <w:r>
        <w:t>.</w:t>
      </w:r>
      <w:proofErr w:type="gramEnd"/>
      <w:r>
        <w:t xml:space="preserve"> Br. 9, p. 77-97</w:t>
      </w:r>
      <w:r w:rsidR="000F275B">
        <w:t>)</w:t>
      </w:r>
    </w:p>
    <w:p w14:paraId="35640B84" w14:textId="5A1A9F5E" w:rsidR="000F275B" w:rsidRDefault="000F275B" w:rsidP="005113C6">
      <w:pPr>
        <w:pStyle w:val="ListParagraph"/>
        <w:jc w:val="both"/>
      </w:pPr>
    </w:p>
    <w:p w14:paraId="6DE1ED89" w14:textId="32E97130" w:rsidR="00B14DAF" w:rsidRDefault="00B14DAF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 w:rsidRPr="00092F6D">
        <w:rPr>
          <w:lang w:val="sr-Latn-CS"/>
        </w:rPr>
        <w:t>Vuković-Ćalasan,</w:t>
      </w:r>
      <w:r w:rsidR="007D3882">
        <w:rPr>
          <w:lang w:val="sr-Latn-CS"/>
        </w:rPr>
        <w:t xml:space="preserve"> Danijela. 2012. </w:t>
      </w:r>
      <w:r w:rsidRPr="007D3882">
        <w:rPr>
          <w:i/>
          <w:lang w:val="sr-Latn-CS"/>
        </w:rPr>
        <w:t>Politički ide</w:t>
      </w:r>
      <w:r w:rsidR="007D3882" w:rsidRPr="007D3882">
        <w:rPr>
          <w:i/>
          <w:lang w:val="sr-Latn-CS"/>
        </w:rPr>
        <w:t>ntitet i kultura ljudskih prava</w:t>
      </w:r>
      <w:r w:rsidR="007D3882">
        <w:rPr>
          <w:lang w:val="sr-Latn-CS"/>
        </w:rPr>
        <w:t xml:space="preserve">. u: </w:t>
      </w:r>
      <w:r w:rsidRPr="00092F6D">
        <w:rPr>
          <w:lang w:val="sr-Latn-CS"/>
        </w:rPr>
        <w:t>Zbornik sa međunarodne konferencije Ku</w:t>
      </w:r>
      <w:r w:rsidR="007D3882">
        <w:rPr>
          <w:lang w:val="sr-Latn-CS"/>
        </w:rPr>
        <w:t>ltura ljudskih prava, Podgorica:</w:t>
      </w:r>
      <w:r w:rsidRPr="00092F6D">
        <w:rPr>
          <w:lang w:val="sr-Latn-CS"/>
        </w:rPr>
        <w:t xml:space="preserve"> Crnogorska akad</w:t>
      </w:r>
      <w:r w:rsidR="007D3882">
        <w:rPr>
          <w:lang w:val="sr-Latn-CS"/>
        </w:rPr>
        <w:t>emija nauka i umjetnosti, str. 117-133.</w:t>
      </w:r>
    </w:p>
    <w:p w14:paraId="4F0553DE" w14:textId="0A621CDC" w:rsidR="000F275B" w:rsidRPr="00092F6D" w:rsidRDefault="000F275B" w:rsidP="005113C6">
      <w:pPr>
        <w:pStyle w:val="ListParagraph"/>
        <w:jc w:val="both"/>
        <w:rPr>
          <w:lang w:val="sr-Latn-CS"/>
        </w:rPr>
      </w:pPr>
      <w:r>
        <w:rPr>
          <w:lang w:val="sr-Latn-CS"/>
        </w:rPr>
        <w:t>(</w:t>
      </w:r>
      <w:r w:rsidR="007D3882">
        <w:rPr>
          <w:lang w:val="sr-Latn-CS"/>
        </w:rPr>
        <w:t xml:space="preserve">Vuković-Ćalasan, Danijela. 2012. </w:t>
      </w:r>
      <w:r w:rsidRPr="007D3882">
        <w:rPr>
          <w:i/>
          <w:lang w:val="sr-Latn-CS"/>
        </w:rPr>
        <w:t>Politi</w:t>
      </w:r>
      <w:r w:rsidR="003E18AD" w:rsidRPr="007D3882">
        <w:rPr>
          <w:i/>
          <w:lang w:val="sr-Latn-CS"/>
        </w:rPr>
        <w:t xml:space="preserve">cal Identitety and </w:t>
      </w:r>
      <w:r w:rsidRPr="007D3882">
        <w:rPr>
          <w:i/>
          <w:lang w:val="sr-Latn-CS"/>
        </w:rPr>
        <w:t>Human Rights</w:t>
      </w:r>
      <w:r w:rsidR="003E18AD" w:rsidRPr="007D3882">
        <w:rPr>
          <w:i/>
          <w:lang w:val="sr-Latn-CS"/>
        </w:rPr>
        <w:t xml:space="preserve"> Culture</w:t>
      </w:r>
      <w:r w:rsidR="007D3882">
        <w:rPr>
          <w:lang w:val="sr-Latn-CS"/>
        </w:rPr>
        <w:t>. In:</w:t>
      </w:r>
      <w:r w:rsidRPr="00092F6D">
        <w:rPr>
          <w:lang w:val="sr-Latn-CS"/>
        </w:rPr>
        <w:t xml:space="preserve"> Zbornik sa međunarodne konferencije Kul</w:t>
      </w:r>
      <w:r w:rsidR="007D3882">
        <w:rPr>
          <w:lang w:val="sr-Latn-CS"/>
        </w:rPr>
        <w:t xml:space="preserve">tura ljudskih prava, Podgorica: </w:t>
      </w:r>
      <w:r w:rsidRPr="00092F6D">
        <w:rPr>
          <w:lang w:val="sr-Latn-CS"/>
        </w:rPr>
        <w:t>Crnogorska akad</w:t>
      </w:r>
      <w:r w:rsidR="007D3882">
        <w:rPr>
          <w:lang w:val="sr-Latn-CS"/>
        </w:rPr>
        <w:t>emija nauka i umjetnosti, p. 117-133</w:t>
      </w:r>
      <w:r>
        <w:rPr>
          <w:lang w:val="sr-Latn-CS"/>
        </w:rPr>
        <w:t>).</w:t>
      </w:r>
    </w:p>
    <w:p w14:paraId="48CB22FD" w14:textId="340A24DE" w:rsidR="000F275B" w:rsidRPr="00092F6D" w:rsidRDefault="000F275B" w:rsidP="005113C6">
      <w:pPr>
        <w:pStyle w:val="ListParagraph"/>
        <w:jc w:val="both"/>
        <w:rPr>
          <w:lang w:val="sr-Latn-CS"/>
        </w:rPr>
      </w:pPr>
    </w:p>
    <w:p w14:paraId="0F628A59" w14:textId="3E260986" w:rsidR="00B14DAF" w:rsidRDefault="007D3882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>
        <w:rPr>
          <w:lang w:val="sr-Latn-CS"/>
        </w:rPr>
        <w:t xml:space="preserve">Vuković-Ćalasan, Danijela. 2013. </w:t>
      </w:r>
      <w:r w:rsidR="00B14DAF" w:rsidRPr="00092F6D">
        <w:rPr>
          <w:lang w:val="sr-Latn-CS"/>
        </w:rPr>
        <w:t>Teorija društvenog ug</w:t>
      </w:r>
      <w:r>
        <w:rPr>
          <w:lang w:val="sr-Latn-CS"/>
        </w:rPr>
        <w:t xml:space="preserve">ovora prema Hobsu, Loku i Rusou. </w:t>
      </w:r>
      <w:r w:rsidR="00B14DAF" w:rsidRPr="00092F6D">
        <w:rPr>
          <w:i/>
          <w:lang w:val="sr-Latn-CS"/>
        </w:rPr>
        <w:t>Pravni zbornik</w:t>
      </w:r>
      <w:r>
        <w:rPr>
          <w:lang w:val="sr-Latn-CS"/>
        </w:rPr>
        <w:t>, nr. 3, str. 187-213.</w:t>
      </w:r>
    </w:p>
    <w:p w14:paraId="2F06C7DD" w14:textId="4FADBCC0" w:rsidR="00CE279B" w:rsidRDefault="003E18AD" w:rsidP="00CE279B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 </w:t>
      </w:r>
      <w:r w:rsidR="007D3882">
        <w:rPr>
          <w:lang w:val="sr-Latn-CS"/>
        </w:rPr>
        <w:t>(</w:t>
      </w:r>
      <w:r w:rsidRPr="003E18AD">
        <w:rPr>
          <w:lang w:val="sr-Latn-CS"/>
        </w:rPr>
        <w:t>Vuković-Ćalasan,</w:t>
      </w:r>
      <w:r w:rsidR="007D3882">
        <w:rPr>
          <w:lang w:val="sr-Latn-CS"/>
        </w:rPr>
        <w:t xml:space="preserve"> Danijela. 2013. </w:t>
      </w:r>
      <w:r w:rsidRPr="003E18AD">
        <w:rPr>
          <w:lang w:val="sr-Latn-CS"/>
        </w:rPr>
        <w:t>Theory of Social Contr</w:t>
      </w:r>
      <w:r w:rsidR="007D3882">
        <w:rPr>
          <w:lang w:val="sr-Latn-CS"/>
        </w:rPr>
        <w:t xml:space="preserve">act by Hobs, Lock and Russeau. </w:t>
      </w:r>
      <w:r w:rsidRPr="003E18AD">
        <w:rPr>
          <w:i/>
          <w:lang w:val="sr-Latn-CS"/>
        </w:rPr>
        <w:t xml:space="preserve">Pravni </w:t>
      </w:r>
      <w:r w:rsidR="007D3882">
        <w:rPr>
          <w:i/>
          <w:lang w:val="sr-Latn-CS"/>
        </w:rPr>
        <w:t xml:space="preserve">         </w:t>
      </w:r>
      <w:r w:rsidRPr="003E18AD">
        <w:rPr>
          <w:i/>
          <w:lang w:val="sr-Latn-CS"/>
        </w:rPr>
        <w:t>zbornik</w:t>
      </w:r>
      <w:r w:rsidRPr="003E18AD">
        <w:rPr>
          <w:lang w:val="sr-Latn-CS"/>
        </w:rPr>
        <w:t>,</w:t>
      </w:r>
      <w:r w:rsidR="007D3882">
        <w:rPr>
          <w:lang w:val="sr-Latn-CS"/>
        </w:rPr>
        <w:t xml:space="preserve"> nr. 3, p. 187-213.</w:t>
      </w:r>
    </w:p>
    <w:p w14:paraId="3225A791" w14:textId="77777777" w:rsidR="00CE279B" w:rsidRDefault="00CE279B" w:rsidP="00CE279B">
      <w:pPr>
        <w:ind w:left="360"/>
        <w:jc w:val="both"/>
        <w:rPr>
          <w:lang w:val="sr-Latn-CS"/>
        </w:rPr>
      </w:pPr>
    </w:p>
    <w:p w14:paraId="699A3F4A" w14:textId="1E02D42D" w:rsidR="00CE279B" w:rsidRDefault="00CE279B" w:rsidP="00CE279B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>
        <w:rPr>
          <w:lang w:val="sr-Latn-CS"/>
        </w:rPr>
        <w:t>Vuković-Ćalasan,</w:t>
      </w:r>
      <w:r w:rsidR="003C2DAD">
        <w:rPr>
          <w:lang w:val="sr-Latn-CS"/>
        </w:rPr>
        <w:t xml:space="preserve"> </w:t>
      </w:r>
      <w:r w:rsidR="007D3882">
        <w:rPr>
          <w:lang w:val="sr-Latn-CS"/>
        </w:rPr>
        <w:t>Danijela.</w:t>
      </w:r>
      <w:r w:rsidR="003C2DAD">
        <w:rPr>
          <w:lang w:val="sr-Latn-CS"/>
        </w:rPr>
        <w:t xml:space="preserve"> 2014. </w:t>
      </w:r>
      <w:r>
        <w:rPr>
          <w:lang w:val="sr-Latn-CS"/>
        </w:rPr>
        <w:t>Politika multikulturalizma u savremenim l</w:t>
      </w:r>
      <w:r w:rsidR="003C2DAD">
        <w:rPr>
          <w:lang w:val="sr-Latn-CS"/>
        </w:rPr>
        <w:t>iberalno-demokratskim državama.</w:t>
      </w:r>
      <w:r>
        <w:rPr>
          <w:lang w:val="sr-Latn-CS"/>
        </w:rPr>
        <w:t xml:space="preserve"> Beograd, </w:t>
      </w:r>
      <w:r w:rsidRPr="00CE279B">
        <w:rPr>
          <w:i/>
          <w:lang w:val="sr-Latn-CS"/>
        </w:rPr>
        <w:t>Godišnjak</w:t>
      </w:r>
      <w:r>
        <w:rPr>
          <w:lang w:val="sr-Latn-CS"/>
        </w:rPr>
        <w:t xml:space="preserve">, VIII, </w:t>
      </w:r>
      <w:r w:rsidR="003C2DAD">
        <w:rPr>
          <w:lang w:val="sr-Latn-CS"/>
        </w:rPr>
        <w:t>br. 11,</w:t>
      </w:r>
      <w:r>
        <w:rPr>
          <w:lang w:val="sr-Latn-CS"/>
        </w:rPr>
        <w:t xml:space="preserve"> str. 23-45.</w:t>
      </w:r>
    </w:p>
    <w:p w14:paraId="39780F73" w14:textId="342D95AF" w:rsidR="00CE279B" w:rsidRPr="00CE279B" w:rsidRDefault="003C2DAD" w:rsidP="00CE279B">
      <w:pPr>
        <w:pStyle w:val="ListParagraph"/>
        <w:jc w:val="both"/>
        <w:rPr>
          <w:lang w:val="sr-Latn-CS"/>
        </w:rPr>
      </w:pPr>
      <w:r>
        <w:rPr>
          <w:lang w:val="sr-Latn-CS"/>
        </w:rPr>
        <w:t>(</w:t>
      </w:r>
      <w:r w:rsidR="00CE279B">
        <w:rPr>
          <w:lang w:val="sr-Latn-CS"/>
        </w:rPr>
        <w:t>Vuković-Ćalasan,</w:t>
      </w:r>
      <w:r>
        <w:rPr>
          <w:lang w:val="sr-Latn-CS"/>
        </w:rPr>
        <w:t xml:space="preserve"> Danijela. 2014. </w:t>
      </w:r>
      <w:r w:rsidR="00CE279B">
        <w:rPr>
          <w:lang w:val="sr-Latn-CS"/>
        </w:rPr>
        <w:t>The Politics of Multiculturalism in the Contemporar</w:t>
      </w:r>
      <w:r>
        <w:rPr>
          <w:lang w:val="sr-Latn-CS"/>
        </w:rPr>
        <w:t>y Liberal-Democratic Countries.</w:t>
      </w:r>
      <w:r w:rsidR="00CE279B">
        <w:rPr>
          <w:lang w:val="sr-Latn-CS"/>
        </w:rPr>
        <w:t xml:space="preserve"> Beograd, </w:t>
      </w:r>
      <w:r w:rsidR="00CE279B" w:rsidRPr="00CE279B">
        <w:rPr>
          <w:i/>
          <w:lang w:val="sr-Latn-CS"/>
        </w:rPr>
        <w:t>Godišnjak</w:t>
      </w:r>
      <w:r>
        <w:rPr>
          <w:lang w:val="sr-Latn-CS"/>
        </w:rPr>
        <w:t>, VIII, br. 11, p</w:t>
      </w:r>
      <w:r w:rsidR="00CE279B">
        <w:rPr>
          <w:lang w:val="sr-Latn-CS"/>
        </w:rPr>
        <w:t>. 23-45.)</w:t>
      </w:r>
    </w:p>
    <w:p w14:paraId="23AB295C" w14:textId="785E77B3" w:rsidR="003E18AD" w:rsidRPr="00092F6D" w:rsidRDefault="003E18AD" w:rsidP="005113C6">
      <w:pPr>
        <w:pStyle w:val="ListParagraph"/>
        <w:jc w:val="both"/>
        <w:rPr>
          <w:lang w:val="sr-Latn-CS"/>
        </w:rPr>
      </w:pPr>
    </w:p>
    <w:p w14:paraId="52622942" w14:textId="015F291F" w:rsidR="00B14DAF" w:rsidRDefault="00B14DAF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 w:rsidRPr="00092F6D">
        <w:rPr>
          <w:lang w:val="sr-Latn-CS"/>
        </w:rPr>
        <w:t>Vuković-Ćalasan,</w:t>
      </w:r>
      <w:r w:rsidR="003C2DAD">
        <w:rPr>
          <w:lang w:val="sr-Latn-CS"/>
        </w:rPr>
        <w:t xml:space="preserve"> Danijela. 2013. </w:t>
      </w:r>
      <w:r w:rsidRPr="00092F6D">
        <w:rPr>
          <w:lang w:val="sr-Latn-CS"/>
        </w:rPr>
        <w:t>Ivana Jelić, Ljudska prava i multikul</w:t>
      </w:r>
      <w:r w:rsidR="003C2DAD">
        <w:rPr>
          <w:lang w:val="sr-Latn-CS"/>
        </w:rPr>
        <w:t>turalizam.</w:t>
      </w:r>
      <w:r w:rsidRPr="00092F6D">
        <w:rPr>
          <w:lang w:val="sr-Latn-CS"/>
        </w:rPr>
        <w:t xml:space="preserve"> (Prikaz), Podgorica, </w:t>
      </w:r>
      <w:r w:rsidRPr="003C2DAD">
        <w:rPr>
          <w:i/>
          <w:lang w:val="sr-Latn-CS"/>
        </w:rPr>
        <w:t>Pravni zbornik</w:t>
      </w:r>
      <w:r w:rsidR="003C2DAD">
        <w:rPr>
          <w:lang w:val="sr-Latn-CS"/>
        </w:rPr>
        <w:t>, nr. 3, str. 333-339.</w:t>
      </w:r>
    </w:p>
    <w:p w14:paraId="010599C0" w14:textId="2E768865" w:rsidR="0071730A" w:rsidRPr="0071730A" w:rsidRDefault="003E18AD" w:rsidP="005113C6">
      <w:pPr>
        <w:pStyle w:val="ListParagraph"/>
        <w:jc w:val="both"/>
        <w:rPr>
          <w:lang w:val="sr-Latn-CS"/>
        </w:rPr>
      </w:pPr>
      <w:r>
        <w:rPr>
          <w:lang w:val="sr-Latn-CS"/>
        </w:rPr>
        <w:t>(Vuković-Ćalasan,</w:t>
      </w:r>
      <w:r w:rsidR="003C2DAD">
        <w:rPr>
          <w:lang w:val="sr-Latn-CS"/>
        </w:rPr>
        <w:t xml:space="preserve"> Danijela.</w:t>
      </w:r>
      <w:r>
        <w:rPr>
          <w:lang w:val="sr-Latn-CS"/>
        </w:rPr>
        <w:t xml:space="preserve"> </w:t>
      </w:r>
      <w:r w:rsidR="003C2DAD">
        <w:rPr>
          <w:lang w:val="sr-Latn-CS"/>
        </w:rPr>
        <w:t xml:space="preserve">2013. </w:t>
      </w:r>
      <w:r>
        <w:rPr>
          <w:lang w:val="sr-Latn-CS"/>
        </w:rPr>
        <w:t>Ivana Jelić, Hum</w:t>
      </w:r>
      <w:r w:rsidR="003C2DAD">
        <w:rPr>
          <w:lang w:val="sr-Latn-CS"/>
        </w:rPr>
        <w:t>an Rights and Multiculturalism.</w:t>
      </w:r>
      <w:r>
        <w:rPr>
          <w:lang w:val="sr-Latn-CS"/>
        </w:rPr>
        <w:t xml:space="preserve"> (Review</w:t>
      </w:r>
      <w:r w:rsidR="003C2DAD">
        <w:rPr>
          <w:lang w:val="sr-Latn-CS"/>
        </w:rPr>
        <w:t xml:space="preserve">), </w:t>
      </w:r>
      <w:r w:rsidR="0071730A">
        <w:rPr>
          <w:lang w:val="sr-Latn-CS"/>
        </w:rPr>
        <w:t xml:space="preserve"> </w:t>
      </w:r>
      <w:r w:rsidR="0071730A" w:rsidRPr="003C2DAD">
        <w:rPr>
          <w:i/>
          <w:lang w:val="sr-Latn-CS"/>
        </w:rPr>
        <w:t>Pravni zbornik</w:t>
      </w:r>
      <w:r w:rsidR="003C2DAD">
        <w:rPr>
          <w:lang w:val="sr-Latn-CS"/>
        </w:rPr>
        <w:t>, nr. 3, p. 333-339</w:t>
      </w:r>
      <w:r w:rsidR="0071730A">
        <w:rPr>
          <w:lang w:val="sr-Latn-CS"/>
        </w:rPr>
        <w:t>).</w:t>
      </w:r>
    </w:p>
    <w:p w14:paraId="15952689" w14:textId="4DF3E8FB" w:rsidR="003E18AD" w:rsidRDefault="003E18AD" w:rsidP="005113C6">
      <w:pPr>
        <w:pStyle w:val="ListParagraph"/>
        <w:jc w:val="both"/>
        <w:rPr>
          <w:lang w:val="sr-Latn-CS"/>
        </w:rPr>
      </w:pPr>
    </w:p>
    <w:p w14:paraId="573BB791" w14:textId="14515F2A" w:rsidR="00770D9B" w:rsidRDefault="003C2DAD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>
        <w:rPr>
          <w:lang w:val="sr-Latn-CS"/>
        </w:rPr>
        <w:t xml:space="preserve">Vuković-Ćalasan, Danijela. 2015. </w:t>
      </w:r>
      <w:r w:rsidR="00770D9B">
        <w:rPr>
          <w:lang w:val="sr-Latn-CS"/>
        </w:rPr>
        <w:t>Nacionalni iden</w:t>
      </w:r>
      <w:r>
        <w:rPr>
          <w:lang w:val="sr-Latn-CS"/>
        </w:rPr>
        <w:t xml:space="preserve">titet u uslovima globalizacije. </w:t>
      </w:r>
      <w:r w:rsidR="00770D9B">
        <w:rPr>
          <w:i/>
          <w:lang w:val="sr-Latn-CS"/>
        </w:rPr>
        <w:t>Medijski dijalozi</w:t>
      </w:r>
      <w:r>
        <w:rPr>
          <w:lang w:val="sr-Latn-CS"/>
        </w:rPr>
        <w:t xml:space="preserve">, </w:t>
      </w:r>
      <w:r w:rsidR="001D61BC">
        <w:rPr>
          <w:lang w:val="sr-Latn-CS"/>
        </w:rPr>
        <w:t>vol. 7, br. 20, str. 257-273.</w:t>
      </w:r>
    </w:p>
    <w:p w14:paraId="584C345C" w14:textId="10BC954B" w:rsidR="003E18AD" w:rsidRDefault="003C2DAD" w:rsidP="005113C6">
      <w:pPr>
        <w:pStyle w:val="ListParagraph"/>
        <w:jc w:val="both"/>
        <w:rPr>
          <w:lang w:val="sr-Latn-CS"/>
        </w:rPr>
      </w:pPr>
      <w:r>
        <w:rPr>
          <w:lang w:val="sr-Latn-CS"/>
        </w:rPr>
        <w:t>(</w:t>
      </w:r>
      <w:r w:rsidR="003E18AD">
        <w:rPr>
          <w:lang w:val="sr-Latn-CS"/>
        </w:rPr>
        <w:t xml:space="preserve">Vuković-Ćalasan, </w:t>
      </w:r>
      <w:r>
        <w:rPr>
          <w:lang w:val="sr-Latn-CS"/>
        </w:rPr>
        <w:t xml:space="preserve">Danijela. 2015. </w:t>
      </w:r>
      <w:r w:rsidR="003E18AD">
        <w:rPr>
          <w:lang w:val="sr-Latn-CS"/>
        </w:rPr>
        <w:t>National Identitety</w:t>
      </w:r>
      <w:r w:rsidR="00080FC9">
        <w:rPr>
          <w:lang w:val="sr-Latn-CS"/>
        </w:rPr>
        <w:t xml:space="preserve"> in the Terms of Globalization</w:t>
      </w:r>
      <w:r>
        <w:rPr>
          <w:lang w:val="sr-Latn-CS"/>
        </w:rPr>
        <w:t xml:space="preserve">. </w:t>
      </w:r>
      <w:r w:rsidR="003E18AD">
        <w:rPr>
          <w:i/>
          <w:lang w:val="sr-Latn-CS"/>
        </w:rPr>
        <w:t>Medijski dijalozi</w:t>
      </w:r>
      <w:r>
        <w:rPr>
          <w:lang w:val="sr-Latn-CS"/>
        </w:rPr>
        <w:t>,</w:t>
      </w:r>
      <w:r w:rsidR="001D61BC">
        <w:rPr>
          <w:lang w:val="sr-Latn-CS"/>
        </w:rPr>
        <w:t xml:space="preserve"> vol. 7, nr. 20, p. 257-273. </w:t>
      </w:r>
    </w:p>
    <w:p w14:paraId="1D477736" w14:textId="122787D7" w:rsidR="003E18AD" w:rsidRDefault="003E18AD" w:rsidP="005113C6">
      <w:pPr>
        <w:pStyle w:val="ListParagraph"/>
        <w:jc w:val="both"/>
        <w:rPr>
          <w:lang w:val="sr-Latn-CS"/>
        </w:rPr>
      </w:pPr>
    </w:p>
    <w:p w14:paraId="268D704B" w14:textId="0EC61457" w:rsidR="00770D9B" w:rsidRDefault="00770D9B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>
        <w:rPr>
          <w:lang w:val="sr-Latn-CS"/>
        </w:rPr>
        <w:t xml:space="preserve">Ružić, </w:t>
      </w:r>
      <w:r w:rsidR="003C2DAD">
        <w:rPr>
          <w:lang w:val="sr-Latn-CS"/>
        </w:rPr>
        <w:t xml:space="preserve">Nataša, </w:t>
      </w:r>
      <w:r>
        <w:rPr>
          <w:lang w:val="sr-Latn-CS"/>
        </w:rPr>
        <w:t>Vuković-Ćalasan,</w:t>
      </w:r>
      <w:r w:rsidR="003C2DAD">
        <w:rPr>
          <w:lang w:val="sr-Latn-CS"/>
        </w:rPr>
        <w:t xml:space="preserve"> Danijela. 2015. </w:t>
      </w:r>
      <w:r>
        <w:rPr>
          <w:lang w:val="sr-Latn-CS"/>
        </w:rPr>
        <w:t>Uloga medijskih konglomerata u promovisanju postojeće f</w:t>
      </w:r>
      <w:r w:rsidR="003C2DAD">
        <w:rPr>
          <w:lang w:val="sr-Latn-CS"/>
        </w:rPr>
        <w:t xml:space="preserve">orme globalizacije. </w:t>
      </w:r>
      <w:r w:rsidRPr="00770D9B">
        <w:rPr>
          <w:i/>
          <w:lang w:val="sr-Latn-CS"/>
        </w:rPr>
        <w:t>Medijski dijalozi</w:t>
      </w:r>
      <w:r w:rsidR="003C2DAD">
        <w:rPr>
          <w:lang w:val="sr-Latn-CS"/>
        </w:rPr>
        <w:t>,</w:t>
      </w:r>
      <w:r w:rsidR="001D61BC">
        <w:rPr>
          <w:lang w:val="sr-Latn-CS"/>
        </w:rPr>
        <w:t xml:space="preserve"> vol. 7, nr. 20, str. 115-128.</w:t>
      </w:r>
    </w:p>
    <w:p w14:paraId="0EDB2D2B" w14:textId="74E9604F" w:rsidR="003E18AD" w:rsidRDefault="003C2DAD" w:rsidP="005113C6">
      <w:pPr>
        <w:pStyle w:val="ListParagraph"/>
        <w:jc w:val="both"/>
        <w:rPr>
          <w:lang w:val="sr-Latn-CS"/>
        </w:rPr>
      </w:pPr>
      <w:r>
        <w:rPr>
          <w:lang w:val="sr-Latn-CS"/>
        </w:rPr>
        <w:t>(</w:t>
      </w:r>
      <w:r w:rsidR="003E18AD">
        <w:rPr>
          <w:lang w:val="sr-Latn-CS"/>
        </w:rPr>
        <w:t xml:space="preserve">Ružić, </w:t>
      </w:r>
      <w:r>
        <w:rPr>
          <w:lang w:val="sr-Latn-CS"/>
        </w:rPr>
        <w:t xml:space="preserve">Nataša, </w:t>
      </w:r>
      <w:r w:rsidR="0071730A">
        <w:rPr>
          <w:lang w:val="sr-Latn-CS"/>
        </w:rPr>
        <w:t>Vuković-Ćalasan,</w:t>
      </w:r>
      <w:r>
        <w:rPr>
          <w:lang w:val="sr-Latn-CS"/>
        </w:rPr>
        <w:t xml:space="preserve"> Danijela. 2015. </w:t>
      </w:r>
      <w:r w:rsidR="0071730A">
        <w:rPr>
          <w:lang w:val="sr-Latn-CS"/>
        </w:rPr>
        <w:t>The Function of Media Conglomerates in the Promotion of Existing Forms of Globalization</w:t>
      </w:r>
      <w:r>
        <w:rPr>
          <w:lang w:val="sr-Latn-CS"/>
        </w:rPr>
        <w:t>.</w:t>
      </w:r>
      <w:r w:rsidR="003E18AD">
        <w:rPr>
          <w:lang w:val="sr-Latn-CS"/>
        </w:rPr>
        <w:t xml:space="preserve"> </w:t>
      </w:r>
      <w:r w:rsidR="003E18AD" w:rsidRPr="00770D9B">
        <w:rPr>
          <w:i/>
          <w:lang w:val="sr-Latn-CS"/>
        </w:rPr>
        <w:t>Medijski dijalozi</w:t>
      </w:r>
      <w:r w:rsidR="001D61BC">
        <w:rPr>
          <w:lang w:val="sr-Latn-CS"/>
        </w:rPr>
        <w:t>, vol. 7, nr. 20, p. 115-128.</w:t>
      </w:r>
    </w:p>
    <w:p w14:paraId="2F3697E7" w14:textId="77777777" w:rsidR="003E18AD" w:rsidRPr="00080FC9" w:rsidRDefault="003E18AD" w:rsidP="005113C6">
      <w:pPr>
        <w:jc w:val="both"/>
        <w:rPr>
          <w:lang w:val="sr-Latn-CS"/>
        </w:rPr>
      </w:pPr>
    </w:p>
    <w:p w14:paraId="7AD65213" w14:textId="0D297BDE" w:rsidR="00770D9B" w:rsidRPr="00092F6D" w:rsidRDefault="00770D9B" w:rsidP="005113C6">
      <w:pPr>
        <w:pStyle w:val="ListParagraph"/>
        <w:numPr>
          <w:ilvl w:val="0"/>
          <w:numId w:val="32"/>
        </w:numPr>
        <w:jc w:val="both"/>
        <w:rPr>
          <w:lang w:val="sr-Latn-CS"/>
        </w:rPr>
      </w:pPr>
      <w:r>
        <w:rPr>
          <w:lang w:val="sr-Latn-CS"/>
        </w:rPr>
        <w:t>Vuković-Ćalasan,</w:t>
      </w:r>
      <w:r w:rsidR="003C2DAD">
        <w:rPr>
          <w:lang w:val="sr-Latn-CS"/>
        </w:rPr>
        <w:t xml:space="preserve"> Danijela, Đečević, Mehmed. 2015. </w:t>
      </w:r>
      <w:r>
        <w:rPr>
          <w:lang w:val="sr-Latn-CS"/>
        </w:rPr>
        <w:t>Izazovi izgradnje građanskog identiteta u Crnoj Gori: postreferendumske podjele</w:t>
      </w:r>
      <w:r w:rsidR="003C2DAD">
        <w:rPr>
          <w:lang w:val="sr-Latn-CS"/>
        </w:rPr>
        <w:t xml:space="preserve"> i sporovi političkih partija.</w:t>
      </w:r>
      <w:r>
        <w:rPr>
          <w:lang w:val="sr-Latn-CS"/>
        </w:rPr>
        <w:t xml:space="preserve"> </w:t>
      </w:r>
      <w:r w:rsidR="003C2DAD">
        <w:rPr>
          <w:i/>
          <w:lang w:val="sr-Latn-CS"/>
        </w:rPr>
        <w:t>Etničke i migracijske teme</w:t>
      </w:r>
      <w:r w:rsidR="001D61BC">
        <w:rPr>
          <w:lang w:val="sr-Latn-CS"/>
        </w:rPr>
        <w:t>, vol. 31, br. 1, str. 7-39.</w:t>
      </w:r>
    </w:p>
    <w:p w14:paraId="68D6C3A3" w14:textId="0B4DE1C3" w:rsidR="00080FC9" w:rsidRDefault="00080FC9" w:rsidP="005113C6">
      <w:pPr>
        <w:pStyle w:val="ListParagraph"/>
        <w:jc w:val="both"/>
        <w:rPr>
          <w:lang w:val="sr-Latn-CS"/>
        </w:rPr>
      </w:pPr>
      <w:r>
        <w:rPr>
          <w:rFonts w:asciiTheme="majorHAnsi" w:hAnsiTheme="majorHAnsi"/>
          <w:lang w:val="sr-Latn-CS"/>
        </w:rPr>
        <w:t>(</w:t>
      </w:r>
      <w:r>
        <w:rPr>
          <w:lang w:val="sr-Latn-CS"/>
        </w:rPr>
        <w:t>Vuković-Ćalasan,</w:t>
      </w:r>
      <w:r w:rsidR="001D61BC">
        <w:rPr>
          <w:lang w:val="sr-Latn-CS"/>
        </w:rPr>
        <w:t xml:space="preserve"> Danijela,</w:t>
      </w:r>
      <w:r>
        <w:rPr>
          <w:lang w:val="sr-Latn-CS"/>
        </w:rPr>
        <w:t xml:space="preserve"> Đečević, </w:t>
      </w:r>
      <w:r w:rsidR="001D61BC">
        <w:rPr>
          <w:lang w:val="sr-Latn-CS"/>
        </w:rPr>
        <w:t xml:space="preserve">Mehmed. 2015. </w:t>
      </w:r>
      <w:r>
        <w:rPr>
          <w:lang w:val="sr-Latn-CS"/>
        </w:rPr>
        <w:t>Challenges of Civic Identitety of Montenegro: Postreferendum Polarisation and Debates Betw</w:t>
      </w:r>
      <w:r w:rsidR="001D61BC">
        <w:rPr>
          <w:lang w:val="sr-Latn-CS"/>
        </w:rPr>
        <w:t xml:space="preserve">een Political Parties. </w:t>
      </w:r>
      <w:r>
        <w:rPr>
          <w:i/>
          <w:lang w:val="sr-Latn-CS"/>
        </w:rPr>
        <w:t xml:space="preserve">Etničke i migracijske teme, </w:t>
      </w:r>
      <w:r w:rsidR="001D61BC">
        <w:rPr>
          <w:lang w:val="sr-Latn-CS"/>
        </w:rPr>
        <w:t>vol. 31, nr. 1, p. 7-39)</w:t>
      </w:r>
    </w:p>
    <w:p w14:paraId="6C2E8B9E" w14:textId="77777777" w:rsidR="0013196C" w:rsidRDefault="0013196C" w:rsidP="005113C6">
      <w:pPr>
        <w:jc w:val="both"/>
        <w:rPr>
          <w:lang w:val="sr-Latn-CS"/>
        </w:rPr>
      </w:pPr>
    </w:p>
    <w:p w14:paraId="5D405E51" w14:textId="4C06C003" w:rsidR="00BC297C" w:rsidRPr="00BC297C" w:rsidRDefault="0013196C" w:rsidP="005113C6">
      <w:pPr>
        <w:pStyle w:val="ListParagraph"/>
        <w:numPr>
          <w:ilvl w:val="0"/>
          <w:numId w:val="32"/>
        </w:numPr>
        <w:jc w:val="both"/>
        <w:rPr>
          <w:i/>
          <w:iCs/>
        </w:rPr>
      </w:pPr>
      <w:r>
        <w:t xml:space="preserve"> </w:t>
      </w:r>
      <w:proofErr w:type="spellStart"/>
      <w:r>
        <w:t>Đečević</w:t>
      </w:r>
      <w:proofErr w:type="spellEnd"/>
      <w:r>
        <w:t>,</w:t>
      </w:r>
      <w:r w:rsidR="001D61BC">
        <w:t xml:space="preserve"> </w:t>
      </w:r>
      <w:proofErr w:type="spellStart"/>
      <w:r w:rsidR="001D61BC">
        <w:t>Mehmed</w:t>
      </w:r>
      <w:proofErr w:type="spellEnd"/>
      <w:r w:rsidR="001D61BC">
        <w:t xml:space="preserve">, </w:t>
      </w:r>
      <w:proofErr w:type="spellStart"/>
      <w:r>
        <w:t>Vuković-Ćalasan</w:t>
      </w:r>
      <w:proofErr w:type="spellEnd"/>
      <w:r>
        <w:t>,</w:t>
      </w:r>
      <w:r w:rsidR="001D61BC">
        <w:t xml:space="preserve"> </w:t>
      </w:r>
      <w:proofErr w:type="spellStart"/>
      <w:r w:rsidR="001D61BC">
        <w:t>Danijela</w:t>
      </w:r>
      <w:proofErr w:type="spellEnd"/>
      <w:r w:rsidR="001D61BC">
        <w:t xml:space="preserve">, </w:t>
      </w:r>
      <w:proofErr w:type="spellStart"/>
      <w:r>
        <w:t>Knežević</w:t>
      </w:r>
      <w:proofErr w:type="spellEnd"/>
      <w:r w:rsidR="001D61BC">
        <w:t xml:space="preserve">, </w:t>
      </w:r>
      <w:proofErr w:type="spellStart"/>
      <w:r w:rsidR="001D61BC">
        <w:t>Saša</w:t>
      </w:r>
      <w:proofErr w:type="spellEnd"/>
      <w:r w:rsidR="001D61BC">
        <w:t xml:space="preserve">. 2017. </w:t>
      </w:r>
      <w:r>
        <w:t xml:space="preserve">Re-designation of Ethnic Muslims as </w:t>
      </w:r>
      <w:proofErr w:type="spellStart"/>
      <w:r>
        <w:t>Bosniaks</w:t>
      </w:r>
      <w:proofErr w:type="spellEnd"/>
      <w:r>
        <w:t xml:space="preserve"> in Montenegro.</w:t>
      </w:r>
      <w:r w:rsidRPr="0013196C">
        <w:rPr>
          <w:rFonts w:ascii="Arial" w:eastAsia="Times New Roman" w:hAnsi="Arial" w:cs="Arial"/>
          <w:b/>
          <w:bCs/>
          <w:i/>
          <w:iCs/>
          <w:color w:val="555555"/>
          <w:kern w:val="36"/>
          <w:sz w:val="27"/>
          <w:szCs w:val="27"/>
        </w:rPr>
        <w:t xml:space="preserve"> </w:t>
      </w:r>
      <w:r w:rsidRPr="0013196C">
        <w:rPr>
          <w:i/>
          <w:iCs/>
        </w:rPr>
        <w:t>Local Specificities and Dynamics of This Process</w:t>
      </w:r>
      <w:r w:rsidR="001D61BC">
        <w:t>.</w:t>
      </w:r>
      <w:r w:rsidR="00BC297C">
        <w:t xml:space="preserve"> </w:t>
      </w:r>
      <w:r w:rsidRPr="0013196C">
        <w:rPr>
          <w:i/>
        </w:rPr>
        <w:t>East European Polit</w:t>
      </w:r>
      <w:r>
        <w:rPr>
          <w:i/>
        </w:rPr>
        <w:t xml:space="preserve">ics and Societies </w:t>
      </w:r>
      <w:r w:rsidRPr="0013196C">
        <w:rPr>
          <w:i/>
        </w:rPr>
        <w:t>and Cultures</w:t>
      </w:r>
      <w:r>
        <w:rPr>
          <w:i/>
        </w:rPr>
        <w:t xml:space="preserve"> – EEPS, </w:t>
      </w:r>
      <w:r w:rsidR="001D61BC">
        <w:t>Vol. 31, Issue 1, p</w:t>
      </w:r>
      <w:r>
        <w:t xml:space="preserve">. 137-157. </w:t>
      </w:r>
    </w:p>
    <w:p w14:paraId="3FF066D4" w14:textId="77777777" w:rsidR="00BC297C" w:rsidRDefault="00BC297C" w:rsidP="005113C6">
      <w:pPr>
        <w:jc w:val="both"/>
        <w:rPr>
          <w:iCs/>
        </w:rPr>
      </w:pPr>
    </w:p>
    <w:p w14:paraId="1969E945" w14:textId="6D199E5F" w:rsidR="00241A87" w:rsidRPr="005113C6" w:rsidRDefault="002A43C3" w:rsidP="005113C6">
      <w:pPr>
        <w:pStyle w:val="ListParagraph"/>
        <w:numPr>
          <w:ilvl w:val="0"/>
          <w:numId w:val="32"/>
        </w:numPr>
        <w:jc w:val="both"/>
        <w:rPr>
          <w:iCs/>
        </w:rPr>
      </w:pPr>
      <w:proofErr w:type="spellStart"/>
      <w:r>
        <w:rPr>
          <w:iCs/>
        </w:rPr>
        <w:t>Vuković-Ćalasan</w:t>
      </w:r>
      <w:proofErr w:type="spellEnd"/>
      <w:r>
        <w:rPr>
          <w:iCs/>
        </w:rPr>
        <w:t>,</w:t>
      </w:r>
      <w:r w:rsidR="001D61BC">
        <w:rPr>
          <w:iCs/>
        </w:rPr>
        <w:t xml:space="preserve"> </w:t>
      </w:r>
      <w:proofErr w:type="spellStart"/>
      <w:r w:rsidR="001D61BC">
        <w:rPr>
          <w:iCs/>
        </w:rPr>
        <w:t>Danijela</w:t>
      </w:r>
      <w:proofErr w:type="spellEnd"/>
      <w:r w:rsidR="001D61BC">
        <w:rPr>
          <w:iCs/>
        </w:rPr>
        <w:t xml:space="preserve">. 2017. </w:t>
      </w:r>
      <w:proofErr w:type="spellStart"/>
      <w:r>
        <w:rPr>
          <w:iCs/>
        </w:rPr>
        <w:t>Politika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</w:t>
      </w:r>
      <w:r w:rsidR="00BC297C">
        <w:rPr>
          <w:iCs/>
        </w:rPr>
        <w:t>ultikulturalizma</w:t>
      </w:r>
      <w:proofErr w:type="spellEnd"/>
      <w:r w:rsidR="00BC297C">
        <w:rPr>
          <w:iCs/>
        </w:rPr>
        <w:t xml:space="preserve"> </w:t>
      </w:r>
      <w:r w:rsidR="00241A87">
        <w:rPr>
          <w:iCs/>
        </w:rPr>
        <w:t xml:space="preserve">i </w:t>
      </w:r>
      <w:proofErr w:type="spellStart"/>
      <w:r w:rsidR="00241A87">
        <w:rPr>
          <w:iCs/>
        </w:rPr>
        <w:t>politička</w:t>
      </w:r>
      <w:proofErr w:type="spellEnd"/>
      <w:r w:rsidR="00241A87">
        <w:rPr>
          <w:iCs/>
        </w:rPr>
        <w:t xml:space="preserve"> </w:t>
      </w:r>
      <w:proofErr w:type="spellStart"/>
      <w:r w:rsidR="00241A87">
        <w:rPr>
          <w:iCs/>
        </w:rPr>
        <w:t>p</w:t>
      </w:r>
      <w:r w:rsidR="001D61BC">
        <w:rPr>
          <w:iCs/>
        </w:rPr>
        <w:t>articipacija</w:t>
      </w:r>
      <w:proofErr w:type="spellEnd"/>
      <w:r w:rsidR="001D61BC">
        <w:rPr>
          <w:iCs/>
        </w:rPr>
        <w:t xml:space="preserve"> Roma u </w:t>
      </w:r>
      <w:proofErr w:type="spellStart"/>
      <w:r w:rsidR="001D61BC">
        <w:rPr>
          <w:iCs/>
        </w:rPr>
        <w:t>Crnoj</w:t>
      </w:r>
      <w:proofErr w:type="spellEnd"/>
      <w:r w:rsidR="001D61BC">
        <w:rPr>
          <w:iCs/>
        </w:rPr>
        <w:t xml:space="preserve"> </w:t>
      </w:r>
      <w:proofErr w:type="spellStart"/>
      <w:r w:rsidR="001D61BC">
        <w:rPr>
          <w:iCs/>
        </w:rPr>
        <w:t>Gori</w:t>
      </w:r>
      <w:proofErr w:type="spellEnd"/>
      <w:r w:rsidR="001D61BC">
        <w:rPr>
          <w:iCs/>
        </w:rPr>
        <w:t>.</w:t>
      </w:r>
      <w:r w:rsidR="00814361">
        <w:rPr>
          <w:iCs/>
        </w:rPr>
        <w:t xml:space="preserve"> </w:t>
      </w:r>
      <w:r w:rsidR="00814361" w:rsidRPr="00814361">
        <w:rPr>
          <w:i/>
          <w:iCs/>
        </w:rPr>
        <w:t xml:space="preserve">Forum </w:t>
      </w:r>
      <w:proofErr w:type="spellStart"/>
      <w:r w:rsidR="00814361" w:rsidRPr="00814361">
        <w:rPr>
          <w:i/>
          <w:iCs/>
        </w:rPr>
        <w:t>za</w:t>
      </w:r>
      <w:proofErr w:type="spellEnd"/>
      <w:r w:rsidR="00814361" w:rsidRPr="00814361">
        <w:rPr>
          <w:i/>
          <w:iCs/>
        </w:rPr>
        <w:t xml:space="preserve"> </w:t>
      </w:r>
      <w:proofErr w:type="spellStart"/>
      <w:r w:rsidR="00814361" w:rsidRPr="00814361">
        <w:rPr>
          <w:i/>
          <w:iCs/>
        </w:rPr>
        <w:t>sigurnosne</w:t>
      </w:r>
      <w:proofErr w:type="spellEnd"/>
      <w:r w:rsidR="00814361" w:rsidRPr="00814361">
        <w:rPr>
          <w:i/>
          <w:iCs/>
        </w:rPr>
        <w:t xml:space="preserve"> </w:t>
      </w:r>
      <w:proofErr w:type="spellStart"/>
      <w:r w:rsidR="00814361" w:rsidRPr="00814361">
        <w:rPr>
          <w:i/>
          <w:iCs/>
        </w:rPr>
        <w:t>studije</w:t>
      </w:r>
      <w:proofErr w:type="spellEnd"/>
      <w:r w:rsidR="005113C6">
        <w:rPr>
          <w:iCs/>
        </w:rPr>
        <w:t xml:space="preserve">, </w:t>
      </w:r>
      <w:r w:rsidR="00814361">
        <w:rPr>
          <w:iCs/>
        </w:rPr>
        <w:t xml:space="preserve">vol. 1, br. 1, </w:t>
      </w:r>
      <w:r w:rsidR="001D61BC">
        <w:rPr>
          <w:iCs/>
        </w:rPr>
        <w:t>str. 240-261.</w:t>
      </w:r>
      <w:r>
        <w:rPr>
          <w:iCs/>
        </w:rPr>
        <w:t xml:space="preserve"> </w:t>
      </w:r>
    </w:p>
    <w:p w14:paraId="3EDD1F5A" w14:textId="03B5AA6C" w:rsidR="00241A87" w:rsidRDefault="001D61BC" w:rsidP="005113C6">
      <w:pPr>
        <w:pStyle w:val="ListParagraph"/>
        <w:jc w:val="both"/>
        <w:rPr>
          <w:iCs/>
          <w:lang w:val="sr-Latn-RS"/>
        </w:rPr>
      </w:pPr>
      <w:proofErr w:type="gramStart"/>
      <w:r>
        <w:rPr>
          <w:iCs/>
        </w:rPr>
        <w:t>(</w:t>
      </w:r>
      <w:proofErr w:type="spellStart"/>
      <w:r>
        <w:rPr>
          <w:iCs/>
        </w:rPr>
        <w:t>Vuković-Ćalasan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Danijela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2017. </w:t>
      </w:r>
      <w:r w:rsidR="00241A87" w:rsidRPr="00241A87">
        <w:rPr>
          <w:iCs/>
          <w:lang w:val="sr-Latn-RS"/>
        </w:rPr>
        <w:t xml:space="preserve">Politics of Multiculturalism and Roma Political </w:t>
      </w:r>
      <w:proofErr w:type="gramStart"/>
      <w:r w:rsidR="00241A87" w:rsidRPr="00241A87">
        <w:rPr>
          <w:iCs/>
          <w:lang w:val="sr-Latn-RS"/>
        </w:rPr>
        <w:t>Participation  in</w:t>
      </w:r>
      <w:proofErr w:type="gramEnd"/>
      <w:r w:rsidR="00241A87" w:rsidRPr="00241A87">
        <w:rPr>
          <w:iCs/>
          <w:lang w:val="sr-Latn-RS"/>
        </w:rPr>
        <w:t xml:space="preserve"> Montenegro</w:t>
      </w:r>
      <w:r>
        <w:rPr>
          <w:iCs/>
          <w:lang w:val="sr-Latn-RS"/>
        </w:rPr>
        <w:t xml:space="preserve">. </w:t>
      </w:r>
      <w:r w:rsidR="00814361" w:rsidRPr="001D61BC">
        <w:rPr>
          <w:i/>
          <w:iCs/>
          <w:lang w:val="sr-Latn-RS"/>
        </w:rPr>
        <w:t>Forum for Security Studies</w:t>
      </w:r>
      <w:r w:rsidR="005113C6">
        <w:rPr>
          <w:iCs/>
          <w:lang w:val="sr-Latn-RS"/>
        </w:rPr>
        <w:t>,</w:t>
      </w:r>
      <w:r w:rsidR="00814361">
        <w:rPr>
          <w:iCs/>
          <w:lang w:val="sr-Latn-RS"/>
        </w:rPr>
        <w:t xml:space="preserve"> vol. 1, nr. 1, </w:t>
      </w:r>
      <w:r>
        <w:rPr>
          <w:iCs/>
          <w:lang w:val="sr-Latn-RS"/>
        </w:rPr>
        <w:t xml:space="preserve"> p. 240-261.</w:t>
      </w:r>
    </w:p>
    <w:p w14:paraId="22073691" w14:textId="77777777" w:rsidR="002A43C3" w:rsidRDefault="002A43C3" w:rsidP="005113C6">
      <w:pPr>
        <w:pStyle w:val="ListParagraph"/>
        <w:jc w:val="both"/>
        <w:rPr>
          <w:iCs/>
          <w:lang w:val="sr-Latn-RS"/>
        </w:rPr>
      </w:pPr>
    </w:p>
    <w:p w14:paraId="312585BC" w14:textId="77777777" w:rsidR="00FD3132" w:rsidRDefault="00FD3132" w:rsidP="00FD3132">
      <w:pPr>
        <w:pStyle w:val="ListParagraph"/>
        <w:numPr>
          <w:ilvl w:val="0"/>
          <w:numId w:val="32"/>
        </w:numPr>
        <w:jc w:val="both"/>
        <w:rPr>
          <w:iCs/>
          <w:lang w:val="sr-Latn-RS"/>
        </w:rPr>
      </w:pPr>
      <w:r>
        <w:rPr>
          <w:iCs/>
          <w:lang w:val="sr-Latn-RS"/>
        </w:rPr>
        <w:t>Vuković-Ćalasan, Danijela. 2017. Politika multikulturalizma u post-komunističkoj Crnoj Gori: Politička participacija i reprezentacija manjinskih nacionalnih zajednica.</w:t>
      </w:r>
      <w:r w:rsidRPr="003A3441">
        <w:rPr>
          <w:rFonts w:ascii="Arial" w:hAnsi="Arial" w:cs="Arial"/>
          <w:color w:val="545454"/>
          <w:shd w:val="clear" w:color="auto" w:fill="FFFFFF"/>
          <w:lang w:val="sr-Latn-RS"/>
        </w:rPr>
        <w:t xml:space="preserve"> </w:t>
      </w:r>
      <w:r w:rsidRPr="007D1BFA">
        <w:rPr>
          <w:i/>
          <w:iCs/>
          <w:lang w:val="sr-Latn-RS"/>
        </w:rPr>
        <w:t>Revista de Ştiinţe Politice</w:t>
      </w:r>
      <w:r>
        <w:rPr>
          <w:iCs/>
          <w:lang w:val="sr-Latn-RS"/>
        </w:rPr>
        <w:t>, nr. 55, str. 142-152.</w:t>
      </w:r>
    </w:p>
    <w:p w14:paraId="07884D8D" w14:textId="77777777" w:rsidR="00FD3132" w:rsidRDefault="00FD3132" w:rsidP="00FD3132">
      <w:pPr>
        <w:pStyle w:val="ListParagraph"/>
        <w:jc w:val="both"/>
        <w:rPr>
          <w:iCs/>
          <w:lang w:val="sr-Latn-RS"/>
        </w:rPr>
      </w:pPr>
    </w:p>
    <w:p w14:paraId="1313BBF2" w14:textId="77777777" w:rsidR="00FD3132" w:rsidRDefault="00FD3132" w:rsidP="00FD3132">
      <w:pPr>
        <w:pStyle w:val="ListParagraph"/>
        <w:jc w:val="both"/>
        <w:rPr>
          <w:iCs/>
          <w:lang w:val="sr-Latn-RS"/>
        </w:rPr>
      </w:pPr>
      <w:proofErr w:type="spellStart"/>
      <w:proofErr w:type="gramStart"/>
      <w:r>
        <w:rPr>
          <w:iCs/>
        </w:rPr>
        <w:t>Vuković-Ćalasan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Danijela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2017. </w:t>
      </w:r>
      <w:r w:rsidRPr="003A3441">
        <w:rPr>
          <w:iCs/>
        </w:rPr>
        <w:t>Politics of Multiculturalism in Post-communist Montenegro: Politics of Participation and Representation of National Minority Communities</w:t>
      </w:r>
      <w:r>
        <w:rPr>
          <w:iCs/>
        </w:rPr>
        <w:t xml:space="preserve">. </w:t>
      </w:r>
      <w:r w:rsidRPr="003A3441">
        <w:rPr>
          <w:i/>
          <w:iCs/>
          <w:lang w:val="sr-Latn-RS"/>
        </w:rPr>
        <w:t>Revista de Ştiinţe Politice</w:t>
      </w:r>
      <w:r>
        <w:rPr>
          <w:iCs/>
          <w:lang w:val="sr-Latn-RS"/>
        </w:rPr>
        <w:t>, nr. 55, p. 142-152.</w:t>
      </w:r>
    </w:p>
    <w:p w14:paraId="3991BEC1" w14:textId="77777777" w:rsidR="003917AF" w:rsidRDefault="003917AF" w:rsidP="00FD3132">
      <w:pPr>
        <w:pStyle w:val="ListParagraph"/>
        <w:jc w:val="both"/>
        <w:rPr>
          <w:iCs/>
          <w:lang w:val="sr-Latn-RS"/>
        </w:rPr>
      </w:pPr>
    </w:p>
    <w:p w14:paraId="11A67019" w14:textId="7F325C24" w:rsidR="00FD3132" w:rsidRDefault="003917AF" w:rsidP="003917AF">
      <w:pPr>
        <w:pStyle w:val="ListParagraph"/>
        <w:numPr>
          <w:ilvl w:val="0"/>
          <w:numId w:val="32"/>
        </w:numPr>
        <w:jc w:val="both"/>
        <w:rPr>
          <w:iCs/>
          <w:lang w:val="sr-Latn-RS"/>
        </w:rPr>
      </w:pPr>
      <w:r>
        <w:rPr>
          <w:iCs/>
          <w:lang w:val="sr-Latn-RS"/>
        </w:rPr>
        <w:t xml:space="preserve"> Vuković-Ćalasan, Danijela. 2018. </w:t>
      </w:r>
      <w:r w:rsidRPr="003917AF">
        <w:rPr>
          <w:iCs/>
          <w:lang w:val="sr-Latn-RS"/>
        </w:rPr>
        <w:t>The Limits and Reaches of the Politics of Multiculturalism in Montenegro: Multiculturalism vs Interculturalism</w:t>
      </w:r>
      <w:r>
        <w:rPr>
          <w:iCs/>
          <w:lang w:val="sr-Latn-RS"/>
        </w:rPr>
        <w:t xml:space="preserve">. </w:t>
      </w:r>
      <w:r w:rsidRPr="003917AF">
        <w:rPr>
          <w:i/>
          <w:iCs/>
          <w:lang w:val="sr-Latn-RS"/>
        </w:rPr>
        <w:t>Forum for Security Studies</w:t>
      </w:r>
      <w:r>
        <w:rPr>
          <w:iCs/>
          <w:lang w:val="sr-Latn-RS"/>
        </w:rPr>
        <w:t>, in the process of publishing.</w:t>
      </w:r>
    </w:p>
    <w:p w14:paraId="5CCD2262" w14:textId="77777777" w:rsidR="003917AF" w:rsidRDefault="003917AF" w:rsidP="003917AF">
      <w:pPr>
        <w:pStyle w:val="ListParagraph"/>
        <w:jc w:val="both"/>
        <w:rPr>
          <w:iCs/>
          <w:lang w:val="sr-Latn-RS"/>
        </w:rPr>
      </w:pPr>
    </w:p>
    <w:p w14:paraId="4A05D51A" w14:textId="2FA408F9" w:rsidR="003917AF" w:rsidRDefault="003917AF" w:rsidP="003917AF">
      <w:pPr>
        <w:pStyle w:val="ListParagraph"/>
        <w:numPr>
          <w:ilvl w:val="0"/>
          <w:numId w:val="32"/>
        </w:numPr>
        <w:jc w:val="both"/>
        <w:rPr>
          <w:iCs/>
          <w:lang w:val="sr-Latn-RS"/>
        </w:rPr>
      </w:pPr>
      <w:r w:rsidRPr="003917AF">
        <w:rPr>
          <w:iCs/>
          <w:lang w:val="sr-Latn-RS"/>
        </w:rPr>
        <w:t>Vuković-Ćalasan, Danijela. 2018.</w:t>
      </w:r>
      <w:r>
        <w:rPr>
          <w:iCs/>
          <w:lang w:val="sr-Latn-RS"/>
        </w:rPr>
        <w:t xml:space="preserve"> </w:t>
      </w:r>
      <w:r w:rsidRPr="003917AF">
        <w:rPr>
          <w:i/>
          <w:iCs/>
          <w:lang w:val="sr-Latn-RS"/>
        </w:rPr>
        <w:t>The Politics of Multiculturalism in Montenegro</w:t>
      </w:r>
      <w:r>
        <w:rPr>
          <w:iCs/>
          <w:lang w:val="sr-Latn-RS"/>
        </w:rPr>
        <w:t>, in the process of publishing.</w:t>
      </w:r>
    </w:p>
    <w:p w14:paraId="1B46F04C" w14:textId="77777777" w:rsidR="004C6C62" w:rsidRPr="00FD3132" w:rsidRDefault="004C6C62" w:rsidP="00FD3132">
      <w:pPr>
        <w:jc w:val="both"/>
        <w:rPr>
          <w:iCs/>
          <w:lang w:val="sr-Latn-RS"/>
        </w:rPr>
      </w:pPr>
    </w:p>
    <w:p w14:paraId="2A0942FD" w14:textId="77777777" w:rsidR="004C6C62" w:rsidRDefault="004C6C62" w:rsidP="003A3441">
      <w:pPr>
        <w:pStyle w:val="ListParagraph"/>
        <w:jc w:val="both"/>
        <w:rPr>
          <w:iCs/>
          <w:lang w:val="sr-Latn-RS"/>
        </w:rPr>
      </w:pPr>
    </w:p>
    <w:p w14:paraId="405B9D15" w14:textId="77777777" w:rsidR="004C6C62" w:rsidRPr="002A43C3" w:rsidRDefault="004C6C62" w:rsidP="003A3441">
      <w:pPr>
        <w:pStyle w:val="ListParagraph"/>
        <w:jc w:val="both"/>
        <w:rPr>
          <w:iCs/>
          <w:lang w:val="sr-Latn-RS"/>
        </w:rPr>
      </w:pPr>
    </w:p>
    <w:p w14:paraId="1D5B7C09" w14:textId="77777777" w:rsidR="002A43C3" w:rsidRPr="002A43C3" w:rsidRDefault="002A43C3" w:rsidP="005113C6">
      <w:pPr>
        <w:pStyle w:val="ListParagraph"/>
        <w:jc w:val="both"/>
        <w:rPr>
          <w:iCs/>
          <w:lang w:val="sr-Latn-RS"/>
        </w:rPr>
      </w:pPr>
    </w:p>
    <w:p w14:paraId="2D71A0C8" w14:textId="462B0411" w:rsidR="00BC297C" w:rsidRPr="002A43C3" w:rsidRDefault="00BC297C" w:rsidP="005113C6">
      <w:pPr>
        <w:pStyle w:val="ListParagraph"/>
        <w:jc w:val="both"/>
        <w:rPr>
          <w:iCs/>
          <w:lang w:val="sr-Latn-RS"/>
        </w:rPr>
      </w:pPr>
    </w:p>
    <w:p w14:paraId="121C3CB4" w14:textId="77777777" w:rsidR="00080FC9" w:rsidRPr="00770D9B" w:rsidRDefault="00080FC9" w:rsidP="005113C6">
      <w:pPr>
        <w:jc w:val="both"/>
        <w:rPr>
          <w:rFonts w:asciiTheme="majorHAnsi" w:hAnsiTheme="majorHAnsi"/>
          <w:lang w:val="sr-Latn-CS"/>
        </w:rPr>
      </w:pPr>
    </w:p>
    <w:p w14:paraId="1AD5BA45" w14:textId="09E0080B" w:rsidR="00613184" w:rsidRPr="00770D9B" w:rsidRDefault="00613184" w:rsidP="005113C6">
      <w:pPr>
        <w:ind w:left="720"/>
        <w:jc w:val="both"/>
        <w:rPr>
          <w:rFonts w:asciiTheme="majorHAnsi" w:hAnsiTheme="majorHAnsi"/>
          <w:lang w:val="sr-Latn-CS"/>
        </w:rPr>
      </w:pPr>
    </w:p>
    <w:p w14:paraId="72884CD8" w14:textId="77777777" w:rsidR="005113C6" w:rsidRPr="00770D9B" w:rsidRDefault="005113C6">
      <w:pPr>
        <w:ind w:left="720"/>
        <w:rPr>
          <w:rFonts w:asciiTheme="majorHAnsi" w:hAnsiTheme="majorHAnsi"/>
          <w:lang w:val="sr-Latn-CS"/>
        </w:rPr>
      </w:pPr>
    </w:p>
    <w:sectPr w:rsidR="005113C6" w:rsidRPr="00770D9B" w:rsidSect="002B33A3">
      <w:footerReference w:type="default" r:id="rId9"/>
      <w:pgSz w:w="11907" w:h="16840" w:code="9"/>
      <w:pgMar w:top="568" w:right="708" w:bottom="720" w:left="851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B20A0" w14:textId="77777777" w:rsidR="00E1697F" w:rsidRDefault="00E1697F" w:rsidP="00613184">
      <w:r>
        <w:separator/>
      </w:r>
    </w:p>
  </w:endnote>
  <w:endnote w:type="continuationSeparator" w:id="0">
    <w:p w14:paraId="4CBF16B6" w14:textId="77777777" w:rsidR="00E1697F" w:rsidRDefault="00E1697F" w:rsidP="006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178"/>
      <w:docPartObj>
        <w:docPartGallery w:val="Page Numbers (Bottom of Page)"/>
        <w:docPartUnique/>
      </w:docPartObj>
    </w:sdtPr>
    <w:sdtEndPr/>
    <w:sdtContent>
      <w:p w14:paraId="20E4FD7A" w14:textId="77777777" w:rsidR="00917FA5" w:rsidRDefault="00917FA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F9FC04E" wp14:editId="5EA15556">
                  <wp:extent cx="5943600" cy="45085"/>
                  <wp:effectExtent l="0" t="6350" r="635" b="0"/>
                  <wp:docPr id="1" name="AutoShap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57034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mo="http://schemas.microsoft.com/office/mac/office/2008/main" xmlns:mv="urn:schemas-microsoft-com:mac:vml">
              <w:pict>
                <v:shapetype id="_x0000_t110" coordsize="21600,21600" o:spt="110" path="m10800,0l0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alt="Descriptio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0BDCF3A3" w14:textId="77777777" w:rsidR="00917FA5" w:rsidRDefault="00917FA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B0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B5E2D" w14:textId="77777777" w:rsidR="00917FA5" w:rsidRDefault="00917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5272E" w14:textId="77777777" w:rsidR="00E1697F" w:rsidRDefault="00E1697F" w:rsidP="00613184">
      <w:r>
        <w:separator/>
      </w:r>
    </w:p>
  </w:footnote>
  <w:footnote w:type="continuationSeparator" w:id="0">
    <w:p w14:paraId="58E3CCA9" w14:textId="77777777" w:rsidR="00E1697F" w:rsidRDefault="00E1697F" w:rsidP="0061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88C"/>
    <w:multiLevelType w:val="hybridMultilevel"/>
    <w:tmpl w:val="090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0E9"/>
    <w:multiLevelType w:val="hybridMultilevel"/>
    <w:tmpl w:val="23FE1A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C039F"/>
    <w:multiLevelType w:val="hybridMultilevel"/>
    <w:tmpl w:val="F2A0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7DCC"/>
    <w:multiLevelType w:val="hybridMultilevel"/>
    <w:tmpl w:val="AB263D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93387"/>
    <w:multiLevelType w:val="hybridMultilevel"/>
    <w:tmpl w:val="FF3A0C40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42E5"/>
    <w:multiLevelType w:val="hybridMultilevel"/>
    <w:tmpl w:val="643E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2EAA"/>
    <w:multiLevelType w:val="hybridMultilevel"/>
    <w:tmpl w:val="FC24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4A7A"/>
    <w:multiLevelType w:val="hybridMultilevel"/>
    <w:tmpl w:val="B890FDBA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21B40"/>
    <w:multiLevelType w:val="hybridMultilevel"/>
    <w:tmpl w:val="44EEE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0CA7"/>
    <w:multiLevelType w:val="hybridMultilevel"/>
    <w:tmpl w:val="403829EC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42D7"/>
    <w:multiLevelType w:val="hybridMultilevel"/>
    <w:tmpl w:val="EEBE8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B42AB9"/>
    <w:multiLevelType w:val="hybridMultilevel"/>
    <w:tmpl w:val="EE38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12C71"/>
    <w:multiLevelType w:val="hybridMultilevel"/>
    <w:tmpl w:val="5AD408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7D00BE"/>
    <w:multiLevelType w:val="hybridMultilevel"/>
    <w:tmpl w:val="32F078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E4611E"/>
    <w:multiLevelType w:val="hybridMultilevel"/>
    <w:tmpl w:val="EEFA9F24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55B8"/>
    <w:multiLevelType w:val="hybridMultilevel"/>
    <w:tmpl w:val="52C6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6AA0"/>
    <w:multiLevelType w:val="hybridMultilevel"/>
    <w:tmpl w:val="705E51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F84F70"/>
    <w:multiLevelType w:val="hybridMultilevel"/>
    <w:tmpl w:val="8C10D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44CA7"/>
    <w:multiLevelType w:val="hybridMultilevel"/>
    <w:tmpl w:val="CD2CC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373A79"/>
    <w:multiLevelType w:val="hybridMultilevel"/>
    <w:tmpl w:val="D86E8340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0">
    <w:nsid w:val="63EB003A"/>
    <w:multiLevelType w:val="hybridMultilevel"/>
    <w:tmpl w:val="4B661A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0C04A8"/>
    <w:multiLevelType w:val="hybridMultilevel"/>
    <w:tmpl w:val="AB64933A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F75DC"/>
    <w:multiLevelType w:val="hybridMultilevel"/>
    <w:tmpl w:val="736EE638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71B89"/>
    <w:multiLevelType w:val="hybridMultilevel"/>
    <w:tmpl w:val="0C66F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1565C0"/>
    <w:multiLevelType w:val="hybridMultilevel"/>
    <w:tmpl w:val="7C4CCC92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54A71"/>
    <w:multiLevelType w:val="hybridMultilevel"/>
    <w:tmpl w:val="C054F250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94BA1"/>
    <w:multiLevelType w:val="hybridMultilevel"/>
    <w:tmpl w:val="A9F490A4"/>
    <w:lvl w:ilvl="0" w:tplc="89F86CA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754A664A"/>
    <w:multiLevelType w:val="hybridMultilevel"/>
    <w:tmpl w:val="038C80C4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D0CBC"/>
    <w:multiLevelType w:val="hybridMultilevel"/>
    <w:tmpl w:val="7E82E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346C18"/>
    <w:multiLevelType w:val="hybridMultilevel"/>
    <w:tmpl w:val="2294EB3E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947D31"/>
    <w:multiLevelType w:val="hybridMultilevel"/>
    <w:tmpl w:val="25407F08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E5E64"/>
    <w:multiLevelType w:val="hybridMultilevel"/>
    <w:tmpl w:val="4EFA25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D17473"/>
    <w:multiLevelType w:val="hybridMultilevel"/>
    <w:tmpl w:val="68A87756"/>
    <w:lvl w:ilvl="0" w:tplc="7AC41C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31"/>
  </w:num>
  <w:num w:numId="7">
    <w:abstractNumId w:val="18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28"/>
  </w:num>
  <w:num w:numId="13">
    <w:abstractNumId w:val="29"/>
  </w:num>
  <w:num w:numId="14">
    <w:abstractNumId w:val="13"/>
  </w:num>
  <w:num w:numId="15">
    <w:abstractNumId w:val="9"/>
  </w:num>
  <w:num w:numId="16">
    <w:abstractNumId w:val="21"/>
  </w:num>
  <w:num w:numId="17">
    <w:abstractNumId w:val="32"/>
  </w:num>
  <w:num w:numId="18">
    <w:abstractNumId w:val="24"/>
  </w:num>
  <w:num w:numId="19">
    <w:abstractNumId w:val="27"/>
  </w:num>
  <w:num w:numId="20">
    <w:abstractNumId w:val="30"/>
  </w:num>
  <w:num w:numId="21">
    <w:abstractNumId w:val="25"/>
  </w:num>
  <w:num w:numId="22">
    <w:abstractNumId w:val="4"/>
  </w:num>
  <w:num w:numId="23">
    <w:abstractNumId w:val="15"/>
  </w:num>
  <w:num w:numId="24">
    <w:abstractNumId w:val="5"/>
  </w:num>
  <w:num w:numId="25">
    <w:abstractNumId w:val="2"/>
  </w:num>
  <w:num w:numId="26">
    <w:abstractNumId w:val="0"/>
  </w:num>
  <w:num w:numId="27">
    <w:abstractNumId w:val="6"/>
  </w:num>
  <w:num w:numId="28">
    <w:abstractNumId w:val="7"/>
  </w:num>
  <w:num w:numId="29">
    <w:abstractNumId w:val="26"/>
  </w:num>
  <w:num w:numId="30">
    <w:abstractNumId w:val="14"/>
  </w:num>
  <w:num w:numId="31">
    <w:abstractNumId w:val="22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84"/>
    <w:rsid w:val="0000043B"/>
    <w:rsid w:val="00035417"/>
    <w:rsid w:val="00080FC9"/>
    <w:rsid w:val="00092F6D"/>
    <w:rsid w:val="000A61E8"/>
    <w:rsid w:val="000B495E"/>
    <w:rsid w:val="000F275B"/>
    <w:rsid w:val="0013196C"/>
    <w:rsid w:val="00151E75"/>
    <w:rsid w:val="001547E5"/>
    <w:rsid w:val="001A4E48"/>
    <w:rsid w:val="001D61BC"/>
    <w:rsid w:val="001F2462"/>
    <w:rsid w:val="002000E6"/>
    <w:rsid w:val="00215EA5"/>
    <w:rsid w:val="00241A87"/>
    <w:rsid w:val="00254047"/>
    <w:rsid w:val="002858AD"/>
    <w:rsid w:val="00286711"/>
    <w:rsid w:val="002A43C3"/>
    <w:rsid w:val="002B33A3"/>
    <w:rsid w:val="003917AF"/>
    <w:rsid w:val="003A3441"/>
    <w:rsid w:val="003C2DAD"/>
    <w:rsid w:val="003C5443"/>
    <w:rsid w:val="003E18AD"/>
    <w:rsid w:val="003F6673"/>
    <w:rsid w:val="003F6A09"/>
    <w:rsid w:val="00444E01"/>
    <w:rsid w:val="00457BD8"/>
    <w:rsid w:val="004C36FA"/>
    <w:rsid w:val="004C6C62"/>
    <w:rsid w:val="005113C6"/>
    <w:rsid w:val="0051208E"/>
    <w:rsid w:val="00534243"/>
    <w:rsid w:val="00567796"/>
    <w:rsid w:val="00584E0E"/>
    <w:rsid w:val="005979D4"/>
    <w:rsid w:val="005D52FD"/>
    <w:rsid w:val="005F72B4"/>
    <w:rsid w:val="00612706"/>
    <w:rsid w:val="00613184"/>
    <w:rsid w:val="00631738"/>
    <w:rsid w:val="00643933"/>
    <w:rsid w:val="006862FB"/>
    <w:rsid w:val="006B4285"/>
    <w:rsid w:val="006D08C3"/>
    <w:rsid w:val="0071730A"/>
    <w:rsid w:val="00722D71"/>
    <w:rsid w:val="00755F7E"/>
    <w:rsid w:val="00770D9B"/>
    <w:rsid w:val="00784411"/>
    <w:rsid w:val="00796F40"/>
    <w:rsid w:val="007D1BFA"/>
    <w:rsid w:val="007D3882"/>
    <w:rsid w:val="00800D78"/>
    <w:rsid w:val="00814361"/>
    <w:rsid w:val="0087085E"/>
    <w:rsid w:val="008B0461"/>
    <w:rsid w:val="008E4E66"/>
    <w:rsid w:val="008F3690"/>
    <w:rsid w:val="00917FA5"/>
    <w:rsid w:val="00937502"/>
    <w:rsid w:val="00941EC7"/>
    <w:rsid w:val="009835CD"/>
    <w:rsid w:val="00984079"/>
    <w:rsid w:val="009A0A38"/>
    <w:rsid w:val="00A100B1"/>
    <w:rsid w:val="00A20A15"/>
    <w:rsid w:val="00A72087"/>
    <w:rsid w:val="00A7294A"/>
    <w:rsid w:val="00A91806"/>
    <w:rsid w:val="00B14DAF"/>
    <w:rsid w:val="00B23D35"/>
    <w:rsid w:val="00B81C32"/>
    <w:rsid w:val="00BC297C"/>
    <w:rsid w:val="00BF797F"/>
    <w:rsid w:val="00C85EA0"/>
    <w:rsid w:val="00CB393A"/>
    <w:rsid w:val="00CE279B"/>
    <w:rsid w:val="00D25237"/>
    <w:rsid w:val="00D32312"/>
    <w:rsid w:val="00D60BC8"/>
    <w:rsid w:val="00D73BD6"/>
    <w:rsid w:val="00DB63C7"/>
    <w:rsid w:val="00DB65A2"/>
    <w:rsid w:val="00DF1876"/>
    <w:rsid w:val="00E0366A"/>
    <w:rsid w:val="00E163A4"/>
    <w:rsid w:val="00E1697F"/>
    <w:rsid w:val="00E37C1A"/>
    <w:rsid w:val="00EB5569"/>
    <w:rsid w:val="00EC261A"/>
    <w:rsid w:val="00EF7CB5"/>
    <w:rsid w:val="00F606EC"/>
    <w:rsid w:val="00F85849"/>
    <w:rsid w:val="00F9220D"/>
    <w:rsid w:val="00FB31E1"/>
    <w:rsid w:val="00FC34D0"/>
    <w:rsid w:val="00FD3132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9A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E6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184"/>
  </w:style>
  <w:style w:type="paragraph" w:styleId="Footer">
    <w:name w:val="footer"/>
    <w:basedOn w:val="Normal"/>
    <w:link w:val="FooterChar"/>
    <w:uiPriority w:val="99"/>
    <w:unhideWhenUsed/>
    <w:rsid w:val="00613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84"/>
  </w:style>
  <w:style w:type="paragraph" w:styleId="BalloonText">
    <w:name w:val="Balloon Text"/>
    <w:basedOn w:val="Normal"/>
    <w:link w:val="BalloonTextChar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047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B14DAF"/>
  </w:style>
  <w:style w:type="character" w:customStyle="1" w:styleId="Heading1Char">
    <w:name w:val="Heading 1 Char"/>
    <w:basedOn w:val="DefaultParagraphFont"/>
    <w:link w:val="Heading1"/>
    <w:uiPriority w:val="9"/>
    <w:rsid w:val="0013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E6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184"/>
  </w:style>
  <w:style w:type="paragraph" w:styleId="Footer">
    <w:name w:val="footer"/>
    <w:basedOn w:val="Normal"/>
    <w:link w:val="FooterChar"/>
    <w:uiPriority w:val="99"/>
    <w:unhideWhenUsed/>
    <w:rsid w:val="00613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84"/>
  </w:style>
  <w:style w:type="paragraph" w:styleId="BalloonText">
    <w:name w:val="Balloon Text"/>
    <w:basedOn w:val="Normal"/>
    <w:link w:val="BalloonTextChar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047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B14DAF"/>
  </w:style>
  <w:style w:type="character" w:customStyle="1" w:styleId="Heading1Char">
    <w:name w:val="Heading 1 Char"/>
    <w:basedOn w:val="DefaultParagraphFont"/>
    <w:link w:val="Heading1"/>
    <w:uiPriority w:val="9"/>
    <w:rsid w:val="0013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A8C0-F55A-41F6-96D6-7619338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IMO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PRAKSA</dc:creator>
  <cp:keywords/>
  <dc:description/>
  <cp:lastModifiedBy>Danijela</cp:lastModifiedBy>
  <cp:revision>58</cp:revision>
  <cp:lastPrinted>2013-12-20T11:41:00Z</cp:lastPrinted>
  <dcterms:created xsi:type="dcterms:W3CDTF">2013-12-20T11:42:00Z</dcterms:created>
  <dcterms:modified xsi:type="dcterms:W3CDTF">2018-01-28T18:18:00Z</dcterms:modified>
</cp:coreProperties>
</file>