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545" w:rsidRPr="003800F1" w:rsidRDefault="007A4545" w:rsidP="00DB05DA">
      <w:pPr>
        <w:spacing w:after="160"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val="sr-Latn-ME"/>
        </w:rPr>
      </w:pPr>
    </w:p>
    <w:p w:rsidR="00D12AFA" w:rsidRPr="0048786D" w:rsidRDefault="00057B5A" w:rsidP="00D12AFA">
      <w:pPr>
        <w:spacing w:after="160" w:line="36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val="sr-Latn-ME"/>
        </w:rPr>
      </w:pPr>
      <w:r>
        <w:rPr>
          <w:rFonts w:ascii="Times New Roman" w:hAnsi="Times New Roman"/>
          <w:b/>
          <w:sz w:val="24"/>
          <w:szCs w:val="24"/>
          <w:u w:val="single"/>
        </w:rPr>
        <w:t>KRATAK</w:t>
      </w:r>
      <w:r w:rsidRPr="0048786D">
        <w:rPr>
          <w:rFonts w:ascii="Times New Roman" w:hAnsi="Times New Roman"/>
          <w:b/>
          <w:sz w:val="24"/>
          <w:szCs w:val="24"/>
          <w:u w:val="single"/>
          <w:lang w:val="sr-Latn-M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IZVOD</w:t>
      </w:r>
      <w:r w:rsidRPr="0048786D">
        <w:rPr>
          <w:rFonts w:ascii="Times New Roman" w:hAnsi="Times New Roman"/>
          <w:b/>
          <w:sz w:val="24"/>
          <w:szCs w:val="24"/>
          <w:u w:val="single"/>
          <w:lang w:val="sr-Latn-M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IZ</w:t>
      </w:r>
      <w:r w:rsidRPr="0048786D">
        <w:rPr>
          <w:rFonts w:ascii="Times New Roman" w:hAnsi="Times New Roman"/>
          <w:b/>
          <w:sz w:val="24"/>
          <w:szCs w:val="24"/>
          <w:u w:val="single"/>
          <w:lang w:val="sr-Latn-M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BIBLIOGRAFIJE</w:t>
      </w:r>
    </w:p>
    <w:p w:rsidR="00D12AFA" w:rsidRPr="0048786D" w:rsidRDefault="00D12AFA" w:rsidP="00D12AFA">
      <w:pPr>
        <w:spacing w:after="160" w:line="36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val="sr-Latn-ME"/>
        </w:rPr>
      </w:pPr>
    </w:p>
    <w:p w:rsidR="00DB05DA" w:rsidRPr="0048786D" w:rsidRDefault="00DB05DA" w:rsidP="00DB05DA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</w:pPr>
      <w:proofErr w:type="spellStart"/>
      <w:r w:rsidRPr="00DB05DA">
        <w:rPr>
          <w:rFonts w:ascii="Times New Roman" w:eastAsia="Calibri" w:hAnsi="Times New Roman" w:cs="Times New Roman"/>
          <w:b/>
          <w:sz w:val="24"/>
          <w:szCs w:val="24"/>
          <w:u w:val="single"/>
        </w:rPr>
        <w:t>Poglavlja</w:t>
      </w:r>
      <w:proofErr w:type="spellEnd"/>
      <w:r w:rsidRPr="0048786D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 xml:space="preserve"> </w:t>
      </w:r>
      <w:r w:rsidRPr="00DB05DA">
        <w:rPr>
          <w:rFonts w:ascii="Times New Roman" w:eastAsia="Calibri" w:hAnsi="Times New Roman" w:cs="Times New Roman"/>
          <w:b/>
          <w:sz w:val="24"/>
          <w:szCs w:val="24"/>
          <w:u w:val="single"/>
        </w:rPr>
        <w:t>u</w:t>
      </w:r>
      <w:r w:rsidRPr="0048786D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 xml:space="preserve"> </w:t>
      </w:r>
      <w:proofErr w:type="spellStart"/>
      <w:r w:rsidRPr="00DB05DA">
        <w:rPr>
          <w:rFonts w:ascii="Times New Roman" w:eastAsia="Calibri" w:hAnsi="Times New Roman" w:cs="Times New Roman"/>
          <w:b/>
          <w:sz w:val="24"/>
          <w:szCs w:val="24"/>
          <w:u w:val="single"/>
        </w:rPr>
        <w:t>monografijama</w:t>
      </w:r>
      <w:proofErr w:type="spellEnd"/>
      <w:r w:rsidRPr="0048786D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 xml:space="preserve"> </w:t>
      </w:r>
      <w:proofErr w:type="gramStart"/>
      <w:r w:rsidRPr="00DB05DA">
        <w:rPr>
          <w:rFonts w:ascii="Times New Roman" w:eastAsia="Calibri" w:hAnsi="Times New Roman" w:cs="Times New Roman"/>
          <w:b/>
          <w:sz w:val="24"/>
          <w:szCs w:val="24"/>
          <w:u w:val="single"/>
        </w:rPr>
        <w:t>od</w:t>
      </w:r>
      <w:proofErr w:type="gramEnd"/>
      <w:r w:rsidRPr="0048786D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 xml:space="preserve"> </w:t>
      </w:r>
      <w:proofErr w:type="spellStart"/>
      <w:r w:rsidRPr="00DB05DA">
        <w:rPr>
          <w:rFonts w:ascii="Times New Roman" w:eastAsia="Calibri" w:hAnsi="Times New Roman" w:cs="Times New Roman"/>
          <w:b/>
          <w:sz w:val="24"/>
          <w:szCs w:val="24"/>
          <w:u w:val="single"/>
        </w:rPr>
        <w:t>nacionalnog</w:t>
      </w:r>
      <w:proofErr w:type="spellEnd"/>
      <w:r w:rsidRPr="0048786D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 xml:space="preserve"> </w:t>
      </w:r>
      <w:r w:rsidRPr="00DB05DA">
        <w:rPr>
          <w:rFonts w:ascii="Times New Roman" w:eastAsia="Calibri" w:hAnsi="Times New Roman" w:cs="Times New Roman"/>
          <w:b/>
          <w:sz w:val="24"/>
          <w:szCs w:val="24"/>
          <w:u w:val="single"/>
        </w:rPr>
        <w:t>i</w:t>
      </w:r>
      <w:r w:rsidRPr="0048786D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 xml:space="preserve"> </w:t>
      </w:r>
      <w:r w:rsidRPr="00DB05DA">
        <w:rPr>
          <w:rFonts w:ascii="Times New Roman" w:eastAsia="Calibri" w:hAnsi="Times New Roman" w:cs="Times New Roman"/>
          <w:b/>
          <w:sz w:val="24"/>
          <w:szCs w:val="24"/>
          <w:u w:val="single"/>
        </w:rPr>
        <w:t>me</w:t>
      </w:r>
      <w:r w:rsidRPr="0048786D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đ</w:t>
      </w:r>
      <w:proofErr w:type="spellStart"/>
      <w:r w:rsidRPr="00DB05DA">
        <w:rPr>
          <w:rFonts w:ascii="Times New Roman" w:eastAsia="Calibri" w:hAnsi="Times New Roman" w:cs="Times New Roman"/>
          <w:b/>
          <w:sz w:val="24"/>
          <w:szCs w:val="24"/>
          <w:u w:val="single"/>
        </w:rPr>
        <w:t>unarodnog</w:t>
      </w:r>
      <w:proofErr w:type="spellEnd"/>
      <w:r w:rsidRPr="0048786D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 xml:space="preserve"> </w:t>
      </w:r>
      <w:proofErr w:type="spellStart"/>
      <w:r w:rsidRPr="00DB05DA">
        <w:rPr>
          <w:rFonts w:ascii="Times New Roman" w:eastAsia="Calibri" w:hAnsi="Times New Roman" w:cs="Times New Roman"/>
          <w:b/>
          <w:sz w:val="24"/>
          <w:szCs w:val="24"/>
          <w:u w:val="single"/>
        </w:rPr>
        <w:t>zna</w:t>
      </w:r>
      <w:proofErr w:type="spellEnd"/>
      <w:r w:rsidRPr="0048786D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č</w:t>
      </w:r>
      <w:proofErr w:type="spellStart"/>
      <w:r w:rsidRPr="00DB05DA">
        <w:rPr>
          <w:rFonts w:ascii="Times New Roman" w:eastAsia="Calibri" w:hAnsi="Times New Roman" w:cs="Times New Roman"/>
          <w:b/>
          <w:sz w:val="24"/>
          <w:szCs w:val="24"/>
          <w:u w:val="single"/>
        </w:rPr>
        <w:t>aja</w:t>
      </w:r>
      <w:proofErr w:type="spellEnd"/>
      <w:r w:rsidRPr="0048786D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:</w:t>
      </w:r>
    </w:p>
    <w:p w:rsidR="00A7049B" w:rsidRPr="00A7049B" w:rsidRDefault="00C05541" w:rsidP="00CF7B2A">
      <w:pPr>
        <w:numPr>
          <w:ilvl w:val="0"/>
          <w:numId w:val="1"/>
        </w:numPr>
        <w:spacing w:after="0" w:line="36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Samardžić, O. </w:t>
      </w:r>
      <w:r w:rsidR="00040F0E">
        <w:rPr>
          <w:rFonts w:ascii="Times New Roman" w:eastAsia="Calibri" w:hAnsi="Times New Roman" w:cs="Times New Roman"/>
          <w:sz w:val="24"/>
          <w:szCs w:val="24"/>
          <w:lang w:val="hr-HR"/>
        </w:rPr>
        <w:t>&amp;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P. Živković </w:t>
      </w:r>
      <w:r w:rsidR="00A7049B" w:rsidRPr="00A7049B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(2016). </w:t>
      </w:r>
      <w:r w:rsidR="00A7049B" w:rsidRPr="00A7049B">
        <w:rPr>
          <w:rFonts w:ascii="Times New Roman" w:eastAsia="Calibri" w:hAnsi="Times New Roman" w:cs="Times New Roman"/>
          <w:i/>
          <w:sz w:val="24"/>
          <w:szCs w:val="24"/>
          <w:lang w:val="hr-HR"/>
        </w:rPr>
        <w:t>Simbolička tekstura postsocijalističke transformacije urbanog prostora</w:t>
      </w:r>
      <w:r w:rsidR="00A7049B" w:rsidRPr="00A7049B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(Podgorica – Zagreb). U:</w:t>
      </w:r>
      <w:r w:rsidR="00EB302B" w:rsidRPr="00EB302B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 w:rsidR="00EB302B" w:rsidRPr="00A7049B">
        <w:rPr>
          <w:rFonts w:ascii="Times New Roman" w:eastAsia="Calibri" w:hAnsi="Times New Roman" w:cs="Times New Roman"/>
          <w:sz w:val="24"/>
          <w:szCs w:val="24"/>
          <w:lang w:val="hr-HR"/>
        </w:rPr>
        <w:t>Svirčić</w:t>
      </w:r>
      <w:r w:rsidR="00EB302B">
        <w:rPr>
          <w:rFonts w:ascii="Times New Roman" w:eastAsia="Calibri" w:hAnsi="Times New Roman" w:cs="Times New Roman"/>
          <w:sz w:val="24"/>
          <w:szCs w:val="24"/>
          <w:lang w:val="hr-HR"/>
        </w:rPr>
        <w:t>-Gotovac, A., Šarović, R. (ur.):</w:t>
      </w:r>
      <w:r w:rsidR="00EB302B" w:rsidRPr="00A7049B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 </w:t>
      </w:r>
      <w:r w:rsidR="00A7049B" w:rsidRPr="00A7049B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 w:rsidR="00A7049B" w:rsidRPr="00A7049B">
        <w:rPr>
          <w:rFonts w:ascii="Times New Roman" w:eastAsia="Calibri" w:hAnsi="Times New Roman" w:cs="Times New Roman"/>
          <w:i/>
          <w:sz w:val="24"/>
          <w:szCs w:val="24"/>
          <w:lang w:val="hr-HR"/>
        </w:rPr>
        <w:t>Tranzicijska preobrazba glavnih gradova Zagreba i Podgorice kao sustava naselja</w:t>
      </w:r>
      <w:r w:rsidR="00A7049B" w:rsidRPr="00A7049B">
        <w:rPr>
          <w:rFonts w:ascii="Times New Roman" w:eastAsia="Calibri" w:hAnsi="Times New Roman" w:cs="Times New Roman"/>
          <w:sz w:val="24"/>
          <w:szCs w:val="24"/>
          <w:lang w:val="hr-HR"/>
        </w:rPr>
        <w:t>. Zagreb</w:t>
      </w:r>
      <w:bookmarkStart w:id="0" w:name="_GoBack"/>
      <w:bookmarkEnd w:id="0"/>
      <w:r w:rsidR="00A7049B" w:rsidRPr="00A7049B">
        <w:rPr>
          <w:rFonts w:ascii="Times New Roman" w:eastAsia="Calibri" w:hAnsi="Times New Roman" w:cs="Times New Roman"/>
          <w:sz w:val="24"/>
          <w:szCs w:val="24"/>
          <w:lang w:val="hr-HR"/>
        </w:rPr>
        <w:t>: Institut za društvena istraživanja u Zagrebu. str. 167-200. ISBN 978-953-6218-72-1</w:t>
      </w:r>
    </w:p>
    <w:p w:rsidR="00A7049B" w:rsidRPr="00A7049B" w:rsidRDefault="00A7049B" w:rsidP="00CF7B2A">
      <w:pPr>
        <w:numPr>
          <w:ilvl w:val="0"/>
          <w:numId w:val="1"/>
        </w:numPr>
        <w:spacing w:after="0" w:line="36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A7049B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Živković, P. (2016). </w:t>
      </w:r>
      <w:r w:rsidRPr="00A7049B">
        <w:rPr>
          <w:rFonts w:ascii="Times New Roman" w:eastAsia="Calibri" w:hAnsi="Times New Roman" w:cs="Times New Roman"/>
          <w:i/>
          <w:sz w:val="24"/>
          <w:szCs w:val="24"/>
          <w:lang w:val="it-IT"/>
        </w:rPr>
        <w:t xml:space="preserve">Antropološka misao rizičnog društva. </w:t>
      </w:r>
      <w:r w:rsidRPr="00A7049B">
        <w:rPr>
          <w:rFonts w:ascii="Times New Roman" w:eastAsia="Calibri" w:hAnsi="Times New Roman" w:cs="Times New Roman"/>
          <w:sz w:val="24"/>
          <w:szCs w:val="24"/>
          <w:lang w:val="it-IT"/>
        </w:rPr>
        <w:t>U:</w:t>
      </w:r>
      <w:r w:rsidR="006C2C4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Vukićević, S. (prir.):</w:t>
      </w:r>
      <w:r w:rsidRPr="00A7049B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»</w:t>
      </w:r>
      <w:r w:rsidRPr="00A7049B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>Постсоциализм</w:t>
      </w:r>
      <w:r w:rsidRPr="00A7049B">
        <w:rPr>
          <w:rFonts w:ascii="Times New Roman" w:eastAsia="Calibri" w:hAnsi="Times New Roman" w:cs="Times New Roman"/>
          <w:i/>
          <w:sz w:val="24"/>
          <w:szCs w:val="24"/>
          <w:lang w:val="it-IT"/>
        </w:rPr>
        <w:t xml:space="preserve"> (</w:t>
      </w:r>
      <w:r w:rsidRPr="00A7049B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>Черногория-Россия</w:t>
      </w:r>
      <w:r w:rsidRPr="00A7049B">
        <w:rPr>
          <w:rFonts w:ascii="Times New Roman" w:eastAsia="Calibri" w:hAnsi="Times New Roman" w:cs="Times New Roman"/>
          <w:i/>
          <w:sz w:val="24"/>
          <w:szCs w:val="24"/>
          <w:lang w:val="it-IT"/>
        </w:rPr>
        <w:t xml:space="preserve"> 1990-2015)</w:t>
      </w:r>
      <w:r w:rsidRPr="00A7049B">
        <w:rPr>
          <w:rFonts w:ascii="Times New Roman" w:eastAsia="Calibri" w:hAnsi="Times New Roman" w:cs="Times New Roman"/>
          <w:sz w:val="24"/>
          <w:szCs w:val="24"/>
          <w:lang w:val="it-IT"/>
        </w:rPr>
        <w:t>«</w:t>
      </w:r>
      <w:r w:rsidRPr="00A7049B">
        <w:rPr>
          <w:rFonts w:ascii="Times New Roman" w:eastAsia="Calibri" w:hAnsi="Times New Roman" w:cs="Times New Roman"/>
          <w:sz w:val="24"/>
          <w:szCs w:val="24"/>
          <w:lang w:val="sr-Latn-ME"/>
        </w:rPr>
        <w:t xml:space="preserve"> </w:t>
      </w:r>
      <w:r w:rsidRPr="00A7049B">
        <w:rPr>
          <w:rFonts w:ascii="Times New Roman" w:eastAsia="Calibri" w:hAnsi="Times New Roman" w:cs="Times New Roman"/>
          <w:sz w:val="24"/>
          <w:szCs w:val="24"/>
          <w:lang w:val="sr-Cyrl-RS"/>
        </w:rPr>
        <w:t>Москва</w:t>
      </w:r>
      <w:r w:rsidRPr="00A7049B">
        <w:rPr>
          <w:rFonts w:ascii="Times New Roman" w:eastAsia="Calibri" w:hAnsi="Times New Roman" w:cs="Times New Roman"/>
          <w:sz w:val="24"/>
          <w:szCs w:val="24"/>
          <w:lang w:val="sr-Latn-ME"/>
        </w:rPr>
        <w:t xml:space="preserve">: </w:t>
      </w:r>
      <w:r w:rsidRPr="00A7049B">
        <w:rPr>
          <w:rFonts w:ascii="Times New Roman" w:eastAsia="Calibri" w:hAnsi="Times New Roman" w:cs="Times New Roman"/>
          <w:sz w:val="24"/>
          <w:szCs w:val="24"/>
          <w:lang w:val="sr-Cyrl-RS"/>
        </w:rPr>
        <w:t>МГУ имени М.В. Ломоносова Социологически</w:t>
      </w:r>
      <w:r w:rsidRPr="00A7049B">
        <w:rPr>
          <w:rFonts w:ascii="Times New Roman" w:eastAsia="Calibri" w:hAnsi="Times New Roman" w:cs="Times New Roman"/>
          <w:sz w:val="24"/>
          <w:szCs w:val="24"/>
          <w:lang w:val="sr-Latn-ME"/>
        </w:rPr>
        <w:t xml:space="preserve">й </w:t>
      </w:r>
      <w:r w:rsidRPr="00A7049B">
        <w:rPr>
          <w:rFonts w:ascii="Times New Roman" w:eastAsia="Calibri" w:hAnsi="Times New Roman" w:cs="Times New Roman"/>
          <w:sz w:val="24"/>
          <w:szCs w:val="24"/>
          <w:lang w:val="sr-Cyrl-RS"/>
        </w:rPr>
        <w:t>факул</w:t>
      </w:r>
      <w:r w:rsidRPr="00A7049B">
        <w:rPr>
          <w:rFonts w:ascii="Times New Roman" w:eastAsia="Calibri" w:hAnsi="Times New Roman" w:cs="Times New Roman"/>
          <w:sz w:val="24"/>
          <w:szCs w:val="24"/>
          <w:lang w:val="sr-Latn-ME"/>
        </w:rPr>
        <w:t>ь</w:t>
      </w:r>
      <w:r w:rsidRPr="00A7049B">
        <w:rPr>
          <w:rFonts w:ascii="Times New Roman" w:eastAsia="Calibri" w:hAnsi="Times New Roman" w:cs="Times New Roman"/>
          <w:sz w:val="24"/>
          <w:szCs w:val="24"/>
          <w:lang w:val="sr-Cyrl-RS"/>
        </w:rPr>
        <w:t>тет</w:t>
      </w:r>
      <w:r w:rsidRPr="00A7049B">
        <w:rPr>
          <w:rFonts w:ascii="Times New Roman" w:eastAsia="Calibri" w:hAnsi="Times New Roman" w:cs="Times New Roman"/>
          <w:sz w:val="24"/>
          <w:szCs w:val="24"/>
          <w:lang w:val="sr-Latn-ME"/>
        </w:rPr>
        <w:t xml:space="preserve"> </w:t>
      </w:r>
      <w:r w:rsidRPr="00A7049B">
        <w:rPr>
          <w:rFonts w:ascii="Times New Roman" w:eastAsia="Calibri" w:hAnsi="Times New Roman" w:cs="Times New Roman"/>
          <w:sz w:val="24"/>
          <w:szCs w:val="24"/>
          <w:lang w:val="sr-Cyrl-RS"/>
        </w:rPr>
        <w:t>/ Институт социологии и психологии Филозофский факультет Черногории</w:t>
      </w:r>
      <w:r w:rsidRPr="00A7049B">
        <w:rPr>
          <w:rFonts w:ascii="Times New Roman" w:eastAsia="Calibri" w:hAnsi="Times New Roman" w:cs="Times New Roman"/>
          <w:sz w:val="24"/>
          <w:szCs w:val="24"/>
          <w:lang w:val="it-IT"/>
        </w:rPr>
        <w:t>. str. 333-376. ISBN 978-5-317-05296-6</w:t>
      </w:r>
    </w:p>
    <w:p w:rsidR="00A7049B" w:rsidRPr="00A7049B" w:rsidRDefault="00A7049B" w:rsidP="00CF7B2A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A7049B">
        <w:rPr>
          <w:rFonts w:ascii="Times New Roman" w:eastAsia="Calibri" w:hAnsi="Times New Roman" w:cs="Times New Roman"/>
          <w:sz w:val="24"/>
          <w:szCs w:val="24"/>
          <w:lang w:val="sr-Latn-CS"/>
        </w:rPr>
        <w:t>Ž</w:t>
      </w:r>
      <w:r w:rsidRPr="00A7049B">
        <w:rPr>
          <w:rFonts w:ascii="Times New Roman" w:eastAsia="Calibri" w:hAnsi="Times New Roman" w:cs="Times New Roman"/>
          <w:sz w:val="24"/>
          <w:szCs w:val="24"/>
          <w:lang w:val="hr-HR"/>
        </w:rPr>
        <w:t>ivkovi</w:t>
      </w:r>
      <w:r w:rsidRPr="00A7049B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ć, </w:t>
      </w:r>
      <w:r w:rsidRPr="00A7049B">
        <w:rPr>
          <w:rFonts w:ascii="Times New Roman" w:eastAsia="Calibri" w:hAnsi="Times New Roman" w:cs="Times New Roman"/>
          <w:sz w:val="24"/>
          <w:szCs w:val="24"/>
          <w:lang w:val="hr-HR"/>
        </w:rPr>
        <w:t>P</w:t>
      </w:r>
      <w:r w:rsidRPr="00A7049B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. (2012). </w:t>
      </w:r>
      <w:r w:rsidRPr="00A7049B">
        <w:rPr>
          <w:rFonts w:ascii="Times New Roman" w:eastAsia="Calibri" w:hAnsi="Times New Roman" w:cs="Times New Roman"/>
          <w:i/>
          <w:sz w:val="24"/>
          <w:szCs w:val="24"/>
          <w:lang w:val="hr-HR"/>
        </w:rPr>
        <w:t>Horizonti</w:t>
      </w:r>
      <w:r w:rsidRPr="00A7049B">
        <w:rPr>
          <w:rFonts w:ascii="Times New Roman" w:eastAsia="Calibri" w:hAnsi="Times New Roman" w:cs="Times New Roman"/>
          <w:i/>
          <w:sz w:val="24"/>
          <w:szCs w:val="24"/>
          <w:lang w:val="sr-Latn-CS"/>
        </w:rPr>
        <w:t xml:space="preserve"> </w:t>
      </w:r>
      <w:r w:rsidRPr="00A7049B">
        <w:rPr>
          <w:rFonts w:ascii="Times New Roman" w:eastAsia="Calibri" w:hAnsi="Times New Roman" w:cs="Times New Roman"/>
          <w:i/>
          <w:sz w:val="24"/>
          <w:szCs w:val="24"/>
          <w:lang w:val="hr-HR"/>
        </w:rPr>
        <w:t>porodi</w:t>
      </w:r>
      <w:r w:rsidRPr="00A7049B">
        <w:rPr>
          <w:rFonts w:ascii="Times New Roman" w:eastAsia="Calibri" w:hAnsi="Times New Roman" w:cs="Times New Roman"/>
          <w:i/>
          <w:sz w:val="24"/>
          <w:szCs w:val="24"/>
          <w:lang w:val="sr-Latn-CS"/>
        </w:rPr>
        <w:t>č</w:t>
      </w:r>
      <w:r w:rsidRPr="00A7049B">
        <w:rPr>
          <w:rFonts w:ascii="Times New Roman" w:eastAsia="Calibri" w:hAnsi="Times New Roman" w:cs="Times New Roman"/>
          <w:i/>
          <w:sz w:val="24"/>
          <w:szCs w:val="24"/>
          <w:lang w:val="hr-HR"/>
        </w:rPr>
        <w:t>nih</w:t>
      </w:r>
      <w:r w:rsidRPr="00A7049B">
        <w:rPr>
          <w:rFonts w:ascii="Times New Roman" w:eastAsia="Calibri" w:hAnsi="Times New Roman" w:cs="Times New Roman"/>
          <w:i/>
          <w:sz w:val="24"/>
          <w:szCs w:val="24"/>
          <w:lang w:val="sr-Latn-CS"/>
        </w:rPr>
        <w:t xml:space="preserve"> </w:t>
      </w:r>
      <w:r w:rsidRPr="00A7049B">
        <w:rPr>
          <w:rFonts w:ascii="Times New Roman" w:eastAsia="Calibri" w:hAnsi="Times New Roman" w:cs="Times New Roman"/>
          <w:i/>
          <w:sz w:val="24"/>
          <w:szCs w:val="24"/>
          <w:lang w:val="hr-HR"/>
        </w:rPr>
        <w:t>vrijednosti</w:t>
      </w:r>
      <w:r w:rsidRPr="00A7049B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. </w:t>
      </w:r>
      <w:r w:rsidRPr="00A7049B">
        <w:rPr>
          <w:rFonts w:ascii="Times New Roman" w:eastAsia="Calibri" w:hAnsi="Times New Roman" w:cs="Times New Roman"/>
          <w:sz w:val="24"/>
          <w:szCs w:val="24"/>
          <w:lang w:val="hr-HR"/>
        </w:rPr>
        <w:t>U:</w:t>
      </w:r>
      <w:r w:rsidR="00444F77" w:rsidRPr="00444F77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="00444F77">
        <w:rPr>
          <w:rFonts w:ascii="Times New Roman" w:eastAsia="Calibri" w:hAnsi="Times New Roman" w:cs="Times New Roman"/>
          <w:sz w:val="24"/>
          <w:szCs w:val="24"/>
          <w:lang w:val="sr-Latn-CS"/>
        </w:rPr>
        <w:t>Vukićević, S. (ur.):</w:t>
      </w:r>
      <w:r w:rsidR="00444F77" w:rsidRPr="00A7049B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Pr="00A7049B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Pr="00A7049B">
        <w:rPr>
          <w:rFonts w:ascii="Times New Roman" w:eastAsia="Calibri" w:hAnsi="Times New Roman" w:cs="Times New Roman"/>
          <w:i/>
          <w:sz w:val="24"/>
          <w:szCs w:val="24"/>
          <w:lang w:val="hr-HR"/>
        </w:rPr>
        <w:t>Demografski</w:t>
      </w:r>
      <w:r w:rsidRPr="00A7049B">
        <w:rPr>
          <w:rFonts w:ascii="Times New Roman" w:eastAsia="Calibri" w:hAnsi="Times New Roman" w:cs="Times New Roman"/>
          <w:i/>
          <w:sz w:val="24"/>
          <w:szCs w:val="24"/>
          <w:lang w:val="sr-Latn-CS"/>
        </w:rPr>
        <w:t xml:space="preserve"> </w:t>
      </w:r>
      <w:r w:rsidRPr="00A7049B">
        <w:rPr>
          <w:rFonts w:ascii="Times New Roman" w:eastAsia="Calibri" w:hAnsi="Times New Roman" w:cs="Times New Roman"/>
          <w:i/>
          <w:sz w:val="24"/>
          <w:szCs w:val="24"/>
          <w:lang w:val="hr-HR"/>
        </w:rPr>
        <w:t>populacioni</w:t>
      </w:r>
      <w:r w:rsidRPr="00A7049B">
        <w:rPr>
          <w:rFonts w:ascii="Times New Roman" w:eastAsia="Calibri" w:hAnsi="Times New Roman" w:cs="Times New Roman"/>
          <w:i/>
          <w:sz w:val="24"/>
          <w:szCs w:val="24"/>
          <w:lang w:val="sr-Latn-CS"/>
        </w:rPr>
        <w:t xml:space="preserve"> </w:t>
      </w:r>
      <w:r w:rsidRPr="00A7049B">
        <w:rPr>
          <w:rFonts w:ascii="Times New Roman" w:eastAsia="Calibri" w:hAnsi="Times New Roman" w:cs="Times New Roman"/>
          <w:i/>
          <w:sz w:val="24"/>
          <w:szCs w:val="24"/>
          <w:lang w:val="hr-HR"/>
        </w:rPr>
        <w:t>problemi</w:t>
      </w:r>
      <w:r w:rsidRPr="00A7049B">
        <w:rPr>
          <w:rFonts w:ascii="Times New Roman" w:eastAsia="Calibri" w:hAnsi="Times New Roman" w:cs="Times New Roman"/>
          <w:i/>
          <w:sz w:val="24"/>
          <w:szCs w:val="24"/>
          <w:lang w:val="sr-Latn-CS"/>
        </w:rPr>
        <w:t xml:space="preserve"> </w:t>
      </w:r>
      <w:r w:rsidRPr="00A7049B">
        <w:rPr>
          <w:rFonts w:ascii="Times New Roman" w:eastAsia="Calibri" w:hAnsi="Times New Roman" w:cs="Times New Roman"/>
          <w:i/>
          <w:sz w:val="24"/>
          <w:szCs w:val="24"/>
          <w:lang w:val="hr-HR"/>
        </w:rPr>
        <w:t>u</w:t>
      </w:r>
      <w:r w:rsidRPr="00A7049B">
        <w:rPr>
          <w:rFonts w:ascii="Times New Roman" w:eastAsia="Calibri" w:hAnsi="Times New Roman" w:cs="Times New Roman"/>
          <w:i/>
          <w:sz w:val="24"/>
          <w:szCs w:val="24"/>
          <w:lang w:val="sr-Latn-CS"/>
        </w:rPr>
        <w:t xml:space="preserve"> </w:t>
      </w:r>
      <w:r w:rsidRPr="00A7049B">
        <w:rPr>
          <w:rFonts w:ascii="Times New Roman" w:eastAsia="Calibri" w:hAnsi="Times New Roman" w:cs="Times New Roman"/>
          <w:i/>
          <w:sz w:val="24"/>
          <w:szCs w:val="24"/>
          <w:lang w:val="hr-HR"/>
        </w:rPr>
        <w:t>Crnoj</w:t>
      </w:r>
      <w:r w:rsidRPr="00A7049B">
        <w:rPr>
          <w:rFonts w:ascii="Times New Roman" w:eastAsia="Calibri" w:hAnsi="Times New Roman" w:cs="Times New Roman"/>
          <w:i/>
          <w:sz w:val="24"/>
          <w:szCs w:val="24"/>
          <w:lang w:val="sr-Latn-CS"/>
        </w:rPr>
        <w:t xml:space="preserve"> </w:t>
      </w:r>
      <w:r w:rsidRPr="00A7049B">
        <w:rPr>
          <w:rFonts w:ascii="Times New Roman" w:eastAsia="Calibri" w:hAnsi="Times New Roman" w:cs="Times New Roman"/>
          <w:i/>
          <w:sz w:val="24"/>
          <w:szCs w:val="24"/>
          <w:lang w:val="hr-HR"/>
        </w:rPr>
        <w:t>Gori</w:t>
      </w:r>
      <w:r w:rsidRPr="00A7049B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– </w:t>
      </w:r>
      <w:r w:rsidRPr="00A7049B">
        <w:rPr>
          <w:rFonts w:ascii="Times New Roman" w:eastAsia="Calibri" w:hAnsi="Times New Roman" w:cs="Times New Roman"/>
          <w:i/>
          <w:sz w:val="24"/>
          <w:szCs w:val="24"/>
          <w:lang w:val="hr-HR"/>
        </w:rPr>
        <w:t>Dru</w:t>
      </w:r>
      <w:r w:rsidRPr="00A7049B">
        <w:rPr>
          <w:rFonts w:ascii="Times New Roman" w:eastAsia="Calibri" w:hAnsi="Times New Roman" w:cs="Times New Roman"/>
          <w:i/>
          <w:sz w:val="24"/>
          <w:szCs w:val="24"/>
          <w:lang w:val="sr-Latn-CS"/>
        </w:rPr>
        <w:t>š</w:t>
      </w:r>
      <w:r w:rsidRPr="00A7049B">
        <w:rPr>
          <w:rFonts w:ascii="Times New Roman" w:eastAsia="Calibri" w:hAnsi="Times New Roman" w:cs="Times New Roman"/>
          <w:i/>
          <w:sz w:val="24"/>
          <w:szCs w:val="24"/>
          <w:lang w:val="hr-HR"/>
        </w:rPr>
        <w:t>tvo</w:t>
      </w:r>
      <w:r w:rsidRPr="00A7049B">
        <w:rPr>
          <w:rFonts w:ascii="Times New Roman" w:eastAsia="Calibri" w:hAnsi="Times New Roman" w:cs="Times New Roman"/>
          <w:i/>
          <w:sz w:val="24"/>
          <w:szCs w:val="24"/>
          <w:lang w:val="sr-Latn-CS"/>
        </w:rPr>
        <w:t xml:space="preserve">, </w:t>
      </w:r>
      <w:r w:rsidRPr="00A7049B">
        <w:rPr>
          <w:rFonts w:ascii="Times New Roman" w:eastAsia="Calibri" w:hAnsi="Times New Roman" w:cs="Times New Roman"/>
          <w:i/>
          <w:sz w:val="24"/>
          <w:szCs w:val="24"/>
          <w:lang w:val="hr-HR"/>
        </w:rPr>
        <w:t>porodica</w:t>
      </w:r>
      <w:r w:rsidRPr="00A7049B">
        <w:rPr>
          <w:rFonts w:ascii="Times New Roman" w:eastAsia="Calibri" w:hAnsi="Times New Roman" w:cs="Times New Roman"/>
          <w:i/>
          <w:sz w:val="24"/>
          <w:szCs w:val="24"/>
          <w:lang w:val="sr-Latn-CS"/>
        </w:rPr>
        <w:t xml:space="preserve">, </w:t>
      </w:r>
      <w:r w:rsidRPr="00A7049B">
        <w:rPr>
          <w:rFonts w:ascii="Times New Roman" w:eastAsia="Calibri" w:hAnsi="Times New Roman" w:cs="Times New Roman"/>
          <w:i/>
          <w:sz w:val="24"/>
          <w:szCs w:val="24"/>
          <w:lang w:val="hr-HR"/>
        </w:rPr>
        <w:t>pojedinac</w:t>
      </w:r>
      <w:r w:rsidRPr="00A7049B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. </w:t>
      </w:r>
      <w:r w:rsidRPr="00A7049B">
        <w:rPr>
          <w:rFonts w:ascii="Times New Roman" w:eastAsia="Calibri" w:hAnsi="Times New Roman" w:cs="Times New Roman"/>
          <w:sz w:val="24"/>
          <w:szCs w:val="24"/>
          <w:lang w:val="hr-HR"/>
        </w:rPr>
        <w:t>Podgorica</w:t>
      </w:r>
      <w:r w:rsidRPr="00A7049B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: </w:t>
      </w:r>
      <w:r w:rsidRPr="00A7049B">
        <w:rPr>
          <w:rFonts w:ascii="Times New Roman" w:eastAsia="Calibri" w:hAnsi="Times New Roman" w:cs="Times New Roman"/>
          <w:sz w:val="24"/>
          <w:szCs w:val="24"/>
          <w:lang w:val="hr-HR"/>
        </w:rPr>
        <w:t>CANU</w:t>
      </w:r>
      <w:r w:rsidRPr="00A7049B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. </w:t>
      </w:r>
      <w:r w:rsidRPr="00A7049B">
        <w:rPr>
          <w:rFonts w:ascii="Times New Roman" w:eastAsia="Calibri" w:hAnsi="Times New Roman" w:cs="Times New Roman"/>
          <w:sz w:val="24"/>
          <w:szCs w:val="24"/>
          <w:lang w:val="hr-HR"/>
        </w:rPr>
        <w:t>knj</w:t>
      </w:r>
      <w:r w:rsidRPr="00A7049B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. 98/26, </w:t>
      </w:r>
      <w:r w:rsidRPr="00A7049B">
        <w:rPr>
          <w:rFonts w:ascii="Times New Roman" w:eastAsia="Calibri" w:hAnsi="Times New Roman" w:cs="Times New Roman"/>
          <w:sz w:val="24"/>
          <w:szCs w:val="24"/>
          <w:lang w:val="hr-HR"/>
        </w:rPr>
        <w:t>str</w:t>
      </w:r>
      <w:r w:rsidRPr="00A7049B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. 287- 313. </w:t>
      </w:r>
      <w:r w:rsidRPr="00A7049B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hr-HR"/>
        </w:rPr>
        <w:t>ISBN</w:t>
      </w:r>
      <w:r w:rsidRPr="00A7049B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sr-Latn-CS"/>
        </w:rPr>
        <w:t xml:space="preserve"> 978-86-7215-307-1 </w:t>
      </w:r>
      <w:r w:rsidRPr="00A7049B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hr-HR"/>
        </w:rPr>
        <w:t>COBIS</w:t>
      </w:r>
      <w:r w:rsidRPr="00A7049B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sr-Latn-CS"/>
        </w:rPr>
        <w:t>.</w:t>
      </w:r>
      <w:r w:rsidRPr="00A7049B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hr-HR"/>
        </w:rPr>
        <w:t>CG</w:t>
      </w:r>
      <w:r w:rsidRPr="00A7049B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sr-Latn-CS"/>
        </w:rPr>
        <w:t>-</w:t>
      </w:r>
      <w:r w:rsidRPr="00A7049B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hr-HR"/>
        </w:rPr>
        <w:t>ID</w:t>
      </w:r>
      <w:r w:rsidRPr="00A7049B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sr-Latn-CS"/>
        </w:rPr>
        <w:t xml:space="preserve"> 21357072</w:t>
      </w:r>
      <w:r w:rsidRPr="00A7049B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</w:p>
    <w:p w:rsidR="00F86B0E" w:rsidRDefault="00F86B0E" w:rsidP="00CF7B2A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hr-HR"/>
        </w:rPr>
      </w:pPr>
    </w:p>
    <w:p w:rsidR="00A7049B" w:rsidRPr="00A7049B" w:rsidRDefault="00A7049B" w:rsidP="00CF7B2A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sr-Latn-CS"/>
        </w:rPr>
      </w:pPr>
      <w:r w:rsidRPr="00A7049B">
        <w:rPr>
          <w:rFonts w:ascii="Times New Roman" w:eastAsia="Calibri" w:hAnsi="Times New Roman" w:cs="Times New Roman"/>
          <w:b/>
          <w:sz w:val="24"/>
          <w:szCs w:val="24"/>
          <w:u w:val="single"/>
          <w:lang w:val="hr-HR"/>
        </w:rPr>
        <w:t>Radovi objavljeni u časopisima koji se nalaze u m</w:t>
      </w:r>
      <w:r w:rsidRPr="00A7049B">
        <w:rPr>
          <w:rFonts w:ascii="Times New Roman" w:eastAsia="Calibri" w:hAnsi="Times New Roman" w:cs="Times New Roman"/>
          <w:b/>
          <w:sz w:val="24"/>
          <w:szCs w:val="24"/>
          <w:u w:val="single"/>
        </w:rPr>
        <w:t>e</w:t>
      </w:r>
      <w:r w:rsidRPr="00A7049B">
        <w:rPr>
          <w:rFonts w:ascii="Times New Roman" w:eastAsia="Calibri" w:hAnsi="Times New Roman" w:cs="Times New Roman"/>
          <w:b/>
          <w:sz w:val="24"/>
          <w:szCs w:val="24"/>
          <w:u w:val="single"/>
          <w:lang w:val="sr-Latn-CS"/>
        </w:rPr>
        <w:t>đ</w:t>
      </w:r>
      <w:proofErr w:type="spellStart"/>
      <w:r w:rsidRPr="00A7049B">
        <w:rPr>
          <w:rFonts w:ascii="Times New Roman" w:eastAsia="Calibri" w:hAnsi="Times New Roman" w:cs="Times New Roman"/>
          <w:b/>
          <w:sz w:val="24"/>
          <w:szCs w:val="24"/>
          <w:u w:val="single"/>
        </w:rPr>
        <w:t>unarodnim</w:t>
      </w:r>
      <w:proofErr w:type="spellEnd"/>
      <w:r w:rsidRPr="00A7049B">
        <w:rPr>
          <w:rFonts w:ascii="Times New Roman" w:eastAsia="Calibri" w:hAnsi="Times New Roman" w:cs="Times New Roman"/>
          <w:b/>
          <w:sz w:val="24"/>
          <w:szCs w:val="24"/>
          <w:u w:val="single"/>
          <w:lang w:val="sr-Latn-CS"/>
        </w:rPr>
        <w:t xml:space="preserve"> </w:t>
      </w:r>
      <w:proofErr w:type="spellStart"/>
      <w:r w:rsidRPr="00A7049B">
        <w:rPr>
          <w:rFonts w:ascii="Times New Roman" w:eastAsia="Calibri" w:hAnsi="Times New Roman" w:cs="Times New Roman"/>
          <w:b/>
          <w:sz w:val="24"/>
          <w:szCs w:val="24"/>
          <w:u w:val="single"/>
        </w:rPr>
        <w:t>bazama</w:t>
      </w:r>
      <w:proofErr w:type="spellEnd"/>
      <w:r w:rsidRPr="00A7049B">
        <w:rPr>
          <w:rFonts w:ascii="Times New Roman" w:eastAsia="Calibri" w:hAnsi="Times New Roman" w:cs="Times New Roman"/>
          <w:b/>
          <w:sz w:val="24"/>
          <w:szCs w:val="24"/>
          <w:u w:val="single"/>
          <w:lang w:val="sr-Latn-CS"/>
        </w:rPr>
        <w:t xml:space="preserve"> - </w:t>
      </w:r>
      <w:r w:rsidRPr="00A7049B">
        <w:rPr>
          <w:rFonts w:ascii="Times New Roman" w:eastAsia="Calibri" w:hAnsi="Times New Roman" w:cs="Times New Roman"/>
          <w:b/>
          <w:sz w:val="24"/>
          <w:szCs w:val="24"/>
          <w:u w:val="single"/>
        </w:rPr>
        <w:t>Thomson</w:t>
      </w:r>
      <w:r w:rsidRPr="00A7049B">
        <w:rPr>
          <w:rFonts w:ascii="Times New Roman" w:eastAsia="Calibri" w:hAnsi="Times New Roman" w:cs="Times New Roman"/>
          <w:b/>
          <w:sz w:val="24"/>
          <w:szCs w:val="24"/>
          <w:u w:val="single"/>
          <w:lang w:val="sr-Latn-CS"/>
        </w:rPr>
        <w:t xml:space="preserve"> </w:t>
      </w:r>
      <w:r w:rsidRPr="00A7049B">
        <w:rPr>
          <w:rFonts w:eastAsia="Calibri" w:cstheme="minorHAnsi"/>
          <w:b/>
          <w:sz w:val="24"/>
          <w:szCs w:val="24"/>
          <w:u w:val="single"/>
        </w:rPr>
        <w:t>Reuters</w:t>
      </w:r>
      <w:r w:rsidRPr="00A7049B">
        <w:rPr>
          <w:rFonts w:eastAsia="Calibri" w:cstheme="minorHAnsi"/>
          <w:b/>
          <w:sz w:val="24"/>
          <w:szCs w:val="24"/>
          <w:u w:val="single"/>
          <w:lang w:val="sr-Latn-CS"/>
        </w:rPr>
        <w:t xml:space="preserve"> / </w:t>
      </w:r>
      <w:r w:rsidRPr="00A7049B">
        <w:rPr>
          <w:rFonts w:eastAsia="Calibri" w:cstheme="minorHAnsi"/>
          <w:b/>
          <w:sz w:val="24"/>
          <w:szCs w:val="24"/>
          <w:u w:val="single"/>
        </w:rPr>
        <w:t>Web</w:t>
      </w:r>
      <w:r w:rsidRPr="00A7049B">
        <w:rPr>
          <w:rFonts w:eastAsia="Calibri" w:cstheme="minorHAnsi"/>
          <w:b/>
          <w:sz w:val="24"/>
          <w:szCs w:val="24"/>
          <w:u w:val="single"/>
          <w:lang w:val="sr-Latn-CS"/>
        </w:rPr>
        <w:t xml:space="preserve"> </w:t>
      </w:r>
      <w:r w:rsidRPr="00A7049B">
        <w:rPr>
          <w:rFonts w:eastAsia="Calibri" w:cstheme="minorHAnsi"/>
          <w:b/>
          <w:sz w:val="24"/>
          <w:szCs w:val="24"/>
          <w:u w:val="single"/>
        </w:rPr>
        <w:t>of</w:t>
      </w:r>
      <w:r w:rsidRPr="00A7049B">
        <w:rPr>
          <w:rFonts w:eastAsia="Calibri" w:cstheme="minorHAnsi"/>
          <w:b/>
          <w:sz w:val="24"/>
          <w:szCs w:val="24"/>
          <w:u w:val="single"/>
          <w:lang w:val="sr-Latn-CS"/>
        </w:rPr>
        <w:t xml:space="preserve"> </w:t>
      </w:r>
      <w:r w:rsidRPr="00A7049B">
        <w:rPr>
          <w:rFonts w:eastAsia="Calibri" w:cstheme="minorHAnsi"/>
          <w:b/>
          <w:sz w:val="24"/>
          <w:szCs w:val="24"/>
          <w:u w:val="single"/>
        </w:rPr>
        <w:t>Science</w:t>
      </w:r>
      <w:r w:rsidRPr="00A7049B">
        <w:rPr>
          <w:rFonts w:eastAsia="Calibri" w:cstheme="minorHAnsi"/>
          <w:b/>
          <w:sz w:val="24"/>
          <w:szCs w:val="24"/>
          <w:u w:val="single"/>
          <w:lang w:val="sr-Latn-CS"/>
        </w:rPr>
        <w:t xml:space="preserve"> </w:t>
      </w:r>
      <w:r w:rsidRPr="00A7049B">
        <w:rPr>
          <w:rFonts w:eastAsia="Calibri" w:cstheme="minorHAnsi"/>
          <w:b/>
          <w:sz w:val="24"/>
          <w:szCs w:val="24"/>
          <w:u w:val="single"/>
        </w:rPr>
        <w:t>List</w:t>
      </w:r>
      <w:r w:rsidR="00701952" w:rsidRPr="00444F77">
        <w:rPr>
          <w:rFonts w:eastAsia="Calibri" w:cstheme="minorHAnsi"/>
          <w:b/>
          <w:sz w:val="24"/>
          <w:szCs w:val="24"/>
          <w:u w:val="single"/>
          <w:lang w:val="sr-Latn-CS"/>
        </w:rPr>
        <w:t xml:space="preserve"> </w:t>
      </w:r>
      <w:r w:rsidR="00701952" w:rsidRPr="00701952">
        <w:rPr>
          <w:rFonts w:eastAsia="Calibri" w:cstheme="minorHAnsi"/>
          <w:b/>
          <w:sz w:val="24"/>
          <w:szCs w:val="24"/>
          <w:u w:val="single"/>
        </w:rPr>
        <w:t xml:space="preserve">/ </w:t>
      </w:r>
      <w:r w:rsidR="00701952" w:rsidRPr="00701952">
        <w:rPr>
          <w:rFonts w:cstheme="minorHAnsi"/>
          <w:b/>
          <w:sz w:val="24"/>
          <w:szCs w:val="24"/>
          <w:u w:val="single"/>
          <w:shd w:val="clear" w:color="auto" w:fill="FFFFFF"/>
        </w:rPr>
        <w:t>Arts and Humanities Citation Index</w:t>
      </w:r>
      <w:r w:rsidRPr="00A7049B">
        <w:rPr>
          <w:rFonts w:eastAsia="Calibri" w:cstheme="minorHAnsi"/>
          <w:b/>
          <w:sz w:val="24"/>
          <w:szCs w:val="24"/>
          <w:u w:val="single"/>
          <w:lang w:val="sr-Latn-CS"/>
        </w:rPr>
        <w:t>:</w:t>
      </w:r>
    </w:p>
    <w:p w:rsidR="0048786D" w:rsidRPr="0002752E" w:rsidRDefault="0002752E" w:rsidP="00CF7B2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02752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Latn-ME"/>
        </w:rPr>
        <w:t xml:space="preserve">Živković, P. (2018). </w:t>
      </w:r>
      <w:r w:rsidRPr="00402B20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sr-Latn-ME"/>
        </w:rPr>
        <w:t>Ideological ornamentation of postmodern geography. The case of Zagreb and Podgorica</w:t>
      </w:r>
      <w:r w:rsidRPr="0002752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Latn-ME"/>
        </w:rPr>
        <w:t xml:space="preserve">.  </w:t>
      </w:r>
      <w:proofErr w:type="spellStart"/>
      <w:r w:rsidRPr="0002752E">
        <w:rPr>
          <w:sz w:val="24"/>
          <w:szCs w:val="24"/>
        </w:rPr>
        <w:t>Annales</w:t>
      </w:r>
      <w:proofErr w:type="spellEnd"/>
      <w:r w:rsidRPr="0002752E">
        <w:rPr>
          <w:sz w:val="24"/>
          <w:szCs w:val="24"/>
        </w:rPr>
        <w:t xml:space="preserve">, Series </w:t>
      </w:r>
      <w:proofErr w:type="spellStart"/>
      <w:r w:rsidRPr="0002752E">
        <w:rPr>
          <w:sz w:val="24"/>
          <w:szCs w:val="24"/>
        </w:rPr>
        <w:t>Historia</w:t>
      </w:r>
      <w:proofErr w:type="spellEnd"/>
      <w:r w:rsidRPr="0002752E">
        <w:rPr>
          <w:sz w:val="24"/>
          <w:szCs w:val="24"/>
        </w:rPr>
        <w:t xml:space="preserve"> </w:t>
      </w:r>
      <w:proofErr w:type="gramStart"/>
      <w:r w:rsidRPr="0002752E">
        <w:rPr>
          <w:sz w:val="24"/>
          <w:szCs w:val="24"/>
        </w:rPr>
        <w:t>et</w:t>
      </w:r>
      <w:proofErr w:type="gramEnd"/>
      <w:r w:rsidRPr="0002752E">
        <w:rPr>
          <w:sz w:val="24"/>
          <w:szCs w:val="24"/>
        </w:rPr>
        <w:t xml:space="preserve"> </w:t>
      </w:r>
      <w:proofErr w:type="spellStart"/>
      <w:r w:rsidRPr="0002752E">
        <w:rPr>
          <w:sz w:val="24"/>
          <w:szCs w:val="24"/>
        </w:rPr>
        <w:t>Sociologia</w:t>
      </w:r>
      <w:proofErr w:type="spellEnd"/>
      <w:r w:rsidR="007275B9">
        <w:rPr>
          <w:sz w:val="24"/>
          <w:szCs w:val="24"/>
        </w:rPr>
        <w:t>, 28 (</w:t>
      </w:r>
      <w:r w:rsidRPr="0002752E">
        <w:rPr>
          <w:sz w:val="24"/>
          <w:szCs w:val="24"/>
        </w:rPr>
        <w:t>2</w:t>
      </w:r>
      <w:r w:rsidR="007275B9">
        <w:rPr>
          <w:sz w:val="24"/>
          <w:szCs w:val="24"/>
        </w:rPr>
        <w:t>)</w:t>
      </w:r>
      <w:r w:rsidRPr="0002752E">
        <w:rPr>
          <w:sz w:val="24"/>
          <w:szCs w:val="24"/>
        </w:rPr>
        <w:t xml:space="preserve">, 399-414. </w:t>
      </w:r>
      <w:r w:rsidR="00402B20" w:rsidRPr="00402B20">
        <w:rPr>
          <w:rFonts w:cstheme="minorHAnsi"/>
          <w:sz w:val="24"/>
          <w:szCs w:val="24"/>
          <w:lang w:val="sr-Latn-ME"/>
        </w:rPr>
        <w:t>ISSN 1408-5348</w:t>
      </w:r>
    </w:p>
    <w:p w:rsidR="00A7049B" w:rsidRPr="00D23F20" w:rsidRDefault="00A7049B" w:rsidP="00CF7B2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A7049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Latn-CS"/>
        </w:rPr>
        <w:t>Черанич, Г., Крив</w:t>
      </w:r>
      <w:r w:rsidRPr="00A7049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окапич</w:t>
      </w:r>
      <w:r w:rsidRPr="00250BF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 xml:space="preserve">, </w:t>
      </w:r>
      <w:r w:rsidRPr="00A7049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Н</w:t>
      </w:r>
      <w:r w:rsidRPr="00250BF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.,</w:t>
      </w:r>
      <w:r w:rsidR="00D23F20" w:rsidRPr="00250BF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 xml:space="preserve"> &amp;</w:t>
      </w:r>
      <w:r w:rsidRPr="00250BF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D23F2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  <w:t xml:space="preserve">П. </w:t>
      </w:r>
      <w:r w:rsidRPr="00A7049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Живкович</w:t>
      </w:r>
      <w:r w:rsidR="00D23F2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Pr="00250BF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(2014)</w:t>
      </w:r>
      <w:r w:rsidRPr="00A7049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Latn-ME"/>
        </w:rPr>
        <w:t>.</w:t>
      </w:r>
      <w:r w:rsidRPr="00250BF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 xml:space="preserve">  </w:t>
      </w:r>
      <w:r w:rsidRPr="00A7049B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ru-RU"/>
        </w:rPr>
        <w:t>Качества</w:t>
      </w:r>
      <w:r w:rsidRPr="000A3E54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A7049B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ru-RU"/>
        </w:rPr>
        <w:t>предпринимателей</w:t>
      </w:r>
      <w:r w:rsidRPr="000A3E54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A7049B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ru-RU"/>
        </w:rPr>
        <w:t>в</w:t>
      </w:r>
      <w:r w:rsidRPr="000A3E54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A7049B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ru-RU"/>
        </w:rPr>
        <w:t>Черногории</w:t>
      </w:r>
      <w:r w:rsidRPr="00A7049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Latn-ME"/>
        </w:rPr>
        <w:t>.</w:t>
      </w:r>
      <w:r w:rsidRPr="000A3E5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0A3E5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Социологические исследования,</w:t>
      </w:r>
      <w:r w:rsidRPr="000A3E5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DD09CA" w:rsidRPr="000A3E5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№ 12,</w:t>
      </w:r>
      <w:r w:rsidRPr="000A3E5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 xml:space="preserve"> 59-64. </w:t>
      </w:r>
      <w:r w:rsidRPr="00A7049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ISSN</w:t>
      </w:r>
      <w:r w:rsidRPr="00D23F2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0132-1625 </w:t>
      </w:r>
    </w:p>
    <w:p w:rsidR="00A7049B" w:rsidRPr="00D23F20" w:rsidRDefault="00A7049B" w:rsidP="00CF7B2A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A7049B" w:rsidRPr="00A7049B" w:rsidRDefault="00A7049B" w:rsidP="00CF7B2A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proofErr w:type="spellStart"/>
      <w:r w:rsidRPr="00A7049B">
        <w:rPr>
          <w:rFonts w:ascii="Times New Roman" w:eastAsia="Calibri" w:hAnsi="Times New Roman" w:cs="Times New Roman"/>
          <w:b/>
          <w:sz w:val="24"/>
          <w:szCs w:val="24"/>
          <w:u w:val="single"/>
        </w:rPr>
        <w:t>Radovi</w:t>
      </w:r>
      <w:proofErr w:type="spellEnd"/>
      <w:r w:rsidRPr="00A7049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7049B">
        <w:rPr>
          <w:rFonts w:ascii="Times New Roman" w:eastAsia="Calibri" w:hAnsi="Times New Roman" w:cs="Times New Roman"/>
          <w:b/>
          <w:sz w:val="24"/>
          <w:szCs w:val="24"/>
          <w:u w:val="single"/>
        </w:rPr>
        <w:t>objavljeni</w:t>
      </w:r>
      <w:proofErr w:type="spellEnd"/>
      <w:r w:rsidRPr="00A7049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u </w:t>
      </w:r>
      <w:proofErr w:type="spellStart"/>
      <w:r w:rsidRPr="00A7049B">
        <w:rPr>
          <w:rFonts w:ascii="Times New Roman" w:eastAsia="Calibri" w:hAnsi="Times New Roman" w:cs="Times New Roman"/>
          <w:b/>
          <w:sz w:val="24"/>
          <w:szCs w:val="24"/>
          <w:u w:val="single"/>
        </w:rPr>
        <w:t>časopisima</w:t>
      </w:r>
      <w:proofErr w:type="spellEnd"/>
      <w:r w:rsidRPr="00A7049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7049B">
        <w:rPr>
          <w:rFonts w:ascii="Times New Roman" w:eastAsia="Calibri" w:hAnsi="Times New Roman" w:cs="Times New Roman"/>
          <w:b/>
          <w:sz w:val="24"/>
          <w:szCs w:val="24"/>
          <w:u w:val="single"/>
        </w:rPr>
        <w:t>koji</w:t>
      </w:r>
      <w:proofErr w:type="spellEnd"/>
      <w:r w:rsidRPr="00A7049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se </w:t>
      </w:r>
      <w:proofErr w:type="spellStart"/>
      <w:r w:rsidRPr="00A7049B">
        <w:rPr>
          <w:rFonts w:ascii="Times New Roman" w:eastAsia="Calibri" w:hAnsi="Times New Roman" w:cs="Times New Roman"/>
          <w:b/>
          <w:sz w:val="24"/>
          <w:szCs w:val="24"/>
          <w:u w:val="single"/>
        </w:rPr>
        <w:t>nalaze</w:t>
      </w:r>
      <w:proofErr w:type="spellEnd"/>
      <w:r w:rsidRPr="00A7049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u </w:t>
      </w:r>
      <w:proofErr w:type="spellStart"/>
      <w:proofErr w:type="gramStart"/>
      <w:r w:rsidRPr="00A7049B">
        <w:rPr>
          <w:rFonts w:ascii="Times New Roman" w:eastAsia="Calibri" w:hAnsi="Times New Roman" w:cs="Times New Roman"/>
          <w:b/>
          <w:sz w:val="24"/>
          <w:szCs w:val="24"/>
          <w:u w:val="single"/>
        </w:rPr>
        <w:t>bazi</w:t>
      </w:r>
      <w:proofErr w:type="spellEnd"/>
      <w:r w:rsidRPr="00A7049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M</w:t>
      </w:r>
      <w:proofErr w:type="gramEnd"/>
      <w:r w:rsidRPr="00A7049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24</w:t>
      </w:r>
    </w:p>
    <w:p w:rsidR="00A7049B" w:rsidRPr="00A7049B" w:rsidRDefault="00A7049B" w:rsidP="00CF7B2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proofErr w:type="spellStart"/>
      <w:r w:rsidRPr="00A7049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Živković</w:t>
      </w:r>
      <w:proofErr w:type="spellEnd"/>
      <w:r w:rsidRPr="00A7049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P. (2015). </w:t>
      </w:r>
      <w:proofErr w:type="spellStart"/>
      <w:r w:rsidRPr="00A7049B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Postmoderni</w:t>
      </w:r>
      <w:proofErr w:type="spellEnd"/>
      <w:r w:rsidRPr="00A7049B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A7049B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utopizam</w:t>
      </w:r>
      <w:proofErr w:type="spellEnd"/>
      <w:r w:rsidRPr="00A7049B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 i</w:t>
      </w:r>
      <w:r w:rsidRPr="00A7049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A7049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,,</w:t>
      </w:r>
      <w:proofErr w:type="spellStart"/>
      <w:r w:rsidRPr="00A7049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poslednji</w:t>
      </w:r>
      <w:proofErr w:type="spellEnd"/>
      <w:proofErr w:type="gramEnd"/>
      <w:r w:rsidRPr="00A7049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49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čovjek</w:t>
      </w:r>
      <w:proofErr w:type="spellEnd"/>
      <w:r w:rsidRPr="00A7049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”. </w:t>
      </w:r>
      <w:proofErr w:type="spellStart"/>
      <w:r w:rsidRPr="00194B9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Teme</w:t>
      </w:r>
      <w:proofErr w:type="spellEnd"/>
      <w:r w:rsidR="00E838ED" w:rsidRPr="00194B9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</w:t>
      </w:r>
      <w:r w:rsidRPr="00A7049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E838E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XXXIX (</w:t>
      </w:r>
      <w:r w:rsidRPr="00A7049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4</w:t>
      </w:r>
      <w:r w:rsidR="00E838E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)</w:t>
      </w:r>
      <w:r w:rsidRPr="00A7049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1105-1119. ISSN 0353-7919  </w:t>
      </w:r>
    </w:p>
    <w:p w:rsidR="00573CD7" w:rsidRDefault="00573CD7" w:rsidP="00CF7B2A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067C0" w:rsidRDefault="004067C0" w:rsidP="00CF7B2A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067C0" w:rsidRDefault="004067C0" w:rsidP="00CF7B2A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7049B" w:rsidRPr="00A7049B" w:rsidRDefault="00A7049B" w:rsidP="00CF7B2A">
      <w:pPr>
        <w:spacing w:after="16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proofErr w:type="spellStart"/>
      <w:r w:rsidRPr="00A7049B">
        <w:rPr>
          <w:rFonts w:ascii="Times New Roman" w:eastAsia="Calibri" w:hAnsi="Times New Roman" w:cs="Times New Roman"/>
          <w:b/>
          <w:sz w:val="24"/>
          <w:szCs w:val="24"/>
          <w:u w:val="single"/>
        </w:rPr>
        <w:t>Radovi</w:t>
      </w:r>
      <w:proofErr w:type="spellEnd"/>
      <w:r w:rsidRPr="00A7049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7049B">
        <w:rPr>
          <w:rFonts w:ascii="Times New Roman" w:eastAsia="Calibri" w:hAnsi="Times New Roman" w:cs="Times New Roman"/>
          <w:b/>
          <w:sz w:val="24"/>
          <w:szCs w:val="24"/>
          <w:u w:val="single"/>
        </w:rPr>
        <w:t>objavljeni</w:t>
      </w:r>
      <w:proofErr w:type="spellEnd"/>
      <w:r w:rsidRPr="00A7049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u </w:t>
      </w:r>
      <w:proofErr w:type="spellStart"/>
      <w:r w:rsidRPr="00A7049B">
        <w:rPr>
          <w:rFonts w:ascii="Times New Roman" w:eastAsia="Calibri" w:hAnsi="Times New Roman" w:cs="Times New Roman"/>
          <w:b/>
          <w:sz w:val="24"/>
          <w:szCs w:val="24"/>
          <w:u w:val="single"/>
        </w:rPr>
        <w:t>časopisima</w:t>
      </w:r>
      <w:proofErr w:type="spellEnd"/>
      <w:r w:rsidRPr="00A7049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Pr="00A7049B">
        <w:rPr>
          <w:rFonts w:ascii="Times New Roman" w:eastAsia="Calibri" w:hAnsi="Times New Roman" w:cs="Times New Roman"/>
          <w:b/>
          <w:sz w:val="24"/>
          <w:szCs w:val="24"/>
          <w:u w:val="single"/>
        </w:rPr>
        <w:t>sa</w:t>
      </w:r>
      <w:proofErr w:type="spellEnd"/>
      <w:proofErr w:type="gramEnd"/>
      <w:r w:rsidRPr="00A7049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7049B">
        <w:rPr>
          <w:rFonts w:ascii="Times New Roman" w:eastAsia="Calibri" w:hAnsi="Times New Roman" w:cs="Times New Roman"/>
          <w:b/>
          <w:sz w:val="24"/>
          <w:szCs w:val="24"/>
          <w:u w:val="single"/>
        </w:rPr>
        <w:t>međunarodnom</w:t>
      </w:r>
      <w:proofErr w:type="spellEnd"/>
      <w:r w:rsidRPr="00A7049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7049B">
        <w:rPr>
          <w:rFonts w:ascii="Times New Roman" w:eastAsia="Calibri" w:hAnsi="Times New Roman" w:cs="Times New Roman"/>
          <w:b/>
          <w:sz w:val="24"/>
          <w:szCs w:val="24"/>
          <w:u w:val="single"/>
        </w:rPr>
        <w:t>redakcijom</w:t>
      </w:r>
      <w:proofErr w:type="spellEnd"/>
      <w:r w:rsidRPr="00A7049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:</w:t>
      </w:r>
    </w:p>
    <w:p w:rsidR="00A7049B" w:rsidRPr="00A7049B" w:rsidRDefault="00250BF3" w:rsidP="00CF7B2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Živković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P.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&amp; D.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Vujačić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049B" w:rsidRPr="00A7049B">
        <w:rPr>
          <w:rFonts w:ascii="Times New Roman" w:eastAsia="Calibri" w:hAnsi="Times New Roman" w:cs="Times New Roman"/>
          <w:sz w:val="24"/>
          <w:szCs w:val="24"/>
        </w:rPr>
        <w:t xml:space="preserve">(2016). </w:t>
      </w:r>
      <w:proofErr w:type="spellStart"/>
      <w:r w:rsidR="00A7049B" w:rsidRPr="00A7049B">
        <w:rPr>
          <w:rFonts w:ascii="Times New Roman" w:eastAsia="Calibri" w:hAnsi="Times New Roman" w:cs="Times New Roman"/>
          <w:i/>
          <w:sz w:val="24"/>
          <w:szCs w:val="24"/>
        </w:rPr>
        <w:t>Rađanje</w:t>
      </w:r>
      <w:proofErr w:type="spellEnd"/>
      <w:r w:rsidR="00A7049B" w:rsidRPr="00A7049B">
        <w:rPr>
          <w:rFonts w:ascii="Times New Roman" w:eastAsia="Calibri" w:hAnsi="Times New Roman" w:cs="Times New Roman"/>
          <w:i/>
          <w:sz w:val="24"/>
          <w:szCs w:val="24"/>
        </w:rPr>
        <w:t xml:space="preserve"> post-</w:t>
      </w:r>
      <w:proofErr w:type="spellStart"/>
      <w:r w:rsidR="00A7049B" w:rsidRPr="00A7049B">
        <w:rPr>
          <w:rFonts w:ascii="Times New Roman" w:eastAsia="Calibri" w:hAnsi="Times New Roman" w:cs="Times New Roman"/>
          <w:i/>
          <w:sz w:val="24"/>
          <w:szCs w:val="24"/>
        </w:rPr>
        <w:t>postmoderne</w:t>
      </w:r>
      <w:proofErr w:type="spellEnd"/>
      <w:r w:rsidR="00A7049B" w:rsidRPr="00A7049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7049B" w:rsidRPr="005F29F6">
        <w:rPr>
          <w:rFonts w:ascii="Times New Roman" w:eastAsia="Calibri" w:hAnsi="Times New Roman" w:cs="Times New Roman"/>
          <w:sz w:val="24"/>
          <w:szCs w:val="24"/>
        </w:rPr>
        <w:t xml:space="preserve">Folia </w:t>
      </w:r>
      <w:proofErr w:type="spellStart"/>
      <w:r w:rsidR="00A7049B" w:rsidRPr="005F29F6">
        <w:rPr>
          <w:rFonts w:ascii="Times New Roman" w:eastAsia="Calibri" w:hAnsi="Times New Roman" w:cs="Times New Roman"/>
          <w:sz w:val="24"/>
          <w:szCs w:val="24"/>
        </w:rPr>
        <w:t>linguistica</w:t>
      </w:r>
      <w:proofErr w:type="spellEnd"/>
      <w:r w:rsidR="00A7049B" w:rsidRPr="005F29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A7049B" w:rsidRPr="005F29F6">
        <w:rPr>
          <w:rFonts w:ascii="Times New Roman" w:eastAsia="Calibri" w:hAnsi="Times New Roman" w:cs="Times New Roman"/>
          <w:sz w:val="24"/>
          <w:szCs w:val="24"/>
        </w:rPr>
        <w:t>et</w:t>
      </w:r>
      <w:proofErr w:type="gramEnd"/>
      <w:r w:rsidR="00A7049B" w:rsidRPr="005F29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7049B" w:rsidRPr="005F29F6">
        <w:rPr>
          <w:rFonts w:ascii="Times New Roman" w:eastAsia="Calibri" w:hAnsi="Times New Roman" w:cs="Times New Roman"/>
          <w:sz w:val="24"/>
          <w:szCs w:val="24"/>
        </w:rPr>
        <w:t>litteraria</w:t>
      </w:r>
      <w:proofErr w:type="spellEnd"/>
      <w:r w:rsidR="00A7049B" w:rsidRPr="005F29F6">
        <w:rPr>
          <w:rFonts w:ascii="Times New Roman" w:eastAsia="Calibri" w:hAnsi="Times New Roman" w:cs="Times New Roman"/>
          <w:sz w:val="24"/>
          <w:szCs w:val="24"/>
        </w:rPr>
        <w:t xml:space="preserve"> / </w:t>
      </w:r>
      <w:r w:rsidR="00A7049B" w:rsidRPr="005F29F6">
        <w:rPr>
          <w:rFonts w:ascii="Times New Roman" w:hAnsi="Times New Roman" w:cs="Times New Roman"/>
          <w:sz w:val="24"/>
          <w:szCs w:val="24"/>
          <w:lang w:val="sr-Latn-ME"/>
        </w:rPr>
        <w:t>Journal of Language and Literary Studies</w:t>
      </w:r>
      <w:r w:rsidR="00F41B69">
        <w:rPr>
          <w:rFonts w:ascii="Times New Roman" w:eastAsia="Calibri" w:hAnsi="Times New Roman" w:cs="Times New Roman"/>
          <w:sz w:val="24"/>
          <w:szCs w:val="24"/>
        </w:rPr>
        <w:t>, (</w:t>
      </w:r>
      <w:r w:rsidR="000631A0">
        <w:rPr>
          <w:rFonts w:ascii="Times New Roman" w:eastAsia="Calibri" w:hAnsi="Times New Roman" w:cs="Times New Roman"/>
          <w:sz w:val="24"/>
          <w:szCs w:val="24"/>
        </w:rPr>
        <w:t>14</w:t>
      </w:r>
      <w:r w:rsidR="00F41B69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A7049B" w:rsidRPr="00A7049B">
        <w:rPr>
          <w:rFonts w:ascii="Times New Roman" w:hAnsi="Times New Roman" w:cs="Times New Roman"/>
          <w:sz w:val="24"/>
          <w:szCs w:val="24"/>
          <w:lang w:val="sr-Latn-ME"/>
        </w:rPr>
        <w:t>57-71.</w:t>
      </w:r>
    </w:p>
    <w:p w:rsidR="00A7049B" w:rsidRPr="00A7049B" w:rsidRDefault="00A7049B" w:rsidP="00CF7B2A">
      <w:pPr>
        <w:numPr>
          <w:ilvl w:val="0"/>
          <w:numId w:val="1"/>
        </w:num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r-Latn-ME"/>
        </w:rPr>
      </w:pPr>
      <w:r w:rsidRPr="00A7049B">
        <w:rPr>
          <w:rFonts w:ascii="Times New Roman" w:eastAsia="Calibri" w:hAnsi="Times New Roman" w:cs="Times New Roman"/>
          <w:sz w:val="24"/>
          <w:szCs w:val="24"/>
          <w:lang w:val="ru-RU"/>
        </w:rPr>
        <w:t>Живкович, П. (2015)</w:t>
      </w:r>
      <w:r w:rsidRPr="00A7049B">
        <w:rPr>
          <w:rFonts w:ascii="Times New Roman" w:eastAsia="Calibri" w:hAnsi="Times New Roman" w:cs="Times New Roman"/>
          <w:sz w:val="24"/>
          <w:szCs w:val="24"/>
          <w:lang w:val="sr-Latn-ME"/>
        </w:rPr>
        <w:t>.</w:t>
      </w:r>
      <w:r w:rsidRPr="00A7049B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 xml:space="preserve"> Постмодерная </w:t>
      </w:r>
      <w:r w:rsidRPr="00A7049B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Pr="00A7049B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>андрогинност</w:t>
      </w:r>
      <w:r w:rsidRPr="00A7049B">
        <w:rPr>
          <w:rFonts w:ascii="Times New Roman" w:eastAsia="Calibri" w:hAnsi="Times New Roman" w:cs="Times New Roman"/>
          <w:i/>
          <w:sz w:val="24"/>
          <w:szCs w:val="24"/>
          <w:lang w:val="ru-RU"/>
        </w:rPr>
        <w:t>ь</w:t>
      </w:r>
      <w:r w:rsidRPr="00A7049B">
        <w:rPr>
          <w:rFonts w:ascii="Times New Roman" w:eastAsia="Calibri" w:hAnsi="Times New Roman" w:cs="Times New Roman"/>
          <w:sz w:val="24"/>
          <w:szCs w:val="24"/>
          <w:lang w:val="sr-Latn-ME"/>
        </w:rPr>
        <w:t>.</w:t>
      </w:r>
      <w:r w:rsidRPr="00A7049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5F29F6">
        <w:rPr>
          <w:rFonts w:ascii="Times New Roman" w:eastAsia="Calibri" w:hAnsi="Times New Roman" w:cs="Times New Roman"/>
          <w:sz w:val="24"/>
          <w:szCs w:val="24"/>
          <w:lang w:val="ru-RU"/>
        </w:rPr>
        <w:t>Коммуникология</w:t>
      </w:r>
      <w:r w:rsidR="003B07F7">
        <w:rPr>
          <w:rFonts w:ascii="Times New Roman" w:eastAsia="Calibri" w:hAnsi="Times New Roman" w:cs="Times New Roman"/>
          <w:sz w:val="24"/>
          <w:szCs w:val="24"/>
          <w:lang w:val="sr-Latn-ME"/>
        </w:rPr>
        <w:t>,</w:t>
      </w:r>
      <w:r w:rsidRPr="00A7049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3B07F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3 </w:t>
      </w:r>
      <w:r w:rsidR="003B07F7">
        <w:rPr>
          <w:rFonts w:ascii="Times New Roman" w:eastAsia="Calibri" w:hAnsi="Times New Roman" w:cs="Times New Roman"/>
          <w:sz w:val="24"/>
          <w:szCs w:val="24"/>
          <w:lang w:val="sr-Latn-ME"/>
        </w:rPr>
        <w:t>(</w:t>
      </w:r>
      <w:r w:rsidRPr="003B07F7">
        <w:rPr>
          <w:rFonts w:ascii="Times New Roman" w:eastAsia="Calibri" w:hAnsi="Times New Roman" w:cs="Times New Roman"/>
          <w:sz w:val="24"/>
          <w:szCs w:val="24"/>
          <w:lang w:val="ru-RU"/>
        </w:rPr>
        <w:t>6</w:t>
      </w:r>
      <w:r w:rsidR="003B07F7">
        <w:rPr>
          <w:rFonts w:ascii="Times New Roman" w:eastAsia="Calibri" w:hAnsi="Times New Roman" w:cs="Times New Roman"/>
          <w:sz w:val="24"/>
          <w:szCs w:val="24"/>
          <w:lang w:val="sr-Latn-ME"/>
        </w:rPr>
        <w:t xml:space="preserve">), </w:t>
      </w:r>
      <w:r w:rsidRPr="003B07F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129-143. </w:t>
      </w:r>
      <w:r w:rsidRPr="00A7049B">
        <w:rPr>
          <w:rFonts w:ascii="Times New Roman" w:eastAsia="Calibri" w:hAnsi="Times New Roman" w:cs="Times New Roman"/>
          <w:sz w:val="24"/>
          <w:szCs w:val="24"/>
        </w:rPr>
        <w:t>ISSN</w:t>
      </w:r>
      <w:r w:rsidRPr="003B07F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2311-3332    </w:t>
      </w:r>
    </w:p>
    <w:p w:rsidR="00A7049B" w:rsidRPr="00FE180A" w:rsidRDefault="00D1583B" w:rsidP="00CF7B2A">
      <w:pPr>
        <w:numPr>
          <w:ilvl w:val="0"/>
          <w:numId w:val="1"/>
        </w:numPr>
        <w:spacing w:after="165" w:line="360" w:lineRule="auto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Sarovic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R.,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Zivkovic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P. &amp; O.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Samardzic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049B" w:rsidRPr="00FE180A">
        <w:rPr>
          <w:rFonts w:ascii="Times New Roman" w:eastAsia="Times New Roman" w:hAnsi="Times New Roman" w:cs="Times New Roman"/>
          <w:sz w:val="24"/>
          <w:szCs w:val="24"/>
        </w:rPr>
        <w:t xml:space="preserve">(2015). </w:t>
      </w:r>
      <w:proofErr w:type="spellStart"/>
      <w:r w:rsidR="00A7049B" w:rsidRPr="00FE180A">
        <w:rPr>
          <w:rFonts w:ascii="Times New Roman" w:eastAsia="Times New Roman" w:hAnsi="Times New Roman" w:cs="Times New Roman"/>
          <w:i/>
          <w:sz w:val="24"/>
          <w:szCs w:val="24"/>
        </w:rPr>
        <w:t>Deagrarization</w:t>
      </w:r>
      <w:proofErr w:type="spellEnd"/>
      <w:r w:rsidR="00A7049B" w:rsidRPr="00FE180A">
        <w:rPr>
          <w:rFonts w:ascii="Times New Roman" w:eastAsia="Times New Roman" w:hAnsi="Times New Roman" w:cs="Times New Roman"/>
          <w:i/>
          <w:sz w:val="24"/>
          <w:szCs w:val="24"/>
        </w:rPr>
        <w:t xml:space="preserve"> in Montenegro. </w:t>
      </w:r>
      <w:r w:rsidR="00A7049B" w:rsidRPr="005F29F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Spanish Journal of Rural Development</w:t>
      </w:r>
      <w:r w:rsidR="00A7049B" w:rsidRPr="005F29F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A7049B" w:rsidRPr="005F29F6">
        <w:rPr>
          <w:rFonts w:ascii="Times New Roman" w:eastAsia="Calibri" w:hAnsi="Times New Roman" w:cs="Times New Roman"/>
          <w:iCs/>
          <w:sz w:val="24"/>
          <w:szCs w:val="24"/>
          <w:bdr w:val="none" w:sz="0" w:space="0" w:color="auto" w:frame="1"/>
        </w:rPr>
        <w:t xml:space="preserve">Universidad de Santiago de </w:t>
      </w:r>
      <w:proofErr w:type="spellStart"/>
      <w:r w:rsidR="00A7049B" w:rsidRPr="005F29F6">
        <w:rPr>
          <w:rFonts w:ascii="Times New Roman" w:eastAsia="Calibri" w:hAnsi="Times New Roman" w:cs="Times New Roman"/>
          <w:iCs/>
          <w:sz w:val="24"/>
          <w:szCs w:val="24"/>
          <w:bdr w:val="none" w:sz="0" w:space="0" w:color="auto" w:frame="1"/>
        </w:rPr>
        <w:t>Compostela</w:t>
      </w:r>
      <w:proofErr w:type="spellEnd"/>
      <w:r w:rsidR="00A7049B" w:rsidRPr="005F29F6">
        <w:rPr>
          <w:rFonts w:ascii="Times New Roman" w:eastAsia="Calibri" w:hAnsi="Times New Roman" w:cs="Times New Roman"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="00A7049B" w:rsidRPr="005F29F6">
        <w:rPr>
          <w:rFonts w:ascii="Times New Roman" w:eastAsia="Calibri" w:hAnsi="Times New Roman" w:cs="Times New Roman"/>
          <w:iCs/>
          <w:sz w:val="24"/>
          <w:szCs w:val="24"/>
          <w:bdr w:val="none" w:sz="0" w:space="0" w:color="auto" w:frame="1"/>
        </w:rPr>
        <w:t>Escuela</w:t>
      </w:r>
      <w:proofErr w:type="spellEnd"/>
      <w:r w:rsidR="00A7049B" w:rsidRPr="005F29F6">
        <w:rPr>
          <w:rFonts w:ascii="Times New Roman" w:eastAsia="Calibri" w:hAnsi="Times New Roman" w:cs="Times New Roman"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="00A7049B" w:rsidRPr="005F29F6">
        <w:rPr>
          <w:rFonts w:ascii="Times New Roman" w:eastAsia="Calibri" w:hAnsi="Times New Roman" w:cs="Times New Roman"/>
          <w:iCs/>
          <w:sz w:val="24"/>
          <w:szCs w:val="24"/>
          <w:bdr w:val="none" w:sz="0" w:space="0" w:color="auto" w:frame="1"/>
        </w:rPr>
        <w:t>Politécnica</w:t>
      </w:r>
      <w:proofErr w:type="spellEnd"/>
      <w:r w:rsidR="00A7049B" w:rsidRPr="005F29F6">
        <w:rPr>
          <w:rFonts w:ascii="Times New Roman" w:eastAsia="Calibri" w:hAnsi="Times New Roman" w:cs="Times New Roman"/>
          <w:iCs/>
          <w:sz w:val="24"/>
          <w:szCs w:val="24"/>
          <w:bdr w:val="none" w:sz="0" w:space="0" w:color="auto" w:frame="1"/>
        </w:rPr>
        <w:t xml:space="preserve"> Superior)</w:t>
      </w:r>
      <w:r w:rsidR="00FE180A" w:rsidRPr="005F29F6">
        <w:rPr>
          <w:rFonts w:ascii="Times New Roman" w:eastAsia="Calibri" w:hAnsi="Times New Roman" w:cs="Times New Roman"/>
          <w:iCs/>
          <w:sz w:val="24"/>
          <w:szCs w:val="24"/>
          <w:bdr w:val="none" w:sz="0" w:space="0" w:color="auto" w:frame="1"/>
        </w:rPr>
        <w:t>,</w:t>
      </w:r>
      <w:r w:rsidR="00E662B6">
        <w:rPr>
          <w:rFonts w:ascii="Times New Roman" w:eastAsia="Times New Roman" w:hAnsi="Times New Roman" w:cs="Times New Roman"/>
          <w:sz w:val="24"/>
          <w:szCs w:val="24"/>
        </w:rPr>
        <w:t xml:space="preserve"> VI </w:t>
      </w:r>
      <w:r w:rsidR="00FE180A">
        <w:rPr>
          <w:rFonts w:ascii="Times New Roman" w:eastAsia="Times New Roman" w:hAnsi="Times New Roman" w:cs="Times New Roman"/>
          <w:sz w:val="24"/>
          <w:szCs w:val="24"/>
        </w:rPr>
        <w:t xml:space="preserve">(1-2), </w:t>
      </w:r>
      <w:r w:rsidR="00A7049B" w:rsidRPr="00FE180A">
        <w:rPr>
          <w:rFonts w:ascii="Times New Roman" w:eastAsia="Times New Roman" w:hAnsi="Times New Roman" w:cs="Times New Roman"/>
          <w:sz w:val="24"/>
          <w:szCs w:val="24"/>
        </w:rPr>
        <w:t>139-144, DOI:10.5261/2015.GEN1.14</w:t>
      </w:r>
    </w:p>
    <w:p w:rsidR="00A7049B" w:rsidRPr="00A7049B" w:rsidRDefault="00A7049B" w:rsidP="00CF7B2A">
      <w:pPr>
        <w:spacing w:after="165" w:line="360" w:lineRule="auto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A7049B" w:rsidRPr="00A7049B" w:rsidRDefault="00A7049B" w:rsidP="00CF7B2A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proofErr w:type="spellStart"/>
      <w:r w:rsidRPr="00A7049B">
        <w:rPr>
          <w:rFonts w:ascii="Times New Roman" w:eastAsia="Calibri" w:hAnsi="Times New Roman" w:cs="Times New Roman"/>
          <w:b/>
          <w:sz w:val="24"/>
          <w:szCs w:val="24"/>
          <w:u w:val="single"/>
        </w:rPr>
        <w:t>Radovi</w:t>
      </w:r>
      <w:proofErr w:type="spellEnd"/>
      <w:r w:rsidRPr="00A7049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7049B">
        <w:rPr>
          <w:rFonts w:ascii="Times New Roman" w:eastAsia="Calibri" w:hAnsi="Times New Roman" w:cs="Times New Roman"/>
          <w:b/>
          <w:sz w:val="24"/>
          <w:szCs w:val="24"/>
          <w:u w:val="single"/>
        </w:rPr>
        <w:t>objavljeni</w:t>
      </w:r>
      <w:proofErr w:type="spellEnd"/>
      <w:r w:rsidRPr="00A7049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u </w:t>
      </w:r>
      <w:proofErr w:type="spellStart"/>
      <w:proofErr w:type="gramStart"/>
      <w:r w:rsidRPr="00A7049B">
        <w:rPr>
          <w:rFonts w:ascii="Times New Roman" w:eastAsia="Calibri" w:hAnsi="Times New Roman" w:cs="Times New Roman"/>
          <w:b/>
          <w:sz w:val="24"/>
          <w:szCs w:val="24"/>
          <w:u w:val="single"/>
        </w:rPr>
        <w:t>nacionalnim</w:t>
      </w:r>
      <w:proofErr w:type="spellEnd"/>
      <w:r w:rsidRPr="00A7049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</w:t>
      </w:r>
      <w:proofErr w:type="spellStart"/>
      <w:r w:rsidRPr="00A7049B">
        <w:rPr>
          <w:rFonts w:ascii="Times New Roman" w:eastAsia="Calibri" w:hAnsi="Times New Roman" w:cs="Times New Roman"/>
          <w:b/>
          <w:sz w:val="24"/>
          <w:szCs w:val="24"/>
          <w:u w:val="single"/>
        </w:rPr>
        <w:t>časopisima</w:t>
      </w:r>
      <w:proofErr w:type="spellEnd"/>
      <w:proofErr w:type="gramEnd"/>
      <w:r w:rsidRPr="00A7049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7049B">
        <w:rPr>
          <w:rFonts w:ascii="Times New Roman" w:eastAsia="Calibri" w:hAnsi="Times New Roman" w:cs="Times New Roman"/>
          <w:b/>
          <w:sz w:val="24"/>
          <w:szCs w:val="24"/>
          <w:u w:val="single"/>
        </w:rPr>
        <w:t>sa</w:t>
      </w:r>
      <w:proofErr w:type="spellEnd"/>
      <w:r w:rsidRPr="00A7049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7049B">
        <w:rPr>
          <w:rFonts w:ascii="Times New Roman" w:eastAsia="Calibri" w:hAnsi="Times New Roman" w:cs="Times New Roman"/>
          <w:b/>
          <w:sz w:val="24"/>
          <w:szCs w:val="24"/>
          <w:u w:val="single"/>
        </w:rPr>
        <w:t>međunarodnom</w:t>
      </w:r>
      <w:proofErr w:type="spellEnd"/>
      <w:r w:rsidRPr="00A7049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7049B">
        <w:rPr>
          <w:rFonts w:ascii="Times New Roman" w:eastAsia="Calibri" w:hAnsi="Times New Roman" w:cs="Times New Roman"/>
          <w:b/>
          <w:sz w:val="24"/>
          <w:szCs w:val="24"/>
          <w:u w:val="single"/>
        </w:rPr>
        <w:t>redakcijom</w:t>
      </w:r>
      <w:proofErr w:type="spellEnd"/>
      <w:r w:rsidRPr="00A7049B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</w:p>
    <w:p w:rsidR="005D7638" w:rsidRPr="005D7638" w:rsidRDefault="00267B4D" w:rsidP="00843FC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Latn-ME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Latn-ME"/>
        </w:rPr>
        <w:t xml:space="preserve">Živković, P. (2018). </w:t>
      </w:r>
      <w:r w:rsidR="00265426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sr-Latn-ME"/>
        </w:rPr>
        <w:t>Mit o zapadnoj imepriji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Latn-ME"/>
        </w:rPr>
        <w:t xml:space="preserve">.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sr-Latn-ME"/>
        </w:rPr>
        <w:t xml:space="preserve">Sociološka luča, XII (1), 39-47. </w:t>
      </w:r>
      <w:proofErr w:type="spellStart"/>
      <w:r w:rsidRPr="00267B4D">
        <w:rPr>
          <w:sz w:val="24"/>
          <w:szCs w:val="24"/>
        </w:rPr>
        <w:t>eISSN</w:t>
      </w:r>
      <w:proofErr w:type="spellEnd"/>
      <w:r w:rsidRPr="00267B4D">
        <w:rPr>
          <w:sz w:val="24"/>
          <w:szCs w:val="24"/>
          <w:lang w:val="sr-Latn-ME"/>
        </w:rPr>
        <w:t xml:space="preserve"> 1800-8232</w:t>
      </w:r>
    </w:p>
    <w:p w:rsidR="00103CE2" w:rsidRPr="00CA466C" w:rsidRDefault="00E75B89" w:rsidP="00843FC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Latn-ME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sr-Latn-ME"/>
        </w:rPr>
        <w:t xml:space="preserve">Živković, P. </w:t>
      </w:r>
      <w:r w:rsidRPr="00E75B89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sr-Latn-ME"/>
        </w:rPr>
        <w:t>&amp;</w:t>
      </w:r>
      <w:r w:rsidR="00103CE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sr-Latn-ME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sr-Latn-ME"/>
        </w:rPr>
        <w:t>V. Bakrač</w:t>
      </w:r>
      <w:r w:rsidR="00103CE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sr-Latn-ME"/>
        </w:rPr>
        <w:t xml:space="preserve"> (2017). </w:t>
      </w:r>
      <w:r w:rsidR="00103CE2" w:rsidRPr="00027157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  <w:lang w:val="sr-Latn-ME"/>
        </w:rPr>
        <w:t xml:space="preserve">Evroazija – </w:t>
      </w:r>
      <w:r w:rsidR="00006E15" w:rsidRPr="00027157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  <w:lang w:val="sr-Latn-ME"/>
        </w:rPr>
        <w:t>idejna nužnost ili ideološka privlačnost</w:t>
      </w:r>
      <w:r w:rsidR="0039549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sr-Latn-ME"/>
        </w:rPr>
        <w:t xml:space="preserve">, Sociološka luča, </w:t>
      </w:r>
      <w:r w:rsidR="00267B4D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sr-Latn-ME"/>
        </w:rPr>
        <w:t xml:space="preserve">XI (2), 50-61. </w:t>
      </w:r>
      <w:proofErr w:type="spellStart"/>
      <w:r w:rsidR="00267B4D" w:rsidRPr="00267B4D">
        <w:rPr>
          <w:sz w:val="24"/>
          <w:szCs w:val="24"/>
        </w:rPr>
        <w:t>eISSN</w:t>
      </w:r>
      <w:proofErr w:type="spellEnd"/>
      <w:r w:rsidR="00267B4D" w:rsidRPr="00267B4D">
        <w:rPr>
          <w:sz w:val="24"/>
          <w:szCs w:val="24"/>
          <w:lang w:val="sr-Latn-ME"/>
        </w:rPr>
        <w:t xml:space="preserve"> 1800-8232</w:t>
      </w:r>
    </w:p>
    <w:p w:rsidR="00AC2B58" w:rsidRPr="00C8160F" w:rsidRDefault="00C8160F" w:rsidP="00C8160F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sr-Cyrl-RS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sr-Latn-ME"/>
        </w:rPr>
        <w:t xml:space="preserve">Živković, P. (2017). </w:t>
      </w:r>
      <w:r w:rsidRPr="008B4599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  <w:lang w:val="sr-Latn-ME"/>
        </w:rPr>
        <w:t>Intelektualac – izgubljena riječ u prevodu i/ili sjenka izgubljenog raja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sr-Latn-ME"/>
        </w:rPr>
        <w:t xml:space="preserve">. Letopis Matice Srpske, </w:t>
      </w:r>
      <w:r w:rsidR="004067C0" w:rsidRPr="00C8160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sr-Latn-ME"/>
        </w:rPr>
        <w:t>193,</w:t>
      </w:r>
      <w:r w:rsidR="00AC2B58" w:rsidRPr="00C8160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sr-Latn-ME"/>
        </w:rPr>
        <w:t xml:space="preserve">500, </w:t>
      </w:r>
      <w:r w:rsidR="004067C0" w:rsidRPr="00C8160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sr-Cyrl-RS"/>
        </w:rPr>
        <w:t>(</w:t>
      </w:r>
      <w:r w:rsidR="00AC2B58" w:rsidRPr="00C8160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sr-Latn-ME"/>
        </w:rPr>
        <w:t>1-2</w:t>
      </w:r>
      <w:r w:rsidR="004067C0" w:rsidRPr="00C8160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sr-Cyrl-RS"/>
        </w:rPr>
        <w:t>)</w:t>
      </w:r>
      <w:r w:rsidR="00AC2B58" w:rsidRPr="00C8160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sr-Latn-ME"/>
        </w:rPr>
        <w:t xml:space="preserve">, 89-99. </w:t>
      </w:r>
      <w:r w:rsidR="00AC2B58" w:rsidRPr="00C8160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ISSN</w:t>
      </w:r>
      <w:r w:rsidR="00AC2B58" w:rsidRPr="00C8160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sr-Latn-ME"/>
        </w:rPr>
        <w:t xml:space="preserve"> 0025-5939 </w:t>
      </w:r>
      <w:r w:rsidR="00AC2B58" w:rsidRPr="00C8160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COBIS</w:t>
      </w:r>
      <w:r w:rsidR="00657B8E" w:rsidRPr="00C8160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sr-Latn-ME"/>
        </w:rPr>
        <w:t>S.</w:t>
      </w:r>
      <w:r w:rsidR="00AC2B58" w:rsidRPr="00C8160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SR</w:t>
      </w:r>
      <w:r w:rsidR="00AC2B58" w:rsidRPr="00C8160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sr-Latn-ME"/>
        </w:rPr>
        <w:t>-</w:t>
      </w:r>
      <w:r w:rsidR="00AC2B58" w:rsidRPr="00C8160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ID</w:t>
      </w:r>
      <w:r w:rsidR="00AC2B58" w:rsidRPr="00C8160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sr-Latn-ME"/>
        </w:rPr>
        <w:t xml:space="preserve"> 7053570</w:t>
      </w:r>
    </w:p>
    <w:p w:rsidR="00A7049B" w:rsidRPr="00A7049B" w:rsidRDefault="00A7049B" w:rsidP="00CF7B2A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proofErr w:type="spellStart"/>
      <w:r w:rsidRPr="00A7049B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Živković</w:t>
      </w:r>
      <w:proofErr w:type="spellEnd"/>
      <w:r w:rsidRPr="00A7049B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P. (2016). </w:t>
      </w:r>
      <w:r w:rsidRPr="00A7049B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Da li je </w:t>
      </w:r>
      <w:proofErr w:type="spellStart"/>
      <w:r w:rsidRPr="00A7049B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</w:rPr>
        <w:t>moguć</w:t>
      </w:r>
      <w:proofErr w:type="spellEnd"/>
      <w:r w:rsidRPr="00A7049B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7049B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</w:rPr>
        <w:t>dijalog</w:t>
      </w:r>
      <w:proofErr w:type="spellEnd"/>
      <w:r w:rsidRPr="00A7049B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 s </w:t>
      </w:r>
      <w:proofErr w:type="spellStart"/>
      <w:r w:rsidRPr="00A7049B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</w:rPr>
        <w:t>demokratijom</w:t>
      </w:r>
      <w:proofErr w:type="spellEnd"/>
      <w:r w:rsidRPr="00A7049B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? </w:t>
      </w:r>
      <w:proofErr w:type="spellStart"/>
      <w:r w:rsidRPr="00CB35FC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</w:rPr>
        <w:t>Letopis</w:t>
      </w:r>
      <w:proofErr w:type="spellEnd"/>
      <w:r w:rsidRPr="00CB35FC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B35FC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</w:rPr>
        <w:t>Matice</w:t>
      </w:r>
      <w:proofErr w:type="spellEnd"/>
      <w:r w:rsidRPr="00CB35FC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B35FC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</w:rPr>
        <w:t>srpske</w:t>
      </w:r>
      <w:proofErr w:type="spellEnd"/>
      <w:r w:rsidR="00132CDB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,</w:t>
      </w:r>
      <w:r w:rsidRPr="00A7049B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32CDB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g</w:t>
      </w:r>
      <w:r w:rsidRPr="00A7049B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odina</w:t>
      </w:r>
      <w:proofErr w:type="spellEnd"/>
      <w:r w:rsidRPr="00A7049B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192, </w:t>
      </w:r>
      <w:r w:rsidR="00132CDB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497, (</w:t>
      </w:r>
      <w:r w:rsidRPr="00A7049B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4</w:t>
      </w:r>
      <w:r w:rsidR="00132CDB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), </w:t>
      </w:r>
      <w:r w:rsidRPr="00A7049B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457-472. ISSN 0025-5939 </w:t>
      </w:r>
      <w:r w:rsidRPr="00A7049B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• </w:t>
      </w:r>
      <w:r w:rsidRPr="00A7049B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UDK 82(05) </w:t>
      </w:r>
      <w:r w:rsidRPr="00A7049B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• </w:t>
      </w:r>
      <w:r w:rsidRPr="00A7049B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COBISS. SR-ID 7053570</w:t>
      </w:r>
    </w:p>
    <w:p w:rsidR="00A7049B" w:rsidRPr="00A7049B" w:rsidRDefault="002D1D03" w:rsidP="00CF7B2A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sr-Latn-CS"/>
        </w:rPr>
      </w:pP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Živković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P. 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&amp;</w:t>
      </w:r>
      <w:r w:rsidR="00A7049B" w:rsidRPr="00A7049B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O</w:t>
      </w:r>
      <w:proofErr w:type="gram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Samardžić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A7049B" w:rsidRPr="00A7049B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(2014). </w:t>
      </w:r>
      <w:proofErr w:type="spellStart"/>
      <w:r w:rsidR="00A7049B" w:rsidRPr="00A7049B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</w:rPr>
        <w:t>Gnoseološka</w:t>
      </w:r>
      <w:proofErr w:type="spellEnd"/>
      <w:r w:rsidR="00A7049B" w:rsidRPr="00A7049B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7049B" w:rsidRPr="00A7049B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</w:rPr>
        <w:t>potraga</w:t>
      </w:r>
      <w:proofErr w:type="spellEnd"/>
      <w:r w:rsidR="00A7049B" w:rsidRPr="00A7049B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7049B" w:rsidRPr="00A7049B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</w:rPr>
        <w:t>za</w:t>
      </w:r>
      <w:proofErr w:type="spellEnd"/>
      <w:r w:rsidR="00A7049B" w:rsidRPr="00A7049B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7049B" w:rsidRPr="00A7049B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</w:rPr>
        <w:t>smislom</w:t>
      </w:r>
      <w:proofErr w:type="spellEnd"/>
      <w:r w:rsidR="00A7049B" w:rsidRPr="00A7049B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7049B" w:rsidRPr="00A7049B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</w:rPr>
        <w:t>moderne</w:t>
      </w:r>
      <w:proofErr w:type="spellEnd"/>
      <w:r w:rsidR="00A7049B" w:rsidRPr="00A7049B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7049B" w:rsidRPr="00A7049B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</w:rPr>
        <w:t>nauke</w:t>
      </w:r>
      <w:proofErr w:type="spellEnd"/>
      <w:r w:rsidR="00A7049B" w:rsidRPr="00A7049B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 </w:t>
      </w:r>
      <w:r w:rsidR="00A7049B" w:rsidRPr="005F29F6">
        <w:rPr>
          <w:rFonts w:ascii="Times New Roman" w:eastAsia="Calibri" w:hAnsi="Times New Roman" w:cs="Times New Roman"/>
          <w:sz w:val="24"/>
          <w:szCs w:val="24"/>
          <w:lang w:val="sr-Latn-CS"/>
        </w:rPr>
        <w:t>Sociološka luča</w:t>
      </w:r>
      <w:r w:rsidR="00132CDB" w:rsidRPr="005F29F6">
        <w:rPr>
          <w:rFonts w:ascii="Times New Roman" w:eastAsia="Calibri" w:hAnsi="Times New Roman" w:cs="Times New Roman"/>
          <w:sz w:val="24"/>
          <w:szCs w:val="24"/>
          <w:lang w:val="sr-Latn-CS"/>
        </w:rPr>
        <w:t>,</w:t>
      </w:r>
      <w:r w:rsidR="00A7049B" w:rsidRPr="00A7049B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="00A7049B" w:rsidRPr="00A7049B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VIII</w:t>
      </w:r>
      <w:r w:rsidR="00132CDB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sr-Latn-CS"/>
        </w:rPr>
        <w:t xml:space="preserve"> (</w:t>
      </w:r>
      <w:r w:rsidR="00A7049B" w:rsidRPr="00A7049B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sr-Latn-CS"/>
        </w:rPr>
        <w:t>1</w:t>
      </w:r>
      <w:r w:rsidR="00132CDB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sr-Latn-CS"/>
        </w:rPr>
        <w:t>)</w:t>
      </w:r>
      <w:r w:rsidR="00A7049B" w:rsidRPr="00A7049B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sr-Latn-CS"/>
        </w:rPr>
        <w:t xml:space="preserve">, 58-73. </w:t>
      </w:r>
      <w:proofErr w:type="spellStart"/>
      <w:r w:rsidR="00A7049B" w:rsidRPr="00A7049B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eISSN</w:t>
      </w:r>
      <w:proofErr w:type="spellEnd"/>
      <w:r w:rsidR="00A7049B" w:rsidRPr="00A7049B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sr-Latn-CS"/>
        </w:rPr>
        <w:t xml:space="preserve"> 1800-8232 </w:t>
      </w:r>
    </w:p>
    <w:p w:rsidR="00A7049B" w:rsidRPr="00A7049B" w:rsidRDefault="00A7049B" w:rsidP="00CF7B2A">
      <w:pPr>
        <w:spacing w:after="160" w:line="360" w:lineRule="auto"/>
        <w:ind w:left="36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sr-Latn-CS"/>
        </w:rPr>
      </w:pPr>
    </w:p>
    <w:p w:rsidR="00A7049B" w:rsidRPr="00A7049B" w:rsidRDefault="00A7049B" w:rsidP="00CF7B2A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proofErr w:type="spellStart"/>
      <w:r w:rsidRPr="00A7049B">
        <w:rPr>
          <w:rFonts w:ascii="Times New Roman" w:eastAsia="Calibri" w:hAnsi="Times New Roman" w:cs="Times New Roman"/>
          <w:b/>
          <w:sz w:val="24"/>
          <w:szCs w:val="24"/>
          <w:u w:val="single"/>
        </w:rPr>
        <w:t>Radovi</w:t>
      </w:r>
      <w:proofErr w:type="spellEnd"/>
      <w:r w:rsidRPr="00A7049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7049B">
        <w:rPr>
          <w:rFonts w:ascii="Times New Roman" w:eastAsia="Calibri" w:hAnsi="Times New Roman" w:cs="Times New Roman"/>
          <w:b/>
          <w:sz w:val="24"/>
          <w:szCs w:val="24"/>
          <w:u w:val="single"/>
        </w:rPr>
        <w:t>objavljeni</w:t>
      </w:r>
      <w:proofErr w:type="spellEnd"/>
      <w:r w:rsidRPr="00A7049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u </w:t>
      </w:r>
      <w:proofErr w:type="spellStart"/>
      <w:r w:rsidRPr="00A7049B">
        <w:rPr>
          <w:rFonts w:ascii="Times New Roman" w:eastAsia="Calibri" w:hAnsi="Times New Roman" w:cs="Times New Roman"/>
          <w:b/>
          <w:sz w:val="24"/>
          <w:szCs w:val="24"/>
          <w:u w:val="single"/>
        </w:rPr>
        <w:t>časopisima</w:t>
      </w:r>
      <w:proofErr w:type="spellEnd"/>
      <w:r w:rsidRPr="00A7049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A7049B">
        <w:rPr>
          <w:rFonts w:ascii="Times New Roman" w:eastAsia="Calibri" w:hAnsi="Times New Roman" w:cs="Times New Roman"/>
          <w:b/>
          <w:sz w:val="24"/>
          <w:szCs w:val="24"/>
          <w:u w:val="single"/>
        </w:rPr>
        <w:t>od</w:t>
      </w:r>
      <w:proofErr w:type="gramEnd"/>
      <w:r w:rsidRPr="00A7049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7049B">
        <w:rPr>
          <w:rFonts w:ascii="Times New Roman" w:eastAsia="Calibri" w:hAnsi="Times New Roman" w:cs="Times New Roman"/>
          <w:b/>
          <w:sz w:val="24"/>
          <w:szCs w:val="24"/>
          <w:u w:val="single"/>
        </w:rPr>
        <w:t>nacionalnog</w:t>
      </w:r>
      <w:proofErr w:type="spellEnd"/>
      <w:r w:rsidRPr="00A7049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7049B">
        <w:rPr>
          <w:rFonts w:ascii="Times New Roman" w:eastAsia="Calibri" w:hAnsi="Times New Roman" w:cs="Times New Roman"/>
          <w:b/>
          <w:sz w:val="24"/>
          <w:szCs w:val="24"/>
          <w:u w:val="single"/>
        </w:rPr>
        <w:t>značaja</w:t>
      </w:r>
      <w:proofErr w:type="spellEnd"/>
      <w:r w:rsidRPr="00A7049B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</w:p>
    <w:p w:rsidR="00A7049B" w:rsidRPr="00A7049B" w:rsidRDefault="00A7049B" w:rsidP="00502158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7049B">
        <w:rPr>
          <w:rFonts w:ascii="Times New Roman" w:eastAsia="Calibri" w:hAnsi="Times New Roman" w:cs="Times New Roman"/>
          <w:sz w:val="24"/>
          <w:szCs w:val="24"/>
        </w:rPr>
        <w:t>Živković</w:t>
      </w:r>
      <w:proofErr w:type="spellEnd"/>
      <w:r w:rsidRPr="00A7049B">
        <w:rPr>
          <w:rFonts w:ascii="Times New Roman" w:eastAsia="Calibri" w:hAnsi="Times New Roman" w:cs="Times New Roman"/>
          <w:sz w:val="24"/>
          <w:szCs w:val="24"/>
        </w:rPr>
        <w:t xml:space="preserve">, P. (2015). </w:t>
      </w:r>
      <w:proofErr w:type="spellStart"/>
      <w:r w:rsidRPr="00A7049B">
        <w:rPr>
          <w:rFonts w:ascii="Times New Roman" w:eastAsia="Calibri" w:hAnsi="Times New Roman" w:cs="Times New Roman"/>
          <w:i/>
          <w:sz w:val="24"/>
          <w:szCs w:val="24"/>
        </w:rPr>
        <w:t>Globalizacija</w:t>
      </w:r>
      <w:proofErr w:type="spellEnd"/>
      <w:r w:rsidRPr="00A7049B">
        <w:rPr>
          <w:rFonts w:ascii="Times New Roman" w:eastAsia="Calibri" w:hAnsi="Times New Roman" w:cs="Times New Roman"/>
          <w:i/>
          <w:sz w:val="24"/>
          <w:szCs w:val="24"/>
        </w:rPr>
        <w:t xml:space="preserve"> u </w:t>
      </w:r>
      <w:proofErr w:type="spellStart"/>
      <w:r w:rsidRPr="00A7049B">
        <w:rPr>
          <w:rFonts w:ascii="Times New Roman" w:eastAsia="Calibri" w:hAnsi="Times New Roman" w:cs="Times New Roman"/>
          <w:i/>
          <w:sz w:val="24"/>
          <w:szCs w:val="24"/>
        </w:rPr>
        <w:t>polju</w:t>
      </w:r>
      <w:proofErr w:type="spellEnd"/>
      <w:r w:rsidRPr="00A7049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A7049B">
        <w:rPr>
          <w:rFonts w:ascii="Times New Roman" w:eastAsia="Calibri" w:hAnsi="Times New Roman" w:cs="Times New Roman"/>
          <w:i/>
          <w:sz w:val="24"/>
          <w:szCs w:val="24"/>
        </w:rPr>
        <w:t>ideološke</w:t>
      </w:r>
      <w:proofErr w:type="spellEnd"/>
      <w:r w:rsidRPr="00A7049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A7049B">
        <w:rPr>
          <w:rFonts w:ascii="Times New Roman" w:eastAsia="Calibri" w:hAnsi="Times New Roman" w:cs="Times New Roman"/>
          <w:i/>
          <w:sz w:val="24"/>
          <w:szCs w:val="24"/>
        </w:rPr>
        <w:t>transformacije</w:t>
      </w:r>
      <w:proofErr w:type="spellEnd"/>
      <w:r w:rsidRPr="00A7049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F7C73">
        <w:rPr>
          <w:rFonts w:ascii="Times New Roman" w:eastAsia="Calibri" w:hAnsi="Times New Roman" w:cs="Times New Roman"/>
          <w:sz w:val="24"/>
          <w:szCs w:val="24"/>
        </w:rPr>
        <w:t>Smisao</w:t>
      </w:r>
      <w:proofErr w:type="spellEnd"/>
      <w:r w:rsidRPr="00A7049B">
        <w:rPr>
          <w:rFonts w:ascii="Times New Roman" w:eastAsia="Calibri" w:hAnsi="Times New Roman" w:cs="Times New Roman"/>
          <w:sz w:val="24"/>
          <w:szCs w:val="24"/>
        </w:rPr>
        <w:t xml:space="preserve">  (</w:t>
      </w:r>
      <w:proofErr w:type="spellStart"/>
      <w:proofErr w:type="gramEnd"/>
      <w:r w:rsidRPr="00A7049B">
        <w:rPr>
          <w:rFonts w:ascii="Times New Roman" w:eastAsia="Calibri" w:hAnsi="Times New Roman" w:cs="Times New Roman"/>
          <w:sz w:val="24"/>
          <w:szCs w:val="24"/>
        </w:rPr>
        <w:t>Časopis</w:t>
      </w:r>
      <w:proofErr w:type="spellEnd"/>
      <w:r w:rsidRPr="00A704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7049B">
        <w:rPr>
          <w:rFonts w:ascii="Times New Roman" w:eastAsia="Calibri" w:hAnsi="Times New Roman" w:cs="Times New Roman"/>
          <w:sz w:val="24"/>
          <w:szCs w:val="24"/>
        </w:rPr>
        <w:t>odjeljenja</w:t>
      </w:r>
      <w:proofErr w:type="spellEnd"/>
      <w:r w:rsidRPr="00A704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7049B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A704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7049B">
        <w:rPr>
          <w:rFonts w:ascii="Times New Roman" w:eastAsia="Calibri" w:hAnsi="Times New Roman" w:cs="Times New Roman"/>
          <w:sz w:val="24"/>
          <w:szCs w:val="24"/>
        </w:rPr>
        <w:t>društvene</w:t>
      </w:r>
      <w:proofErr w:type="spellEnd"/>
      <w:r w:rsidRPr="00A704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7049B">
        <w:rPr>
          <w:rFonts w:ascii="Times New Roman" w:eastAsia="Calibri" w:hAnsi="Times New Roman" w:cs="Times New Roman"/>
          <w:sz w:val="24"/>
          <w:szCs w:val="24"/>
        </w:rPr>
        <w:t>nauke</w:t>
      </w:r>
      <w:proofErr w:type="spellEnd"/>
      <w:r w:rsidRPr="00A704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7049B">
        <w:rPr>
          <w:rFonts w:ascii="Times New Roman" w:eastAsia="Calibri" w:hAnsi="Times New Roman" w:cs="Times New Roman"/>
          <w:sz w:val="24"/>
          <w:szCs w:val="24"/>
        </w:rPr>
        <w:t>Matice</w:t>
      </w:r>
      <w:proofErr w:type="spellEnd"/>
      <w:r w:rsidRPr="00A704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7049B">
        <w:rPr>
          <w:rFonts w:ascii="Times New Roman" w:eastAsia="Calibri" w:hAnsi="Times New Roman" w:cs="Times New Roman"/>
          <w:sz w:val="24"/>
          <w:szCs w:val="24"/>
        </w:rPr>
        <w:t>srpske</w:t>
      </w:r>
      <w:proofErr w:type="spellEnd"/>
      <w:r w:rsidRPr="00A7049B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A7049B">
        <w:rPr>
          <w:rFonts w:ascii="Times New Roman" w:eastAsia="Calibri" w:hAnsi="Times New Roman" w:cs="Times New Roman"/>
          <w:sz w:val="24"/>
          <w:szCs w:val="24"/>
        </w:rPr>
        <w:t>Društvo</w:t>
      </w:r>
      <w:proofErr w:type="spellEnd"/>
      <w:r w:rsidRPr="00A704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7049B">
        <w:rPr>
          <w:rFonts w:ascii="Times New Roman" w:eastAsia="Calibri" w:hAnsi="Times New Roman" w:cs="Times New Roman"/>
          <w:sz w:val="24"/>
          <w:szCs w:val="24"/>
        </w:rPr>
        <w:t>članova</w:t>
      </w:r>
      <w:proofErr w:type="spellEnd"/>
      <w:r w:rsidRPr="00A7049B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A7049B">
        <w:rPr>
          <w:rFonts w:ascii="Times New Roman" w:eastAsia="Calibri" w:hAnsi="Times New Roman" w:cs="Times New Roman"/>
          <w:sz w:val="24"/>
          <w:szCs w:val="24"/>
        </w:rPr>
        <w:t>Crnoj</w:t>
      </w:r>
      <w:proofErr w:type="spellEnd"/>
      <w:r w:rsidRPr="00A704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7049B">
        <w:rPr>
          <w:rFonts w:ascii="Times New Roman" w:eastAsia="Calibri" w:hAnsi="Times New Roman" w:cs="Times New Roman"/>
          <w:sz w:val="24"/>
          <w:szCs w:val="24"/>
        </w:rPr>
        <w:t>Gori</w:t>
      </w:r>
      <w:proofErr w:type="spellEnd"/>
      <w:r w:rsidRPr="00A7049B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proofErr w:type="gramStart"/>
      <w:r w:rsidR="000F7C73">
        <w:rPr>
          <w:rFonts w:ascii="Times New Roman" w:eastAsia="Calibri" w:hAnsi="Times New Roman" w:cs="Times New Roman"/>
          <w:color w:val="222222"/>
          <w:sz w:val="24"/>
          <w:szCs w:val="24"/>
        </w:rPr>
        <w:t>IV(</w:t>
      </w:r>
      <w:proofErr w:type="gramEnd"/>
      <w:r w:rsidRPr="00A7049B">
        <w:rPr>
          <w:rFonts w:ascii="Times New Roman" w:eastAsia="Calibri" w:hAnsi="Times New Roman" w:cs="Times New Roman"/>
          <w:color w:val="222222"/>
          <w:sz w:val="24"/>
          <w:szCs w:val="24"/>
        </w:rPr>
        <w:t>1–2</w:t>
      </w:r>
      <w:r w:rsidR="000F7C73">
        <w:rPr>
          <w:rFonts w:ascii="Times New Roman" w:eastAsia="Calibri" w:hAnsi="Times New Roman" w:cs="Times New Roman"/>
          <w:color w:val="222222"/>
          <w:sz w:val="24"/>
          <w:szCs w:val="24"/>
        </w:rPr>
        <w:t>),</w:t>
      </w:r>
      <w:r w:rsidRPr="00A7049B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94-116. 1–170. ISSN 1800-962X • COBISS.CG-ID 20399888</w:t>
      </w:r>
    </w:p>
    <w:p w:rsidR="00A7049B" w:rsidRPr="00A7049B" w:rsidRDefault="00A7049B" w:rsidP="00502158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proofErr w:type="spellStart"/>
      <w:r w:rsidRPr="00A7049B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Živković</w:t>
      </w:r>
      <w:proofErr w:type="spellEnd"/>
      <w:r w:rsidRPr="00A7049B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P. (2013). </w:t>
      </w:r>
      <w:proofErr w:type="spellStart"/>
      <w:r w:rsidRPr="00A7049B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</w:rPr>
        <w:t>Šta</w:t>
      </w:r>
      <w:proofErr w:type="spellEnd"/>
      <w:r w:rsidRPr="00A7049B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7049B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</w:rPr>
        <w:t>nam</w:t>
      </w:r>
      <w:proofErr w:type="spellEnd"/>
      <w:r w:rsidRPr="00A7049B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7049B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</w:rPr>
        <w:t>duguje</w:t>
      </w:r>
      <w:proofErr w:type="spellEnd"/>
      <w:r w:rsidRPr="00A7049B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 post-</w:t>
      </w:r>
      <w:proofErr w:type="spellStart"/>
      <w:r w:rsidRPr="00A7049B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</w:rPr>
        <w:t>postmoderna</w:t>
      </w:r>
      <w:proofErr w:type="spellEnd"/>
      <w:r w:rsidRPr="00A7049B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0F7C73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Luča</w:t>
      </w:r>
      <w:proofErr w:type="spellEnd"/>
      <w:r w:rsidR="000F7C73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,</w:t>
      </w:r>
      <w:r w:rsidRPr="00A7049B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0F7C73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XXVII (</w:t>
      </w:r>
      <w:r w:rsidRPr="00A7049B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1 / 2</w:t>
      </w:r>
      <w:r w:rsidR="000F7C73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)</w:t>
      </w:r>
      <w:r w:rsidRPr="00A7049B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101-112. </w:t>
      </w:r>
    </w:p>
    <w:p w:rsidR="00F87568" w:rsidRDefault="00F87568" w:rsidP="00CF7B2A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27422" w:rsidRDefault="00827422" w:rsidP="00CF7B2A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0F7C73" w:rsidRDefault="000F7C73" w:rsidP="00CF7B2A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7049B" w:rsidRPr="00A7049B" w:rsidRDefault="00A7049B" w:rsidP="00CF7B2A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proofErr w:type="spellStart"/>
      <w:r w:rsidRPr="00A7049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Radovi</w:t>
      </w:r>
      <w:proofErr w:type="spellEnd"/>
      <w:r w:rsidRPr="00A7049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sr-Latn-CS"/>
        </w:rPr>
        <w:t xml:space="preserve"> </w:t>
      </w:r>
      <w:proofErr w:type="spellStart"/>
      <w:r w:rsidRPr="00A7049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prezentovani</w:t>
      </w:r>
      <w:proofErr w:type="spellEnd"/>
      <w:r w:rsidRPr="00A7049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sr-Latn-CS"/>
        </w:rPr>
        <w:t xml:space="preserve"> </w:t>
      </w:r>
      <w:proofErr w:type="spellStart"/>
      <w:proofErr w:type="gramStart"/>
      <w:r w:rsidRPr="00A7049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na</w:t>
      </w:r>
      <w:proofErr w:type="spellEnd"/>
      <w:proofErr w:type="gramEnd"/>
      <w:r w:rsidRPr="00A7049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sr-Latn-CS"/>
        </w:rPr>
        <w:t xml:space="preserve"> </w:t>
      </w:r>
      <w:proofErr w:type="spellStart"/>
      <w:r w:rsidRPr="00A7049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nau</w:t>
      </w:r>
      <w:proofErr w:type="spellEnd"/>
      <w:r w:rsidRPr="00A7049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sr-Latn-CS"/>
        </w:rPr>
        <w:t>č</w:t>
      </w:r>
      <w:proofErr w:type="spellStart"/>
      <w:r w:rsidRPr="00A7049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nim</w:t>
      </w:r>
      <w:proofErr w:type="spellEnd"/>
      <w:r w:rsidRPr="00A7049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sr-Latn-CS"/>
        </w:rPr>
        <w:t xml:space="preserve"> </w:t>
      </w:r>
      <w:proofErr w:type="spellStart"/>
      <w:r w:rsidRPr="00A7049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skupovima</w:t>
      </w:r>
      <w:proofErr w:type="spellEnd"/>
      <w:r w:rsidRPr="00A7049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sr-Latn-CS"/>
        </w:rPr>
        <w:t xml:space="preserve"> </w:t>
      </w:r>
      <w:proofErr w:type="spellStart"/>
      <w:r w:rsidRPr="00A7049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od</w:t>
      </w:r>
      <w:proofErr w:type="spellEnd"/>
      <w:r w:rsidRPr="00A7049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sr-Latn-CS"/>
        </w:rPr>
        <w:t xml:space="preserve"> </w:t>
      </w:r>
      <w:proofErr w:type="spellStart"/>
      <w:r w:rsidRPr="00A7049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nacionalnog</w:t>
      </w:r>
      <w:proofErr w:type="spellEnd"/>
      <w:r w:rsidRPr="00A7049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sr-Latn-CS"/>
        </w:rPr>
        <w:t xml:space="preserve"> </w:t>
      </w:r>
      <w:proofErr w:type="spellStart"/>
      <w:r w:rsidRPr="00A7049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zna</w:t>
      </w:r>
      <w:proofErr w:type="spellEnd"/>
      <w:r w:rsidRPr="00A7049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sr-Latn-CS"/>
        </w:rPr>
        <w:t>č</w:t>
      </w:r>
      <w:proofErr w:type="spellStart"/>
      <w:r w:rsidRPr="00A7049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aja</w:t>
      </w:r>
      <w:proofErr w:type="spellEnd"/>
    </w:p>
    <w:p w:rsidR="00A7049B" w:rsidRPr="00A7049B" w:rsidRDefault="00B369FF" w:rsidP="00B0645F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sr-Latn-CS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sr-Latn-CS"/>
        </w:rPr>
        <w:t>Živković, P. (2018</w:t>
      </w:r>
      <w:r w:rsidR="00A7049B" w:rsidRPr="00A7049B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sr-Latn-CS"/>
        </w:rPr>
        <w:t xml:space="preserve">). </w:t>
      </w:r>
      <w:r w:rsidR="00A7049B" w:rsidRPr="00A7049B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  <w:lang w:val="sr-Latn-CS"/>
        </w:rPr>
        <w:t>Propedevtika zarobljenog uma</w:t>
      </w:r>
      <w:r w:rsidR="00A7049B" w:rsidRPr="00A7049B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sr-Latn-CS"/>
        </w:rPr>
        <w:t>. U:</w:t>
      </w:r>
      <w:r w:rsidR="00557AFE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sr-Latn-CS"/>
        </w:rPr>
        <w:t xml:space="preserve"> Vuković, N., Laušević, S. &amp; D. Perovi</w:t>
      </w:r>
      <w:r w:rsidR="00557AFE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sr-Latn-ME"/>
        </w:rPr>
        <w:t>ć</w:t>
      </w:r>
      <w:r w:rsidR="00557AFE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sr-Latn-CS"/>
        </w:rPr>
        <w:t xml:space="preserve"> (prir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sr-Latn-CS"/>
        </w:rPr>
        <w:t xml:space="preserve">.): Ljubomir Tadić / </w:t>
      </w:r>
      <w:r>
        <w:rPr>
          <w:rFonts w:ascii="Times New Roman" w:hAnsi="Times New Roman" w:cs="Times New Roman"/>
          <w:bCs/>
          <w:i/>
          <w:sz w:val="24"/>
          <w:szCs w:val="24"/>
          <w:lang w:val="sr-Latn-ME"/>
        </w:rPr>
        <w:t>Otpori dogmatskom mišljenju</w:t>
      </w:r>
      <w:r>
        <w:rPr>
          <w:rFonts w:ascii="Times New Roman" w:hAnsi="Times New Roman" w:cs="Times New Roman"/>
          <w:bCs/>
          <w:sz w:val="24"/>
          <w:szCs w:val="24"/>
          <w:lang w:val="sr-Latn-ME"/>
        </w:rPr>
        <w:t>. Zbornik radova sa naučnog skupa u znak sjećanja na akademika Ljubomira Tadića</w:t>
      </w:r>
      <w:r w:rsidR="00A7049B" w:rsidRPr="00A7049B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Latn-ME"/>
        </w:rPr>
        <w:t>Plužine. Podgorica:</w:t>
      </w:r>
      <w:r w:rsidR="00A7049B" w:rsidRPr="00A7049B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NVO Udruženje Pivljana u Podgorici / Opština Plužine  / Srpsko filozofsko društvo - Beograd / Društvo </w:t>
      </w:r>
      <w:r>
        <w:rPr>
          <w:rFonts w:ascii="Times New Roman" w:hAnsi="Times New Roman" w:cs="Times New Roman"/>
          <w:bCs/>
          <w:sz w:val="24"/>
          <w:szCs w:val="24"/>
          <w:lang w:val="sr-Latn-ME"/>
        </w:rPr>
        <w:t>f</w:t>
      </w:r>
      <w:r w:rsidR="006014E6">
        <w:rPr>
          <w:rFonts w:ascii="Times New Roman" w:hAnsi="Times New Roman" w:cs="Times New Roman"/>
          <w:bCs/>
          <w:sz w:val="24"/>
          <w:szCs w:val="24"/>
          <w:lang w:val="sr-Latn-ME"/>
        </w:rPr>
        <w:t>ilozofa Crne Gore</w:t>
      </w:r>
      <w:r w:rsidR="00D93F3D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– Nikšić, str. 47-62.</w:t>
      </w:r>
      <w:r w:rsidR="005A20B8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ISBN 978-9940-643-04-1 COBISS.CG-ID 36600080</w:t>
      </w:r>
    </w:p>
    <w:p w:rsidR="00A7049B" w:rsidRPr="00A7049B" w:rsidRDefault="00A7049B" w:rsidP="00CF7B2A">
      <w:pPr>
        <w:spacing w:after="160" w:line="360" w:lineRule="auto"/>
        <w:ind w:left="360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sr-Latn-CS"/>
        </w:rPr>
      </w:pPr>
    </w:p>
    <w:p w:rsidR="00C27DFF" w:rsidRPr="00FE606B" w:rsidRDefault="00A7049B" w:rsidP="00CF7B2A">
      <w:pPr>
        <w:spacing w:after="160"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sr-Latn-CS"/>
        </w:rPr>
      </w:pPr>
      <w:proofErr w:type="spellStart"/>
      <w:r w:rsidRPr="00A7049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Radovi</w:t>
      </w:r>
      <w:proofErr w:type="spellEnd"/>
      <w:r w:rsidRPr="00A7049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sr-Latn-CS"/>
        </w:rPr>
        <w:t xml:space="preserve"> </w:t>
      </w:r>
      <w:proofErr w:type="spellStart"/>
      <w:r w:rsidRPr="00A7049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prezentovani</w:t>
      </w:r>
      <w:proofErr w:type="spellEnd"/>
      <w:r w:rsidRPr="00A7049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sr-Latn-CS"/>
        </w:rPr>
        <w:t xml:space="preserve"> </w:t>
      </w:r>
      <w:proofErr w:type="spellStart"/>
      <w:proofErr w:type="gramStart"/>
      <w:r w:rsidRPr="00A7049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na</w:t>
      </w:r>
      <w:proofErr w:type="spellEnd"/>
      <w:proofErr w:type="gramEnd"/>
      <w:r w:rsidRPr="00A7049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sr-Latn-CS"/>
        </w:rPr>
        <w:t xml:space="preserve"> </w:t>
      </w:r>
      <w:proofErr w:type="spellStart"/>
      <w:r w:rsidRPr="00A7049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nau</w:t>
      </w:r>
      <w:proofErr w:type="spellEnd"/>
      <w:r w:rsidRPr="00A7049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sr-Latn-CS"/>
        </w:rPr>
        <w:t>č</w:t>
      </w:r>
      <w:proofErr w:type="spellStart"/>
      <w:r w:rsidRPr="00A7049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nim</w:t>
      </w:r>
      <w:proofErr w:type="spellEnd"/>
      <w:r w:rsidRPr="00A7049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sr-Latn-CS"/>
        </w:rPr>
        <w:t xml:space="preserve"> </w:t>
      </w:r>
      <w:proofErr w:type="spellStart"/>
      <w:r w:rsidRPr="00A7049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skupovima</w:t>
      </w:r>
      <w:proofErr w:type="spellEnd"/>
      <w:r w:rsidRPr="00A7049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sr-Latn-CS"/>
        </w:rPr>
        <w:t xml:space="preserve"> </w:t>
      </w:r>
      <w:r w:rsidRPr="00A7049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od</w:t>
      </w:r>
      <w:r w:rsidRPr="00A7049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sr-Latn-CS"/>
        </w:rPr>
        <w:t xml:space="preserve"> </w:t>
      </w:r>
      <w:r w:rsidRPr="00A7049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me</w:t>
      </w:r>
      <w:r w:rsidRPr="00A7049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sr-Latn-CS"/>
        </w:rPr>
        <w:t>đ</w:t>
      </w:r>
      <w:proofErr w:type="spellStart"/>
      <w:r w:rsidRPr="00A7049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unarodnog</w:t>
      </w:r>
      <w:proofErr w:type="spellEnd"/>
      <w:r w:rsidRPr="00A7049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sr-Latn-CS"/>
        </w:rPr>
        <w:t xml:space="preserve"> </w:t>
      </w:r>
      <w:proofErr w:type="spellStart"/>
      <w:r w:rsidRPr="00A7049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zna</w:t>
      </w:r>
      <w:proofErr w:type="spellEnd"/>
      <w:r w:rsidRPr="00A7049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sr-Latn-CS"/>
        </w:rPr>
        <w:t>č</w:t>
      </w:r>
      <w:proofErr w:type="spellStart"/>
      <w:r w:rsidRPr="00A7049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aja</w:t>
      </w:r>
      <w:proofErr w:type="spellEnd"/>
      <w:r w:rsidRPr="00A7049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sr-Latn-CS"/>
        </w:rPr>
        <w:t>:</w:t>
      </w:r>
    </w:p>
    <w:p w:rsidR="004E238A" w:rsidRPr="004E238A" w:rsidRDefault="004E238A" w:rsidP="000B06EB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sr-Latn-CS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sr-Latn-CS"/>
        </w:rPr>
        <w:t xml:space="preserve">Živković, P., Šarović, R. </w:t>
      </w:r>
      <w:r w:rsidRPr="004E238A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sr-Latn-CS"/>
        </w:rPr>
        <w:t xml:space="preserve">&amp;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B</w:t>
      </w:r>
      <w:r w:rsidRPr="004E238A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sr-Latn-CS"/>
        </w:rPr>
        <w:t>.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sr-Latn-CS"/>
        </w:rPr>
        <w:t xml:space="preserve"> Đukanović (2018). </w:t>
      </w:r>
      <w:r w:rsidRPr="00651384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  <w:lang w:val="sr-Latn-CS"/>
        </w:rPr>
        <w:t>Geopolitika otpora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sr-Latn-CS"/>
        </w:rPr>
        <w:t xml:space="preserve">. U: </w:t>
      </w:r>
      <w:r w:rsidR="000B06EB" w:rsidRPr="00577BD1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  <w:lang w:val="sr-Latn-CS"/>
        </w:rPr>
        <w:t>Globalizam naspram Nacionalizma</w:t>
      </w:r>
      <w:r w:rsidR="000B06EB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sr-Latn-CS"/>
        </w:rPr>
        <w:t>. Podgorica: Crnogorska akademija nauka i umjetnosti / Svjetska akademija umjetnosti i nauka / Evropska aka</w:t>
      </w:r>
      <w:r w:rsidR="00D93F3D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sr-Latn-CS"/>
        </w:rPr>
        <w:t xml:space="preserve">demija nauka i umjetnosti, (146), str. 87-102.. </w:t>
      </w:r>
      <w:r w:rsidR="000B1F7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sr-Latn-CS"/>
        </w:rPr>
        <w:t>ISBN 978-86-7215-429-0 / COBISS.CG-ID 360558824</w:t>
      </w:r>
    </w:p>
    <w:p w:rsidR="00A7049B" w:rsidRPr="00A7049B" w:rsidRDefault="0058521D" w:rsidP="00B0645F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lang w:val="sr-Latn-ME"/>
        </w:rPr>
        <w:t>Živković, P</w:t>
      </w:r>
      <w:r w:rsidR="00A7049B" w:rsidRPr="006640CA">
        <w:rPr>
          <w:rFonts w:ascii="Times New Roman" w:eastAsia="Calibri" w:hAnsi="Times New Roman" w:cs="Times New Roman"/>
          <w:lang w:val="sr-Cyrl-RS"/>
        </w:rPr>
        <w:t xml:space="preserve">. (2017). </w:t>
      </w:r>
      <w:r w:rsidR="00A7049B" w:rsidRPr="006640CA">
        <w:rPr>
          <w:rFonts w:ascii="Times New Roman" w:eastAsia="Calibri" w:hAnsi="Times New Roman" w:cs="Times New Roman"/>
          <w:i/>
          <w:lang w:val="sr-Latn-ME"/>
        </w:rPr>
        <w:t>Totalitarism – the living content of globalization</w:t>
      </w:r>
      <w:r w:rsidR="00A7049B" w:rsidRPr="006640CA">
        <w:rPr>
          <w:rFonts w:ascii="Times New Roman" w:eastAsia="Calibri" w:hAnsi="Times New Roman" w:cs="Times New Roman"/>
          <w:lang w:val="sr-Cyrl-RS"/>
        </w:rPr>
        <w:t>. В</w:t>
      </w:r>
      <w:r w:rsidR="00A7049B" w:rsidRPr="006640CA">
        <w:rPr>
          <w:rFonts w:ascii="Times New Roman" w:eastAsia="Calibri" w:hAnsi="Times New Roman" w:cs="Times New Roman"/>
          <w:lang w:val="sr-Latn-ME"/>
        </w:rPr>
        <w:t>:</w:t>
      </w:r>
      <w:r w:rsidR="00867196">
        <w:rPr>
          <w:rFonts w:ascii="Times New Roman" w:eastAsia="Calibri" w:hAnsi="Times New Roman" w:cs="Times New Roman"/>
          <w:lang w:val="sr-Cyrl-RS"/>
        </w:rPr>
        <w:t xml:space="preserve"> Кузина, И. Г., Винокурова, А. В., Заяц, О. В.,  </w:t>
      </w:r>
      <w:r w:rsidR="00867196" w:rsidRPr="00867196">
        <w:rPr>
          <w:rFonts w:asciiTheme="minorHAnsi" w:hAnsiTheme="minorHAnsi" w:cstheme="minorHAnsi"/>
        </w:rPr>
        <w:t>Зырянов,</w:t>
      </w:r>
      <w:r w:rsidR="00867196">
        <w:rPr>
          <w:sz w:val="23"/>
          <w:szCs w:val="23"/>
        </w:rPr>
        <w:t xml:space="preserve"> </w:t>
      </w:r>
      <w:r w:rsidR="00867196" w:rsidRPr="00867196">
        <w:rPr>
          <w:rFonts w:asciiTheme="minorHAnsi" w:hAnsiTheme="minorHAnsi" w:cstheme="minorHAnsi"/>
        </w:rPr>
        <w:t>В.</w:t>
      </w:r>
      <w:r w:rsidR="00867196">
        <w:rPr>
          <w:rFonts w:asciiTheme="minorHAnsi" w:hAnsiTheme="minorHAnsi" w:cstheme="minorHAnsi"/>
          <w:lang w:val="sr-Cyrl-RS"/>
        </w:rPr>
        <w:t xml:space="preserve"> </w:t>
      </w:r>
      <w:r w:rsidR="00867196" w:rsidRPr="00867196">
        <w:rPr>
          <w:rFonts w:asciiTheme="minorHAnsi" w:hAnsiTheme="minorHAnsi" w:cstheme="minorHAnsi"/>
        </w:rPr>
        <w:t>В.</w:t>
      </w:r>
      <w:r w:rsidR="00867196">
        <w:rPr>
          <w:rFonts w:asciiTheme="minorHAnsi" w:hAnsiTheme="minorHAnsi" w:cstheme="minorHAnsi"/>
          <w:lang w:val="sr-Cyrl-RS"/>
        </w:rPr>
        <w:t>,</w:t>
      </w:r>
      <w:r w:rsidR="00577BD1" w:rsidRPr="00577BD1">
        <w:rPr>
          <w:rFonts w:asciiTheme="minorHAnsi" w:hAnsiTheme="minorHAnsi" w:cstheme="minorHAnsi"/>
        </w:rPr>
        <w:t xml:space="preserve"> &amp; </w:t>
      </w:r>
      <w:r w:rsidR="00577BD1" w:rsidRPr="00867196">
        <w:rPr>
          <w:rFonts w:asciiTheme="minorHAnsi" w:hAnsiTheme="minorHAnsi" w:cstheme="minorHAnsi"/>
        </w:rPr>
        <w:t>Е.Ю.</w:t>
      </w:r>
      <w:r w:rsidR="00577BD1">
        <w:rPr>
          <w:rFonts w:asciiTheme="minorHAnsi" w:hAnsiTheme="minorHAnsi" w:cstheme="minorHAnsi"/>
          <w:lang w:val="sr-Cyrl-RS"/>
        </w:rPr>
        <w:t xml:space="preserve"> </w:t>
      </w:r>
      <w:r w:rsidR="00867196" w:rsidRPr="00867196">
        <w:rPr>
          <w:rFonts w:asciiTheme="minorHAnsi" w:hAnsiTheme="minorHAnsi" w:cstheme="minorHAnsi"/>
        </w:rPr>
        <w:t>Костина</w:t>
      </w:r>
      <w:r w:rsidR="00577BD1">
        <w:rPr>
          <w:rFonts w:asciiTheme="minorHAnsi" w:hAnsiTheme="minorHAnsi" w:cstheme="minorHAnsi"/>
          <w:lang w:val="sr-Cyrl-RS"/>
        </w:rPr>
        <w:t xml:space="preserve"> </w:t>
      </w:r>
      <w:r w:rsidR="004723DE">
        <w:rPr>
          <w:rFonts w:ascii="Times New Roman" w:hAnsi="Times New Roman" w:cs="Times New Roman"/>
          <w:bCs/>
          <w:lang w:val="sr-Cyrl-RS"/>
        </w:rPr>
        <w:t>(редакт.)</w:t>
      </w:r>
      <w:r w:rsidR="004723DE">
        <w:rPr>
          <w:rFonts w:ascii="Times New Roman" w:hAnsi="Times New Roman" w:cs="Times New Roman"/>
          <w:bCs/>
          <w:lang w:val="sr-Latn-ME"/>
        </w:rPr>
        <w:t>.</w:t>
      </w:r>
      <w:r w:rsidR="00867196" w:rsidRPr="00867196">
        <w:rPr>
          <w:rFonts w:ascii="Times New Roman" w:hAnsi="Times New Roman" w:cs="Times New Roman"/>
          <w:bCs/>
          <w:i/>
          <w:lang w:val="sr-Cyrl-RS"/>
        </w:rPr>
        <w:t xml:space="preserve"> </w:t>
      </w:r>
      <w:r w:rsidR="00A7049B" w:rsidRPr="006640CA">
        <w:rPr>
          <w:rFonts w:ascii="Times New Roman" w:hAnsi="Times New Roman" w:cs="Times New Roman"/>
          <w:bCs/>
          <w:i/>
          <w:lang w:val="sr-Cyrl-RS"/>
        </w:rPr>
        <w:t>Проблемы моделировани</w:t>
      </w:r>
      <w:r w:rsidR="00A7049B" w:rsidRPr="006640CA">
        <w:rPr>
          <w:rFonts w:ascii="Times New Roman" w:hAnsi="Times New Roman" w:cs="Times New Roman"/>
          <w:bCs/>
          <w:i/>
        </w:rPr>
        <w:t>я социал</w:t>
      </w:r>
      <w:r w:rsidR="00A7049B" w:rsidRPr="006640CA">
        <w:rPr>
          <w:rFonts w:ascii="Times New Roman" w:hAnsi="Times New Roman" w:cs="Times New Roman"/>
          <w:bCs/>
          <w:i/>
          <w:lang w:val="sr-Cyrl-RS"/>
        </w:rPr>
        <w:t>ьньых процессов</w:t>
      </w:r>
      <w:r w:rsidR="00A7049B" w:rsidRPr="006640CA">
        <w:rPr>
          <w:rFonts w:ascii="Times New Roman" w:hAnsi="Times New Roman" w:cs="Times New Roman"/>
          <w:bCs/>
          <w:lang w:val="sr-Cyrl-RS"/>
        </w:rPr>
        <w:t xml:space="preserve">: </w:t>
      </w:r>
      <w:r w:rsidR="00A7049B" w:rsidRPr="006640CA">
        <w:rPr>
          <w:rFonts w:ascii="Times New Roman" w:hAnsi="Times New Roman" w:cs="Times New Roman"/>
          <w:bCs/>
          <w:i/>
          <w:lang w:val="sr-Cyrl-RS"/>
        </w:rPr>
        <w:t>Росси</w:t>
      </w:r>
      <w:r w:rsidR="00A7049B" w:rsidRPr="006640CA">
        <w:rPr>
          <w:rFonts w:ascii="Times New Roman" w:hAnsi="Times New Roman" w:cs="Times New Roman"/>
          <w:bCs/>
          <w:i/>
        </w:rPr>
        <w:t>я и стран</w:t>
      </w:r>
      <w:r w:rsidR="00A7049B" w:rsidRPr="006640CA">
        <w:rPr>
          <w:rFonts w:ascii="Times New Roman" w:hAnsi="Times New Roman" w:cs="Times New Roman"/>
          <w:bCs/>
          <w:i/>
          <w:lang w:val="sr-Cyrl-RS"/>
        </w:rPr>
        <w:t>ы Атр</w:t>
      </w:r>
      <w:r w:rsidR="00A7049B" w:rsidRPr="006640CA">
        <w:rPr>
          <w:rFonts w:ascii="Times New Roman" w:hAnsi="Times New Roman" w:cs="Times New Roman"/>
          <w:bCs/>
          <w:lang w:val="sr-Cyrl-RS"/>
        </w:rPr>
        <w:t xml:space="preserve">. </w:t>
      </w:r>
      <w:r w:rsidR="00A7049B" w:rsidRPr="006640CA">
        <w:rPr>
          <w:rFonts w:ascii="Times New Roman" w:hAnsi="Times New Roman" w:cs="Times New Roman"/>
        </w:rPr>
        <w:t>Владивосток</w:t>
      </w:r>
      <w:r w:rsidR="00A7049B" w:rsidRPr="006640CA">
        <w:rPr>
          <w:rFonts w:ascii="Times New Roman" w:hAnsi="Times New Roman" w:cs="Times New Roman"/>
          <w:lang w:val="sr-Cyrl-RS"/>
        </w:rPr>
        <w:t>: Дал</w:t>
      </w:r>
      <w:r w:rsidR="00A7049B" w:rsidRPr="006640CA">
        <w:rPr>
          <w:rFonts w:ascii="Times New Roman" w:hAnsi="Times New Roman" w:cs="Times New Roman"/>
          <w:bCs/>
          <w:lang w:val="sr-Cyrl-RS"/>
        </w:rPr>
        <w:t>ьневосточны</w:t>
      </w:r>
      <w:r w:rsidR="00A7049B" w:rsidRPr="006640CA">
        <w:rPr>
          <w:rFonts w:ascii="Times New Roman" w:eastAsia="Calibri" w:hAnsi="Times New Roman" w:cs="Times New Roman"/>
          <w:lang w:val="sr-Cyrl-RS"/>
        </w:rPr>
        <w:t>й федерал</w:t>
      </w:r>
      <w:r w:rsidR="00A7049B" w:rsidRPr="006640CA">
        <w:rPr>
          <w:rFonts w:ascii="Times New Roman" w:hAnsi="Times New Roman" w:cs="Times New Roman"/>
          <w:bCs/>
          <w:lang w:val="sr-Cyrl-RS"/>
        </w:rPr>
        <w:t>ьны</w:t>
      </w:r>
      <w:r w:rsidR="00A7049B" w:rsidRPr="006640CA">
        <w:rPr>
          <w:rFonts w:ascii="Times New Roman" w:eastAsia="Calibri" w:hAnsi="Times New Roman" w:cs="Times New Roman"/>
          <w:lang w:val="sr-Cyrl-RS"/>
        </w:rPr>
        <w:t>й Университет Школа гуманитарн</w:t>
      </w:r>
      <w:r w:rsidR="00A7049B" w:rsidRPr="006640CA">
        <w:rPr>
          <w:rFonts w:ascii="Times New Roman" w:hAnsi="Times New Roman" w:cs="Times New Roman"/>
          <w:bCs/>
          <w:lang w:val="sr-Cyrl-RS"/>
        </w:rPr>
        <w:t>ых наук / Московски</w:t>
      </w:r>
      <w:r w:rsidR="00A7049B" w:rsidRPr="006640CA">
        <w:rPr>
          <w:rFonts w:ascii="Times New Roman" w:eastAsia="Calibri" w:hAnsi="Times New Roman" w:cs="Times New Roman"/>
          <w:lang w:val="sr-Cyrl-RS"/>
        </w:rPr>
        <w:t>й государствен</w:t>
      </w:r>
      <w:r w:rsidR="00A7049B" w:rsidRPr="006640CA">
        <w:rPr>
          <w:rFonts w:ascii="Times New Roman" w:hAnsi="Times New Roman" w:cs="Times New Roman"/>
          <w:bCs/>
          <w:lang w:val="sr-Cyrl-RS"/>
        </w:rPr>
        <w:t>ы</w:t>
      </w:r>
      <w:r w:rsidR="00A7049B" w:rsidRPr="006640CA">
        <w:rPr>
          <w:rFonts w:ascii="Times New Roman" w:eastAsia="Calibri" w:hAnsi="Times New Roman" w:cs="Times New Roman"/>
          <w:lang w:val="sr-Cyrl-RS"/>
        </w:rPr>
        <w:t>й Университет имени М. В. Ломоносова Социологическ</w:t>
      </w:r>
      <w:r w:rsidR="00A7049B" w:rsidRPr="006640CA">
        <w:rPr>
          <w:rFonts w:ascii="Times New Roman" w:hAnsi="Times New Roman" w:cs="Times New Roman"/>
          <w:bCs/>
          <w:lang w:val="sr-Cyrl-RS"/>
        </w:rPr>
        <w:t>и</w:t>
      </w:r>
      <w:r w:rsidR="00A7049B" w:rsidRPr="006640CA">
        <w:rPr>
          <w:rFonts w:ascii="Times New Roman" w:eastAsia="Calibri" w:hAnsi="Times New Roman" w:cs="Times New Roman"/>
          <w:lang w:val="sr-Cyrl-RS"/>
        </w:rPr>
        <w:t>й факул</w:t>
      </w:r>
      <w:r w:rsidR="00A7049B" w:rsidRPr="006640CA">
        <w:rPr>
          <w:rFonts w:ascii="Times New Roman" w:hAnsi="Times New Roman" w:cs="Times New Roman"/>
          <w:bCs/>
          <w:lang w:val="sr-Cyrl-RS"/>
        </w:rPr>
        <w:t>ьтет / Институт социологии росси</w:t>
      </w:r>
      <w:r w:rsidR="00A7049B" w:rsidRPr="006640CA">
        <w:rPr>
          <w:rFonts w:ascii="Times New Roman" w:eastAsia="Calibri" w:hAnsi="Times New Roman" w:cs="Times New Roman"/>
          <w:lang w:val="sr-Cyrl-RS"/>
        </w:rPr>
        <w:t>йской академии наук – сектор изучени</w:t>
      </w:r>
      <w:r w:rsidR="00A7049B" w:rsidRPr="006640CA">
        <w:rPr>
          <w:rFonts w:ascii="Times New Roman" w:hAnsi="Times New Roman" w:cs="Times New Roman"/>
          <w:bCs/>
        </w:rPr>
        <w:t>я</w:t>
      </w:r>
      <w:r w:rsidR="00A7049B" w:rsidRPr="006640CA">
        <w:rPr>
          <w:rFonts w:ascii="Times New Roman" w:hAnsi="Times New Roman" w:cs="Times New Roman"/>
          <w:bCs/>
          <w:lang w:val="sr-Cyrl-RS"/>
        </w:rPr>
        <w:t xml:space="preserve"> социокультурного развити</w:t>
      </w:r>
      <w:r w:rsidR="00A7049B" w:rsidRPr="006640CA">
        <w:rPr>
          <w:rFonts w:ascii="Times New Roman" w:hAnsi="Times New Roman" w:cs="Times New Roman"/>
          <w:bCs/>
        </w:rPr>
        <w:t>я</w:t>
      </w:r>
      <w:r w:rsidR="00A7049B" w:rsidRPr="006640CA">
        <w:rPr>
          <w:rFonts w:ascii="Times New Roman" w:hAnsi="Times New Roman" w:cs="Times New Roman"/>
          <w:bCs/>
          <w:lang w:val="sr-Cyrl-RS"/>
        </w:rPr>
        <w:t xml:space="preserve"> регионов России. С. 302-304.</w:t>
      </w:r>
      <w:r w:rsidR="00A7049B" w:rsidRPr="006640CA">
        <w:rPr>
          <w:rFonts w:ascii="Times New Roman" w:hAnsi="Times New Roman" w:cs="Times New Roman"/>
        </w:rPr>
        <w:t xml:space="preserve"> © ФГАОУ ВО «ДВФУ», 2017 </w:t>
      </w:r>
      <w:r w:rsidR="00A7049B" w:rsidRPr="006640CA">
        <w:rPr>
          <w:rFonts w:ascii="Times New Roman" w:hAnsi="Times New Roman" w:cs="Times New Roman"/>
          <w:color w:val="auto"/>
        </w:rPr>
        <w:t xml:space="preserve"> ISBN 978-5-7444-4176-0</w:t>
      </w:r>
    </w:p>
    <w:p w:rsidR="00FE606B" w:rsidRPr="007B3689" w:rsidRDefault="00E901F7" w:rsidP="00B0645F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0403CF">
        <w:rPr>
          <w:rFonts w:eastAsia="Calibri"/>
          <w:sz w:val="24"/>
          <w:szCs w:val="24"/>
          <w:lang w:val="it-IT"/>
        </w:rPr>
        <w:t xml:space="preserve">Zivkovic, P. (2017). </w:t>
      </w:r>
      <w:r w:rsidRPr="000403CF">
        <w:rPr>
          <w:rFonts w:eastAsia="Calibri"/>
          <w:i/>
          <w:sz w:val="24"/>
          <w:szCs w:val="24"/>
          <w:lang w:val="it-IT"/>
        </w:rPr>
        <w:t>Postmodern colonization of consciousness</w:t>
      </w:r>
      <w:r w:rsidR="00FA31F8">
        <w:rPr>
          <w:rFonts w:eastAsia="Calibri"/>
          <w:sz w:val="24"/>
          <w:szCs w:val="24"/>
          <w:lang w:val="it-IT"/>
        </w:rPr>
        <w:t>. U</w:t>
      </w:r>
      <w:r w:rsidRPr="000403CF">
        <w:rPr>
          <w:rFonts w:eastAsia="Calibri"/>
          <w:sz w:val="24"/>
          <w:szCs w:val="24"/>
          <w:lang w:val="it-IT"/>
        </w:rPr>
        <w:t xml:space="preserve">: </w:t>
      </w:r>
      <w:r w:rsidR="00B54B18">
        <w:rPr>
          <w:rFonts w:eastAsia="Calibri"/>
          <w:sz w:val="24"/>
          <w:szCs w:val="24"/>
          <w:lang w:val="it-IT"/>
        </w:rPr>
        <w:t>Žužul, I., Pav</w:t>
      </w:r>
      <w:r w:rsidR="00FD42B4">
        <w:rPr>
          <w:rFonts w:eastAsia="Calibri"/>
          <w:sz w:val="24"/>
          <w:szCs w:val="24"/>
          <w:lang w:val="it-IT"/>
        </w:rPr>
        <w:t>ić, Ž., Bukvić-Bestvina, I. (</w:t>
      </w:r>
      <w:r w:rsidR="00FD42B4">
        <w:rPr>
          <w:rFonts w:eastAsia="Calibri"/>
          <w:sz w:val="24"/>
          <w:szCs w:val="24"/>
          <w:lang w:val="sr-Latn-ME"/>
        </w:rPr>
        <w:t>eds.</w:t>
      </w:r>
      <w:r w:rsidR="00FD42B4">
        <w:rPr>
          <w:rFonts w:eastAsia="Calibri"/>
          <w:sz w:val="24"/>
          <w:szCs w:val="24"/>
          <w:lang w:val="it-IT"/>
        </w:rPr>
        <w:t>):</w:t>
      </w:r>
      <w:r w:rsidR="00B54B18">
        <w:rPr>
          <w:rFonts w:eastAsia="Calibri"/>
          <w:sz w:val="24"/>
          <w:szCs w:val="24"/>
          <w:lang w:val="it-IT"/>
        </w:rPr>
        <w:t xml:space="preserve"> </w:t>
      </w:r>
      <w:r w:rsidR="00FA31F8">
        <w:rPr>
          <w:rFonts w:eastAsia="Calibri"/>
          <w:i/>
          <w:sz w:val="24"/>
          <w:szCs w:val="24"/>
          <w:lang w:val="it-IT"/>
        </w:rPr>
        <w:t>Mediji i medijska kultura – Europski realiteti</w:t>
      </w:r>
      <w:r w:rsidRPr="000403CF">
        <w:rPr>
          <w:rFonts w:eastAsia="Calibri"/>
          <w:sz w:val="24"/>
          <w:szCs w:val="24"/>
          <w:lang w:val="it-IT"/>
        </w:rPr>
        <w:t xml:space="preserve">. Osijek: </w:t>
      </w:r>
      <w:r w:rsidR="000403CF">
        <w:rPr>
          <w:rFonts w:eastAsia="Calibri"/>
          <w:sz w:val="24"/>
          <w:szCs w:val="24"/>
          <w:lang w:val="it-IT"/>
        </w:rPr>
        <w:t xml:space="preserve">Odjel za kulturologiju </w:t>
      </w:r>
      <w:r w:rsidR="00750B5F" w:rsidRPr="00750B5F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  <w:lang w:val="it-IT"/>
        </w:rPr>
        <w:t>–</w:t>
      </w:r>
      <w:r w:rsidR="000403CF">
        <w:rPr>
          <w:rFonts w:eastAsia="Calibri"/>
          <w:sz w:val="24"/>
          <w:szCs w:val="24"/>
          <w:lang w:val="it-IT"/>
        </w:rPr>
        <w:t xml:space="preserve"> Sveučilišta Josipa Jurja Strossmayera / Umjetnička akademija  </w:t>
      </w:r>
      <w:r w:rsidR="00750B5F" w:rsidRPr="00750B5F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  <w:lang w:val="it-IT"/>
        </w:rPr>
        <w:t>–</w:t>
      </w:r>
      <w:r w:rsidR="00750B5F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  <w:lang w:val="it-IT"/>
        </w:rPr>
        <w:t xml:space="preserve"> </w:t>
      </w:r>
      <w:r w:rsidR="000403CF">
        <w:rPr>
          <w:rFonts w:eastAsia="Calibri"/>
          <w:sz w:val="24"/>
          <w:szCs w:val="24"/>
          <w:lang w:val="it-IT"/>
        </w:rPr>
        <w:t xml:space="preserve">Sveučilišta Josipa Jurja Strossmayera / Institut društvenih znanosti Ivo Pilar – Područni centar Osijek / Medijsko Veleučilište u Stuttgartu – Hochschule der medein Stuttgart (Njemačka) / Fakultet za masmedijsku komunikaciju Sveučilišta Sv. Ćirila i Metoda u Trnavi – Univerzita Sv. Cyrila a Metoda v Trnave (Slovačka). </w:t>
      </w:r>
      <w:r w:rsidR="001F7580">
        <w:rPr>
          <w:rFonts w:ascii="Times New Roman" w:hAnsi="Times New Roman" w:cs="Times New Roman"/>
          <w:bCs/>
          <w:sz w:val="24"/>
          <w:szCs w:val="24"/>
          <w:lang w:val="en-GB"/>
        </w:rPr>
        <w:t>(</w:t>
      </w:r>
      <w:proofErr w:type="spellStart"/>
      <w:r w:rsidR="001F7580">
        <w:rPr>
          <w:rFonts w:ascii="Times New Roman" w:hAnsi="Times New Roman" w:cs="Times New Roman"/>
          <w:bCs/>
          <w:sz w:val="24"/>
          <w:szCs w:val="24"/>
          <w:lang w:val="en-GB"/>
        </w:rPr>
        <w:t>Knjiga</w:t>
      </w:r>
      <w:proofErr w:type="spellEnd"/>
      <w:r w:rsidR="001F758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1F7580">
        <w:rPr>
          <w:rFonts w:ascii="Times New Roman" w:hAnsi="Times New Roman" w:cs="Times New Roman"/>
          <w:bCs/>
          <w:sz w:val="24"/>
          <w:szCs w:val="24"/>
          <w:lang w:val="en-GB"/>
        </w:rPr>
        <w:t>sažetaka</w:t>
      </w:r>
      <w:proofErr w:type="spellEnd"/>
      <w:r w:rsidR="001F758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1F7580">
        <w:rPr>
          <w:rFonts w:eastAsia="Calibri"/>
          <w:sz w:val="24"/>
          <w:szCs w:val="24"/>
          <w:lang w:val="it-IT"/>
        </w:rPr>
        <w:t>–</w:t>
      </w:r>
      <w:r w:rsidR="001F758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1F7580">
        <w:rPr>
          <w:rFonts w:ascii="Times New Roman" w:eastAsia="Calibri" w:hAnsi="Times New Roman" w:cs="Times New Roman"/>
          <w:sz w:val="24"/>
          <w:szCs w:val="24"/>
          <w:lang w:val="sr-Latn-CS"/>
        </w:rPr>
        <w:t>str. 134-135, ISBN 978-953-8154-02-7)</w:t>
      </w:r>
      <w:r w:rsidR="009F6BB1" w:rsidRPr="009F6BB1">
        <w:rPr>
          <w:rFonts w:eastAsia="Calibri"/>
          <w:sz w:val="24"/>
          <w:szCs w:val="24"/>
          <w:lang w:val="it-IT"/>
        </w:rPr>
        <w:t xml:space="preserve"> </w:t>
      </w:r>
      <w:r w:rsidR="009F6BB1">
        <w:rPr>
          <w:rFonts w:eastAsia="Calibri"/>
          <w:sz w:val="24"/>
          <w:szCs w:val="24"/>
          <w:lang w:val="it-IT"/>
        </w:rPr>
        <w:t>(</w:t>
      </w:r>
      <w:r w:rsidR="009F6BB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Rad je </w:t>
      </w:r>
      <w:proofErr w:type="spellStart"/>
      <w:r w:rsidR="009F6BB1">
        <w:rPr>
          <w:rFonts w:ascii="Times New Roman" w:hAnsi="Times New Roman" w:cs="Times New Roman"/>
          <w:bCs/>
          <w:sz w:val="24"/>
          <w:szCs w:val="24"/>
          <w:lang w:val="en-GB"/>
        </w:rPr>
        <w:t>recenziran</w:t>
      </w:r>
      <w:proofErr w:type="spellEnd"/>
      <w:r w:rsidR="009F6BB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i </w:t>
      </w:r>
      <w:proofErr w:type="spellStart"/>
      <w:r w:rsidR="009F6BB1">
        <w:rPr>
          <w:rFonts w:ascii="Times New Roman" w:hAnsi="Times New Roman" w:cs="Times New Roman"/>
          <w:bCs/>
          <w:sz w:val="24"/>
          <w:szCs w:val="24"/>
          <w:lang w:val="en-GB"/>
        </w:rPr>
        <w:t>odobren</w:t>
      </w:r>
      <w:proofErr w:type="spellEnd"/>
      <w:r w:rsidR="009F6BB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od </w:t>
      </w:r>
      <w:proofErr w:type="spellStart"/>
      <w:r w:rsidR="009F6BB1">
        <w:rPr>
          <w:rFonts w:ascii="Times New Roman" w:hAnsi="Times New Roman" w:cs="Times New Roman"/>
          <w:bCs/>
          <w:sz w:val="24"/>
          <w:szCs w:val="24"/>
          <w:lang w:val="en-GB"/>
        </w:rPr>
        <w:t>strane</w:t>
      </w:r>
      <w:proofErr w:type="spellEnd"/>
      <w:r w:rsidR="009F6BB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C413C3">
        <w:rPr>
          <w:rFonts w:ascii="Times New Roman" w:hAnsi="Times New Roman" w:cs="Times New Roman"/>
          <w:bCs/>
          <w:sz w:val="24"/>
          <w:szCs w:val="24"/>
          <w:lang w:val="en-GB"/>
        </w:rPr>
        <w:t>redakcije</w:t>
      </w:r>
      <w:proofErr w:type="spellEnd"/>
      <w:r w:rsidR="00681D6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i </w:t>
      </w:r>
      <w:proofErr w:type="spellStart"/>
      <w:r w:rsidR="00681D61">
        <w:rPr>
          <w:rFonts w:ascii="Times New Roman" w:hAnsi="Times New Roman" w:cs="Times New Roman"/>
          <w:bCs/>
          <w:sz w:val="24"/>
          <w:szCs w:val="24"/>
          <w:lang w:val="en-GB"/>
        </w:rPr>
        <w:t>nalazi</w:t>
      </w:r>
      <w:proofErr w:type="spellEnd"/>
      <w:r w:rsidR="00681D6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se</w:t>
      </w:r>
      <w:r w:rsidR="009F6BB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u </w:t>
      </w:r>
      <w:proofErr w:type="spellStart"/>
      <w:r w:rsidR="009F6BB1">
        <w:rPr>
          <w:rFonts w:ascii="Times New Roman" w:hAnsi="Times New Roman" w:cs="Times New Roman"/>
          <w:bCs/>
          <w:sz w:val="24"/>
          <w:szCs w:val="24"/>
          <w:lang w:val="en-GB"/>
        </w:rPr>
        <w:t>štampi</w:t>
      </w:r>
      <w:proofErr w:type="spellEnd"/>
      <w:r w:rsidR="009F6BB1">
        <w:rPr>
          <w:rFonts w:ascii="Times New Roman" w:hAnsi="Times New Roman" w:cs="Times New Roman"/>
          <w:bCs/>
          <w:sz w:val="24"/>
          <w:szCs w:val="24"/>
          <w:lang w:val="en-GB"/>
        </w:rPr>
        <w:t>)</w:t>
      </w:r>
    </w:p>
    <w:p w:rsidR="00A7049B" w:rsidRPr="00A7049B" w:rsidRDefault="00A7049B" w:rsidP="00B0645F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49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Latn-CS"/>
        </w:rPr>
        <w:lastRenderedPageBreak/>
        <w:t>Ž</w:t>
      </w:r>
      <w:r w:rsidRPr="00853C7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it-IT"/>
        </w:rPr>
        <w:t>ivkovi</w:t>
      </w:r>
      <w:r w:rsidRPr="00A7049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Latn-CS"/>
        </w:rPr>
        <w:t xml:space="preserve">ć, </w:t>
      </w:r>
      <w:r w:rsidRPr="00853C7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it-IT"/>
        </w:rPr>
        <w:t>P</w:t>
      </w:r>
      <w:r w:rsidRPr="00A7049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Latn-CS"/>
        </w:rPr>
        <w:t xml:space="preserve">. (2015). </w:t>
      </w:r>
      <w:r w:rsidRPr="00853C75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it-IT"/>
        </w:rPr>
        <w:t>Predgovor</w:t>
      </w:r>
      <w:r w:rsidRPr="00A7049B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sr-Latn-CS"/>
        </w:rPr>
        <w:t xml:space="preserve"> – </w:t>
      </w:r>
      <w:r w:rsidRPr="00853C75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it-IT"/>
        </w:rPr>
        <w:t>za</w:t>
      </w:r>
      <w:r w:rsidRPr="00A7049B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sr-Latn-CS"/>
        </w:rPr>
        <w:t xml:space="preserve"> </w:t>
      </w:r>
      <w:r w:rsidRPr="00853C75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it-IT"/>
        </w:rPr>
        <w:t>spoznaju</w:t>
      </w:r>
      <w:r w:rsidRPr="00A7049B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sr-Latn-CS"/>
        </w:rPr>
        <w:t xml:space="preserve"> </w:t>
      </w:r>
      <w:r w:rsidRPr="00853C75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it-IT"/>
        </w:rPr>
        <w:t>postmodernog</w:t>
      </w:r>
      <w:r w:rsidRPr="00A7049B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sr-Latn-CS"/>
        </w:rPr>
        <w:t xml:space="preserve"> </w:t>
      </w:r>
      <w:r w:rsidRPr="00853C75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it-IT"/>
        </w:rPr>
        <w:t>identiteta</w:t>
      </w:r>
      <w:r w:rsidRPr="00A7049B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sr-Latn-CS"/>
        </w:rPr>
        <w:t xml:space="preserve"> </w:t>
      </w:r>
      <w:r w:rsidRPr="00853C75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it-IT"/>
        </w:rPr>
        <w:t>u</w:t>
      </w:r>
      <w:r w:rsidRPr="00A7049B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sr-Latn-CS"/>
        </w:rPr>
        <w:t xml:space="preserve"> </w:t>
      </w:r>
      <w:r w:rsidRPr="00853C75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it-IT"/>
        </w:rPr>
        <w:t>procesu</w:t>
      </w:r>
      <w:r w:rsidRPr="00A7049B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sr-Latn-CS"/>
        </w:rPr>
        <w:t xml:space="preserve"> </w:t>
      </w:r>
      <w:r w:rsidRPr="00853C75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it-IT"/>
        </w:rPr>
        <w:t>globalizaci</w:t>
      </w:r>
      <w:r w:rsidRPr="00A7049B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je</w:t>
      </w:r>
      <w:r w:rsidRPr="00A7049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Latn-CS"/>
        </w:rPr>
        <w:t xml:space="preserve">. </w:t>
      </w:r>
      <w:r w:rsidRPr="00A7049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U</w:t>
      </w:r>
      <w:r w:rsidRPr="00A7049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Latn-CS"/>
        </w:rPr>
        <w:t>:</w:t>
      </w:r>
      <w:r w:rsidR="003B0C3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Latn-CS"/>
        </w:rPr>
        <w:t xml:space="preserve"> Vukotić, V. (ur.):</w:t>
      </w:r>
      <w:r w:rsidRPr="00A7049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Latn-CS"/>
        </w:rPr>
        <w:t xml:space="preserve"> </w:t>
      </w:r>
      <w:proofErr w:type="spellStart"/>
      <w:r w:rsidRPr="00A7049B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</w:rPr>
        <w:t>Globalizacija</w:t>
      </w:r>
      <w:proofErr w:type="spellEnd"/>
      <w:r w:rsidRPr="00A7049B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  <w:lang w:val="sr-Latn-CS"/>
        </w:rPr>
        <w:t xml:space="preserve"> </w:t>
      </w:r>
      <w:r w:rsidRPr="00A7049B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</w:rPr>
        <w:t>i</w:t>
      </w:r>
      <w:r w:rsidRPr="00A7049B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  <w:lang w:val="sr-Latn-CS"/>
        </w:rPr>
        <w:t xml:space="preserve"> </w:t>
      </w:r>
      <w:proofErr w:type="spellStart"/>
      <w:r w:rsidRPr="00A7049B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</w:rPr>
        <w:t>kultura</w:t>
      </w:r>
      <w:proofErr w:type="spellEnd"/>
      <w:r w:rsidRPr="00A7049B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sr-Latn-CS"/>
        </w:rPr>
        <w:t xml:space="preserve">. </w:t>
      </w:r>
      <w:r w:rsidRPr="00A7049B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Beograd</w:t>
      </w:r>
      <w:r w:rsidRPr="00A7049B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sr-Latn-CS"/>
        </w:rPr>
        <w:t xml:space="preserve">: </w:t>
      </w:r>
      <w:proofErr w:type="spellStart"/>
      <w:r w:rsidRPr="00A7049B">
        <w:rPr>
          <w:rFonts w:ascii="Times New Roman" w:eastAsia="Calibri" w:hAnsi="Times New Roman" w:cs="Times New Roman"/>
          <w:color w:val="222222"/>
          <w:sz w:val="24"/>
          <w:szCs w:val="24"/>
          <w:lang w:val="es-SV"/>
        </w:rPr>
        <w:t>Institut</w:t>
      </w:r>
      <w:proofErr w:type="spellEnd"/>
      <w:r w:rsidRPr="00A7049B">
        <w:rPr>
          <w:rFonts w:ascii="Times New Roman" w:eastAsia="Calibri" w:hAnsi="Times New Roman" w:cs="Times New Roman"/>
          <w:color w:val="222222"/>
          <w:sz w:val="24"/>
          <w:szCs w:val="24"/>
          <w:lang w:val="es-SV"/>
        </w:rPr>
        <w:t xml:space="preserve"> </w:t>
      </w:r>
      <w:proofErr w:type="spellStart"/>
      <w:r w:rsidRPr="00A7049B">
        <w:rPr>
          <w:rFonts w:ascii="Times New Roman" w:eastAsia="Calibri" w:hAnsi="Times New Roman" w:cs="Times New Roman"/>
          <w:color w:val="222222"/>
          <w:sz w:val="24"/>
          <w:szCs w:val="24"/>
          <w:lang w:val="es-SV"/>
        </w:rPr>
        <w:t>društvenih</w:t>
      </w:r>
      <w:proofErr w:type="spellEnd"/>
      <w:r w:rsidRPr="00A7049B">
        <w:rPr>
          <w:rFonts w:ascii="Times New Roman" w:eastAsia="Calibri" w:hAnsi="Times New Roman" w:cs="Times New Roman"/>
          <w:color w:val="222222"/>
          <w:sz w:val="24"/>
          <w:szCs w:val="24"/>
          <w:lang w:val="es-SV"/>
        </w:rPr>
        <w:t xml:space="preserve"> </w:t>
      </w:r>
      <w:proofErr w:type="spellStart"/>
      <w:r w:rsidRPr="00A7049B">
        <w:rPr>
          <w:rFonts w:ascii="Times New Roman" w:eastAsia="Calibri" w:hAnsi="Times New Roman" w:cs="Times New Roman"/>
          <w:color w:val="222222"/>
          <w:sz w:val="24"/>
          <w:szCs w:val="24"/>
          <w:lang w:val="es-SV"/>
        </w:rPr>
        <w:t>nauka</w:t>
      </w:r>
      <w:proofErr w:type="spellEnd"/>
      <w:r w:rsidRPr="00A7049B">
        <w:rPr>
          <w:rFonts w:ascii="Times New Roman" w:eastAsia="Calibri" w:hAnsi="Times New Roman" w:cs="Times New Roman"/>
          <w:color w:val="222222"/>
          <w:sz w:val="24"/>
          <w:szCs w:val="24"/>
          <w:lang w:val="es-SV"/>
        </w:rPr>
        <w:t xml:space="preserve"> / </w:t>
      </w:r>
      <w:proofErr w:type="spellStart"/>
      <w:r w:rsidRPr="00A7049B">
        <w:rPr>
          <w:rFonts w:ascii="Times New Roman" w:eastAsia="Calibri" w:hAnsi="Times New Roman" w:cs="Times New Roman"/>
          <w:color w:val="222222"/>
          <w:sz w:val="24"/>
          <w:szCs w:val="24"/>
          <w:lang w:val="es-SV"/>
        </w:rPr>
        <w:t>Ce</w:t>
      </w:r>
      <w:r w:rsidR="003B0C31">
        <w:rPr>
          <w:rFonts w:ascii="Times New Roman" w:eastAsia="Calibri" w:hAnsi="Times New Roman" w:cs="Times New Roman"/>
          <w:color w:val="222222"/>
          <w:sz w:val="24"/>
          <w:szCs w:val="24"/>
          <w:lang w:val="es-SV"/>
        </w:rPr>
        <w:t>ntar</w:t>
      </w:r>
      <w:proofErr w:type="spellEnd"/>
      <w:r w:rsidR="003B0C31">
        <w:rPr>
          <w:rFonts w:ascii="Times New Roman" w:eastAsia="Calibri" w:hAnsi="Times New Roman" w:cs="Times New Roman"/>
          <w:color w:val="222222"/>
          <w:sz w:val="24"/>
          <w:szCs w:val="24"/>
          <w:lang w:val="es-SV"/>
        </w:rPr>
        <w:t xml:space="preserve"> </w:t>
      </w:r>
      <w:proofErr w:type="spellStart"/>
      <w:r w:rsidR="003B0C31">
        <w:rPr>
          <w:rFonts w:ascii="Times New Roman" w:eastAsia="Calibri" w:hAnsi="Times New Roman" w:cs="Times New Roman"/>
          <w:color w:val="222222"/>
          <w:sz w:val="24"/>
          <w:szCs w:val="24"/>
          <w:lang w:val="es-SV"/>
        </w:rPr>
        <w:t>za</w:t>
      </w:r>
      <w:proofErr w:type="spellEnd"/>
      <w:r w:rsidR="003B0C31">
        <w:rPr>
          <w:rFonts w:ascii="Times New Roman" w:eastAsia="Calibri" w:hAnsi="Times New Roman" w:cs="Times New Roman"/>
          <w:color w:val="222222"/>
          <w:sz w:val="24"/>
          <w:szCs w:val="24"/>
          <w:lang w:val="es-SV"/>
        </w:rPr>
        <w:t xml:space="preserve"> </w:t>
      </w:r>
      <w:proofErr w:type="spellStart"/>
      <w:r w:rsidR="003B0C31">
        <w:rPr>
          <w:rFonts w:ascii="Times New Roman" w:eastAsia="Calibri" w:hAnsi="Times New Roman" w:cs="Times New Roman"/>
          <w:color w:val="222222"/>
          <w:sz w:val="24"/>
          <w:szCs w:val="24"/>
          <w:lang w:val="es-SV"/>
        </w:rPr>
        <w:t>ekonomska</w:t>
      </w:r>
      <w:proofErr w:type="spellEnd"/>
      <w:r w:rsidR="003B0C31">
        <w:rPr>
          <w:rFonts w:ascii="Times New Roman" w:eastAsia="Calibri" w:hAnsi="Times New Roman" w:cs="Times New Roman"/>
          <w:color w:val="222222"/>
          <w:sz w:val="24"/>
          <w:szCs w:val="24"/>
          <w:lang w:val="es-SV"/>
        </w:rPr>
        <w:t xml:space="preserve"> </w:t>
      </w:r>
      <w:proofErr w:type="spellStart"/>
      <w:r w:rsidR="003B0C31">
        <w:rPr>
          <w:rFonts w:ascii="Times New Roman" w:eastAsia="Calibri" w:hAnsi="Times New Roman" w:cs="Times New Roman"/>
          <w:color w:val="222222"/>
          <w:sz w:val="24"/>
          <w:szCs w:val="24"/>
          <w:lang w:val="es-SV"/>
        </w:rPr>
        <w:t>istraživanja</w:t>
      </w:r>
      <w:proofErr w:type="spellEnd"/>
      <w:r w:rsidR="003B0C31">
        <w:rPr>
          <w:rFonts w:ascii="Times New Roman" w:eastAsia="Calibri" w:hAnsi="Times New Roman" w:cs="Times New Roman"/>
          <w:color w:val="222222"/>
          <w:sz w:val="24"/>
          <w:szCs w:val="24"/>
          <w:lang w:val="es-SV"/>
        </w:rPr>
        <w:t xml:space="preserve">, </w:t>
      </w:r>
      <w:r w:rsidRPr="00A7049B">
        <w:rPr>
          <w:rFonts w:ascii="Times New Roman" w:eastAsia="Calibri" w:hAnsi="Times New Roman" w:cs="Times New Roman"/>
          <w:color w:val="222222"/>
          <w:sz w:val="24"/>
          <w:szCs w:val="24"/>
          <w:lang w:val="es-SV"/>
        </w:rPr>
        <w:t xml:space="preserve">336-342. ISBN 978-86-7093-157-2  </w:t>
      </w:r>
      <w:r w:rsidRPr="00FB6F37">
        <w:rPr>
          <w:rFonts w:ascii="Times New Roman" w:eastAsia="Calibri" w:hAnsi="Times New Roman" w:cs="Times New Roman"/>
          <w:color w:val="222222"/>
          <w:sz w:val="24"/>
          <w:szCs w:val="24"/>
          <w:lang w:val="sr-Latn-CS"/>
        </w:rPr>
        <w:t xml:space="preserve">• </w:t>
      </w:r>
      <w:r w:rsidRPr="00A7049B">
        <w:rPr>
          <w:rFonts w:ascii="Times New Roman" w:eastAsia="Calibri" w:hAnsi="Times New Roman" w:cs="Times New Roman"/>
          <w:color w:val="222222"/>
          <w:sz w:val="24"/>
          <w:szCs w:val="24"/>
          <w:lang w:val="es-SV"/>
        </w:rPr>
        <w:t xml:space="preserve">COBISS. RS-ID 207396108 </w:t>
      </w:r>
    </w:p>
    <w:p w:rsidR="00A7049B" w:rsidRPr="00A7049B" w:rsidRDefault="003B0C31" w:rsidP="00B0645F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sr-Latn-CS"/>
        </w:rPr>
      </w:pPr>
      <w:proofErr w:type="spellStart"/>
      <w:r>
        <w:rPr>
          <w:rFonts w:ascii="Times New Roman" w:eastAsia="Calibri" w:hAnsi="Times New Roman" w:cs="Times New Roman"/>
          <w:color w:val="222222"/>
          <w:sz w:val="24"/>
          <w:szCs w:val="24"/>
          <w:lang w:val="es-SV"/>
        </w:rPr>
        <w:t>Samardžić</w:t>
      </w:r>
      <w:proofErr w:type="spellEnd"/>
      <w:r>
        <w:rPr>
          <w:rFonts w:ascii="Times New Roman" w:eastAsia="Calibri" w:hAnsi="Times New Roman" w:cs="Times New Roman"/>
          <w:color w:val="222222"/>
          <w:sz w:val="24"/>
          <w:szCs w:val="24"/>
          <w:lang w:val="es-SV"/>
        </w:rPr>
        <w:t>, O.</w:t>
      </w:r>
      <w:r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&amp; P.</w:t>
      </w:r>
      <w:r>
        <w:rPr>
          <w:rFonts w:ascii="Times New Roman" w:eastAsia="Calibri" w:hAnsi="Times New Roman" w:cs="Times New Roman"/>
          <w:color w:val="222222"/>
          <w:sz w:val="24"/>
          <w:szCs w:val="24"/>
          <w:lang w:val="es-SV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222222"/>
          <w:sz w:val="24"/>
          <w:szCs w:val="24"/>
          <w:lang w:val="es-SV"/>
        </w:rPr>
        <w:t>Živković</w:t>
      </w:r>
      <w:proofErr w:type="spellEnd"/>
      <w:r>
        <w:rPr>
          <w:rFonts w:ascii="Times New Roman" w:eastAsia="Calibri" w:hAnsi="Times New Roman" w:cs="Times New Roman"/>
          <w:color w:val="222222"/>
          <w:sz w:val="24"/>
          <w:szCs w:val="24"/>
          <w:lang w:val="es-SV"/>
        </w:rPr>
        <w:t xml:space="preserve"> </w:t>
      </w:r>
      <w:r w:rsidR="00A7049B" w:rsidRPr="00A7049B">
        <w:rPr>
          <w:rFonts w:ascii="Times New Roman" w:eastAsia="Calibri" w:hAnsi="Times New Roman" w:cs="Times New Roman"/>
          <w:color w:val="222222"/>
          <w:sz w:val="24"/>
          <w:szCs w:val="24"/>
          <w:lang w:val="es-SV"/>
        </w:rPr>
        <w:t xml:space="preserve">(2015). </w:t>
      </w:r>
      <w:proofErr w:type="spellStart"/>
      <w:r w:rsidR="00A7049B" w:rsidRPr="00A7049B">
        <w:rPr>
          <w:rFonts w:ascii="Times New Roman" w:eastAsia="Calibri" w:hAnsi="Times New Roman" w:cs="Times New Roman"/>
          <w:i/>
          <w:color w:val="222222"/>
          <w:sz w:val="24"/>
          <w:szCs w:val="24"/>
          <w:lang w:val="es-SV"/>
        </w:rPr>
        <w:t>Fluidnost</w:t>
      </w:r>
      <w:proofErr w:type="spellEnd"/>
      <w:r w:rsidR="00A7049B" w:rsidRPr="00A7049B">
        <w:rPr>
          <w:rFonts w:ascii="Times New Roman" w:eastAsia="Calibri" w:hAnsi="Times New Roman" w:cs="Times New Roman"/>
          <w:i/>
          <w:color w:val="222222"/>
          <w:sz w:val="24"/>
          <w:szCs w:val="24"/>
          <w:lang w:val="es-SV"/>
        </w:rPr>
        <w:t xml:space="preserve"> i </w:t>
      </w:r>
      <w:proofErr w:type="spellStart"/>
      <w:r w:rsidR="00A7049B" w:rsidRPr="00A7049B">
        <w:rPr>
          <w:rFonts w:ascii="Times New Roman" w:eastAsia="Calibri" w:hAnsi="Times New Roman" w:cs="Times New Roman"/>
          <w:i/>
          <w:color w:val="222222"/>
          <w:sz w:val="24"/>
          <w:szCs w:val="24"/>
          <w:lang w:val="es-SV"/>
        </w:rPr>
        <w:t>desuverenizacija</w:t>
      </w:r>
      <w:proofErr w:type="spellEnd"/>
      <w:r w:rsidR="00A7049B" w:rsidRPr="00A7049B">
        <w:rPr>
          <w:rFonts w:ascii="Times New Roman" w:eastAsia="Calibri" w:hAnsi="Times New Roman" w:cs="Times New Roman"/>
          <w:i/>
          <w:color w:val="222222"/>
          <w:sz w:val="24"/>
          <w:szCs w:val="24"/>
          <w:lang w:val="es-SV"/>
        </w:rPr>
        <w:t xml:space="preserve"> </w:t>
      </w:r>
      <w:proofErr w:type="spellStart"/>
      <w:r w:rsidR="00A7049B" w:rsidRPr="00A7049B">
        <w:rPr>
          <w:rFonts w:ascii="Times New Roman" w:eastAsia="Calibri" w:hAnsi="Times New Roman" w:cs="Times New Roman"/>
          <w:i/>
          <w:color w:val="222222"/>
          <w:sz w:val="24"/>
          <w:szCs w:val="24"/>
          <w:lang w:val="es-SV"/>
        </w:rPr>
        <w:t>vreme</w:t>
      </w:r>
      <w:proofErr w:type="spellEnd"/>
      <w:r w:rsidR="00A7049B" w:rsidRPr="00A7049B">
        <w:rPr>
          <w:rFonts w:ascii="Times New Roman" w:eastAsia="Calibri" w:hAnsi="Times New Roman" w:cs="Times New Roman"/>
          <w:i/>
          <w:color w:val="222222"/>
          <w:sz w:val="24"/>
          <w:szCs w:val="24"/>
          <w:lang w:val="es-SV"/>
        </w:rPr>
        <w:t xml:space="preserve"> – </w:t>
      </w:r>
      <w:proofErr w:type="spellStart"/>
      <w:r w:rsidR="00A7049B" w:rsidRPr="00A7049B">
        <w:rPr>
          <w:rFonts w:ascii="Times New Roman" w:eastAsia="Calibri" w:hAnsi="Times New Roman" w:cs="Times New Roman"/>
          <w:i/>
          <w:color w:val="222222"/>
          <w:sz w:val="24"/>
          <w:szCs w:val="24"/>
          <w:lang w:val="es-SV"/>
        </w:rPr>
        <w:t>prostora</w:t>
      </w:r>
      <w:proofErr w:type="spellEnd"/>
      <w:r w:rsidR="00A7049B" w:rsidRPr="00A7049B">
        <w:rPr>
          <w:rFonts w:ascii="Times New Roman" w:eastAsia="Calibri" w:hAnsi="Times New Roman" w:cs="Times New Roman"/>
          <w:i/>
          <w:color w:val="222222"/>
          <w:sz w:val="24"/>
          <w:szCs w:val="24"/>
          <w:lang w:val="es-SV"/>
        </w:rPr>
        <w:t xml:space="preserve"> u </w:t>
      </w:r>
      <w:proofErr w:type="spellStart"/>
      <w:r w:rsidR="00A7049B" w:rsidRPr="00A7049B">
        <w:rPr>
          <w:rFonts w:ascii="Times New Roman" w:eastAsia="Calibri" w:hAnsi="Times New Roman" w:cs="Times New Roman"/>
          <w:i/>
          <w:color w:val="222222"/>
          <w:sz w:val="24"/>
          <w:szCs w:val="24"/>
          <w:lang w:val="es-SV"/>
        </w:rPr>
        <w:t>eri</w:t>
      </w:r>
      <w:proofErr w:type="spellEnd"/>
      <w:r w:rsidR="00A7049B" w:rsidRPr="00A7049B">
        <w:rPr>
          <w:rFonts w:ascii="Times New Roman" w:eastAsia="Calibri" w:hAnsi="Times New Roman" w:cs="Times New Roman"/>
          <w:i/>
          <w:color w:val="222222"/>
          <w:sz w:val="24"/>
          <w:szCs w:val="24"/>
          <w:lang w:val="es-SV"/>
        </w:rPr>
        <w:t xml:space="preserve"> </w:t>
      </w:r>
      <w:proofErr w:type="spellStart"/>
      <w:r w:rsidR="00A7049B" w:rsidRPr="00A7049B">
        <w:rPr>
          <w:rFonts w:ascii="Times New Roman" w:eastAsia="Calibri" w:hAnsi="Times New Roman" w:cs="Times New Roman"/>
          <w:i/>
          <w:color w:val="222222"/>
          <w:sz w:val="24"/>
          <w:szCs w:val="24"/>
          <w:lang w:val="es-SV"/>
        </w:rPr>
        <w:t>globalizacije</w:t>
      </w:r>
      <w:proofErr w:type="spellEnd"/>
      <w:r w:rsidR="00A7049B" w:rsidRPr="00A7049B">
        <w:rPr>
          <w:rFonts w:ascii="Times New Roman" w:eastAsia="Calibri" w:hAnsi="Times New Roman" w:cs="Times New Roman"/>
          <w:color w:val="222222"/>
          <w:sz w:val="24"/>
          <w:szCs w:val="24"/>
          <w:lang w:val="es-SV"/>
        </w:rPr>
        <w:t>. U:</w:t>
      </w:r>
      <w:r>
        <w:rPr>
          <w:rFonts w:ascii="Times New Roman" w:eastAsia="Calibri" w:hAnsi="Times New Roman" w:cs="Times New Roman"/>
          <w:color w:val="222222"/>
          <w:sz w:val="24"/>
          <w:szCs w:val="24"/>
          <w:lang w:val="es-SV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222222"/>
          <w:sz w:val="24"/>
          <w:szCs w:val="24"/>
          <w:lang w:val="es-SV"/>
        </w:rPr>
        <w:t>Milenković</w:t>
      </w:r>
      <w:proofErr w:type="spellEnd"/>
      <w:r>
        <w:rPr>
          <w:rFonts w:ascii="Times New Roman" w:eastAsia="Calibri" w:hAnsi="Times New Roman" w:cs="Times New Roman"/>
          <w:color w:val="222222"/>
          <w:sz w:val="24"/>
          <w:szCs w:val="24"/>
          <w:lang w:val="es-SV"/>
        </w:rPr>
        <w:t xml:space="preserve">, P., </w:t>
      </w:r>
      <w:proofErr w:type="spellStart"/>
      <w:r>
        <w:rPr>
          <w:rFonts w:ascii="Times New Roman" w:eastAsia="Calibri" w:hAnsi="Times New Roman" w:cs="Times New Roman"/>
          <w:color w:val="222222"/>
          <w:sz w:val="24"/>
          <w:szCs w:val="24"/>
          <w:lang w:val="es-SV"/>
        </w:rPr>
        <w:t>Stojšin</w:t>
      </w:r>
      <w:proofErr w:type="spellEnd"/>
      <w:r>
        <w:rPr>
          <w:rFonts w:ascii="Times New Roman" w:eastAsia="Calibri" w:hAnsi="Times New Roman" w:cs="Times New Roman"/>
          <w:color w:val="222222"/>
          <w:sz w:val="24"/>
          <w:szCs w:val="24"/>
          <w:lang w:val="es-SV"/>
        </w:rPr>
        <w:t xml:space="preserve">, S. &amp; A. </w:t>
      </w:r>
      <w:proofErr w:type="spellStart"/>
      <w:r>
        <w:rPr>
          <w:rFonts w:ascii="Times New Roman" w:eastAsia="Calibri" w:hAnsi="Times New Roman" w:cs="Times New Roman"/>
          <w:color w:val="222222"/>
          <w:sz w:val="24"/>
          <w:szCs w:val="24"/>
          <w:lang w:val="es-SV"/>
        </w:rPr>
        <w:t>Pajvančić-Cizelj</w:t>
      </w:r>
      <w:proofErr w:type="spellEnd"/>
      <w:r>
        <w:rPr>
          <w:rFonts w:ascii="Times New Roman" w:eastAsia="Calibri" w:hAnsi="Times New Roman" w:cs="Times New Roman"/>
          <w:color w:val="222222"/>
          <w:sz w:val="24"/>
          <w:szCs w:val="24"/>
          <w:lang w:val="es-SV"/>
        </w:rPr>
        <w:t xml:space="preserve"> </w:t>
      </w:r>
      <w:r w:rsidR="00D474BC">
        <w:rPr>
          <w:rFonts w:ascii="Times New Roman" w:eastAsia="Calibri" w:hAnsi="Times New Roman" w:cs="Times New Roman"/>
          <w:color w:val="222222"/>
          <w:sz w:val="24"/>
          <w:szCs w:val="24"/>
          <w:lang w:val="es-SV"/>
        </w:rPr>
        <w:t>(</w:t>
      </w:r>
      <w:proofErr w:type="spellStart"/>
      <w:r w:rsidR="00D474BC">
        <w:rPr>
          <w:rFonts w:ascii="Times New Roman" w:eastAsia="Calibri" w:hAnsi="Times New Roman" w:cs="Times New Roman"/>
          <w:color w:val="222222"/>
          <w:sz w:val="24"/>
          <w:szCs w:val="24"/>
          <w:lang w:val="es-SV"/>
        </w:rPr>
        <w:t>ur</w:t>
      </w:r>
      <w:proofErr w:type="spellEnd"/>
      <w:r w:rsidR="00D474BC">
        <w:rPr>
          <w:rFonts w:ascii="Times New Roman" w:eastAsia="Calibri" w:hAnsi="Times New Roman" w:cs="Times New Roman"/>
          <w:color w:val="222222"/>
          <w:sz w:val="24"/>
          <w:szCs w:val="24"/>
          <w:lang w:val="es-SV"/>
        </w:rPr>
        <w:t>.):</w:t>
      </w:r>
      <w:r w:rsidR="00A7049B" w:rsidRPr="00A7049B">
        <w:rPr>
          <w:rFonts w:ascii="Times New Roman" w:eastAsia="Calibri" w:hAnsi="Times New Roman" w:cs="Times New Roman"/>
          <w:color w:val="222222"/>
          <w:sz w:val="24"/>
          <w:szCs w:val="24"/>
          <w:lang w:val="es-SV"/>
        </w:rPr>
        <w:t xml:space="preserve"> </w:t>
      </w:r>
      <w:proofErr w:type="spellStart"/>
      <w:r w:rsidR="00A7049B" w:rsidRPr="00A7049B">
        <w:rPr>
          <w:rFonts w:ascii="Times New Roman" w:eastAsia="Calibri" w:hAnsi="Times New Roman" w:cs="Times New Roman"/>
          <w:i/>
          <w:color w:val="222222"/>
          <w:sz w:val="24"/>
          <w:szCs w:val="24"/>
          <w:lang w:val="es-SV"/>
        </w:rPr>
        <w:t>Društvo</w:t>
      </w:r>
      <w:proofErr w:type="spellEnd"/>
      <w:r w:rsidR="00A7049B" w:rsidRPr="00A7049B">
        <w:rPr>
          <w:rFonts w:ascii="Times New Roman" w:eastAsia="Calibri" w:hAnsi="Times New Roman" w:cs="Times New Roman"/>
          <w:i/>
          <w:color w:val="222222"/>
          <w:sz w:val="24"/>
          <w:szCs w:val="24"/>
          <w:lang w:val="es-SV"/>
        </w:rPr>
        <w:t xml:space="preserve"> i </w:t>
      </w:r>
      <w:proofErr w:type="spellStart"/>
      <w:r w:rsidR="00A7049B" w:rsidRPr="00A7049B">
        <w:rPr>
          <w:rFonts w:ascii="Times New Roman" w:eastAsia="Calibri" w:hAnsi="Times New Roman" w:cs="Times New Roman"/>
          <w:i/>
          <w:color w:val="222222"/>
          <w:sz w:val="24"/>
          <w:szCs w:val="24"/>
          <w:lang w:val="es-SV"/>
        </w:rPr>
        <w:t>prostor</w:t>
      </w:r>
      <w:proofErr w:type="spellEnd"/>
      <w:r w:rsidR="00A7049B" w:rsidRPr="00A7049B">
        <w:rPr>
          <w:rFonts w:ascii="Times New Roman" w:eastAsia="Calibri" w:hAnsi="Times New Roman" w:cs="Times New Roman"/>
          <w:i/>
          <w:color w:val="222222"/>
          <w:sz w:val="24"/>
          <w:szCs w:val="24"/>
          <w:lang w:val="es-SV"/>
        </w:rPr>
        <w:t xml:space="preserve"> / </w:t>
      </w:r>
      <w:proofErr w:type="spellStart"/>
      <w:r w:rsidR="00A7049B" w:rsidRPr="00A7049B">
        <w:rPr>
          <w:rFonts w:ascii="Times New Roman" w:eastAsia="Calibri" w:hAnsi="Times New Roman" w:cs="Times New Roman"/>
          <w:i/>
          <w:color w:val="222222"/>
          <w:sz w:val="24"/>
          <w:szCs w:val="24"/>
          <w:lang w:val="es-SV"/>
        </w:rPr>
        <w:t>Epistemologija</w:t>
      </w:r>
      <w:proofErr w:type="spellEnd"/>
      <w:r w:rsidR="00A7049B" w:rsidRPr="00A7049B">
        <w:rPr>
          <w:rFonts w:ascii="Times New Roman" w:eastAsia="Calibri" w:hAnsi="Times New Roman" w:cs="Times New Roman"/>
          <w:i/>
          <w:color w:val="222222"/>
          <w:sz w:val="24"/>
          <w:szCs w:val="24"/>
          <w:lang w:val="es-SV"/>
        </w:rPr>
        <w:t xml:space="preserve"> </w:t>
      </w:r>
      <w:proofErr w:type="spellStart"/>
      <w:r w:rsidR="00A7049B" w:rsidRPr="00A7049B">
        <w:rPr>
          <w:rFonts w:ascii="Times New Roman" w:eastAsia="Calibri" w:hAnsi="Times New Roman" w:cs="Times New Roman"/>
          <w:i/>
          <w:color w:val="222222"/>
          <w:sz w:val="24"/>
          <w:szCs w:val="24"/>
          <w:lang w:val="es-SV"/>
        </w:rPr>
        <w:t>prostora</w:t>
      </w:r>
      <w:proofErr w:type="spellEnd"/>
      <w:r w:rsidR="00A7049B" w:rsidRPr="00A7049B">
        <w:rPr>
          <w:rFonts w:ascii="Times New Roman" w:eastAsia="Calibri" w:hAnsi="Times New Roman" w:cs="Times New Roman"/>
          <w:i/>
          <w:color w:val="222222"/>
          <w:sz w:val="24"/>
          <w:szCs w:val="24"/>
          <w:lang w:val="es-SV"/>
        </w:rPr>
        <w:t xml:space="preserve"> / </w:t>
      </w:r>
      <w:proofErr w:type="spellStart"/>
      <w:r w:rsidR="00A7049B" w:rsidRPr="00A7049B">
        <w:rPr>
          <w:rFonts w:ascii="Times New Roman" w:eastAsia="Calibri" w:hAnsi="Times New Roman" w:cs="Times New Roman"/>
          <w:i/>
          <w:color w:val="222222"/>
          <w:sz w:val="24"/>
          <w:szCs w:val="24"/>
          <w:lang w:val="es-SV"/>
        </w:rPr>
        <w:t>Društveni</w:t>
      </w:r>
      <w:proofErr w:type="spellEnd"/>
      <w:r w:rsidR="00A7049B" w:rsidRPr="00A7049B">
        <w:rPr>
          <w:rFonts w:ascii="Times New Roman" w:eastAsia="Calibri" w:hAnsi="Times New Roman" w:cs="Times New Roman"/>
          <w:i/>
          <w:color w:val="222222"/>
          <w:sz w:val="24"/>
          <w:szCs w:val="24"/>
          <w:lang w:val="es-SV"/>
        </w:rPr>
        <w:t xml:space="preserve"> </w:t>
      </w:r>
      <w:proofErr w:type="spellStart"/>
      <w:r w:rsidR="00A7049B" w:rsidRPr="00A7049B">
        <w:rPr>
          <w:rFonts w:ascii="Times New Roman" w:eastAsia="Calibri" w:hAnsi="Times New Roman" w:cs="Times New Roman"/>
          <w:i/>
          <w:color w:val="222222"/>
          <w:sz w:val="24"/>
          <w:szCs w:val="24"/>
          <w:lang w:val="es-SV"/>
        </w:rPr>
        <w:t>prostor</w:t>
      </w:r>
      <w:proofErr w:type="spellEnd"/>
      <w:r w:rsidR="00A7049B" w:rsidRPr="00A7049B">
        <w:rPr>
          <w:rFonts w:ascii="Times New Roman" w:eastAsia="Calibri" w:hAnsi="Times New Roman" w:cs="Times New Roman"/>
          <w:i/>
          <w:color w:val="222222"/>
          <w:sz w:val="24"/>
          <w:szCs w:val="24"/>
          <w:lang w:val="es-SV"/>
        </w:rPr>
        <w:t xml:space="preserve"> i </w:t>
      </w:r>
      <w:proofErr w:type="spellStart"/>
      <w:r w:rsidR="00A7049B" w:rsidRPr="00A7049B">
        <w:rPr>
          <w:rFonts w:ascii="Times New Roman" w:eastAsia="Calibri" w:hAnsi="Times New Roman" w:cs="Times New Roman"/>
          <w:i/>
          <w:color w:val="222222"/>
          <w:sz w:val="24"/>
          <w:szCs w:val="24"/>
          <w:lang w:val="es-SV"/>
        </w:rPr>
        <w:t>kulturnoistorijska</w:t>
      </w:r>
      <w:proofErr w:type="spellEnd"/>
      <w:r w:rsidR="00A7049B" w:rsidRPr="00A7049B">
        <w:rPr>
          <w:rFonts w:ascii="Times New Roman" w:eastAsia="Calibri" w:hAnsi="Times New Roman" w:cs="Times New Roman"/>
          <w:i/>
          <w:color w:val="222222"/>
          <w:sz w:val="24"/>
          <w:szCs w:val="24"/>
          <w:lang w:val="es-SV"/>
        </w:rPr>
        <w:t xml:space="preserve"> </w:t>
      </w:r>
      <w:proofErr w:type="spellStart"/>
      <w:r w:rsidR="00A7049B" w:rsidRPr="00A7049B">
        <w:rPr>
          <w:rFonts w:ascii="Times New Roman" w:eastAsia="Calibri" w:hAnsi="Times New Roman" w:cs="Times New Roman"/>
          <w:i/>
          <w:color w:val="222222"/>
          <w:sz w:val="24"/>
          <w:szCs w:val="24"/>
          <w:lang w:val="es-SV"/>
        </w:rPr>
        <w:t>značenja</w:t>
      </w:r>
      <w:proofErr w:type="spellEnd"/>
      <w:r w:rsidR="00A7049B" w:rsidRPr="00A7049B">
        <w:rPr>
          <w:rFonts w:ascii="Times New Roman" w:eastAsia="Calibri" w:hAnsi="Times New Roman" w:cs="Times New Roman"/>
          <w:i/>
          <w:color w:val="222222"/>
          <w:sz w:val="24"/>
          <w:szCs w:val="24"/>
          <w:lang w:val="es-SV"/>
        </w:rPr>
        <w:t>.</w:t>
      </w:r>
      <w:r w:rsidR="00A7049B" w:rsidRPr="00A7049B">
        <w:rPr>
          <w:rFonts w:ascii="Times New Roman" w:eastAsia="Calibri" w:hAnsi="Times New Roman" w:cs="Times New Roman"/>
          <w:color w:val="222222"/>
          <w:sz w:val="24"/>
          <w:szCs w:val="24"/>
          <w:lang w:val="es-SV"/>
        </w:rPr>
        <w:t xml:space="preserve"> </w:t>
      </w:r>
      <w:proofErr w:type="spellStart"/>
      <w:r w:rsidR="00A7049B" w:rsidRPr="00A7049B">
        <w:rPr>
          <w:rFonts w:ascii="Times New Roman" w:eastAsia="Calibri" w:hAnsi="Times New Roman" w:cs="Times New Roman"/>
          <w:color w:val="222222"/>
          <w:sz w:val="24"/>
          <w:szCs w:val="24"/>
          <w:lang w:val="es-SV"/>
        </w:rPr>
        <w:t>Novi</w:t>
      </w:r>
      <w:proofErr w:type="spellEnd"/>
      <w:r w:rsidR="00A7049B" w:rsidRPr="00A7049B">
        <w:rPr>
          <w:rFonts w:ascii="Times New Roman" w:eastAsia="Calibri" w:hAnsi="Times New Roman" w:cs="Times New Roman"/>
          <w:color w:val="222222"/>
          <w:sz w:val="24"/>
          <w:szCs w:val="24"/>
          <w:lang w:val="es-SV"/>
        </w:rPr>
        <w:t xml:space="preserve"> </w:t>
      </w:r>
      <w:proofErr w:type="spellStart"/>
      <w:r w:rsidR="00A7049B" w:rsidRPr="00A7049B">
        <w:rPr>
          <w:rFonts w:ascii="Times New Roman" w:eastAsia="Calibri" w:hAnsi="Times New Roman" w:cs="Times New Roman"/>
          <w:color w:val="222222"/>
          <w:sz w:val="24"/>
          <w:szCs w:val="24"/>
          <w:lang w:val="es-SV"/>
        </w:rPr>
        <w:t>Sad</w:t>
      </w:r>
      <w:proofErr w:type="spellEnd"/>
      <w:r w:rsidR="00A7049B" w:rsidRPr="00A7049B">
        <w:rPr>
          <w:rFonts w:ascii="Times New Roman" w:eastAsia="Calibri" w:hAnsi="Times New Roman" w:cs="Times New Roman"/>
          <w:color w:val="222222"/>
          <w:sz w:val="24"/>
          <w:szCs w:val="24"/>
          <w:lang w:val="es-SV"/>
        </w:rPr>
        <w:t xml:space="preserve">: </w:t>
      </w:r>
      <w:proofErr w:type="spellStart"/>
      <w:r w:rsidR="00A7049B" w:rsidRPr="00A7049B">
        <w:rPr>
          <w:rFonts w:ascii="Times New Roman" w:eastAsia="Calibri" w:hAnsi="Times New Roman" w:cs="Times New Roman"/>
          <w:color w:val="222222"/>
          <w:sz w:val="24"/>
          <w:szCs w:val="24"/>
          <w:lang w:val="es-SV"/>
        </w:rPr>
        <w:t>Srpsko</w:t>
      </w:r>
      <w:proofErr w:type="spellEnd"/>
      <w:r w:rsidR="00A7049B" w:rsidRPr="00A7049B">
        <w:rPr>
          <w:rFonts w:ascii="Times New Roman" w:eastAsia="Calibri" w:hAnsi="Times New Roman" w:cs="Times New Roman"/>
          <w:color w:val="222222"/>
          <w:sz w:val="24"/>
          <w:szCs w:val="24"/>
          <w:lang w:val="es-SV"/>
        </w:rPr>
        <w:t xml:space="preserve"> </w:t>
      </w:r>
      <w:proofErr w:type="spellStart"/>
      <w:r w:rsidR="00A7049B" w:rsidRPr="00A7049B">
        <w:rPr>
          <w:rFonts w:ascii="Times New Roman" w:eastAsia="Calibri" w:hAnsi="Times New Roman" w:cs="Times New Roman"/>
          <w:color w:val="222222"/>
          <w:sz w:val="24"/>
          <w:szCs w:val="24"/>
          <w:lang w:val="es-SV"/>
        </w:rPr>
        <w:t>sociološko</w:t>
      </w:r>
      <w:proofErr w:type="spellEnd"/>
      <w:r w:rsidR="00A7049B" w:rsidRPr="00A7049B">
        <w:rPr>
          <w:rFonts w:ascii="Times New Roman" w:eastAsia="Calibri" w:hAnsi="Times New Roman" w:cs="Times New Roman"/>
          <w:color w:val="222222"/>
          <w:sz w:val="24"/>
          <w:szCs w:val="24"/>
          <w:lang w:val="es-SV"/>
        </w:rPr>
        <w:t xml:space="preserve"> </w:t>
      </w:r>
      <w:proofErr w:type="spellStart"/>
      <w:r w:rsidR="00A7049B" w:rsidRPr="00A7049B">
        <w:rPr>
          <w:rFonts w:ascii="Times New Roman" w:eastAsia="Calibri" w:hAnsi="Times New Roman" w:cs="Times New Roman"/>
          <w:color w:val="222222"/>
          <w:sz w:val="24"/>
          <w:szCs w:val="24"/>
          <w:lang w:val="es-SV"/>
        </w:rPr>
        <w:t>društvo</w:t>
      </w:r>
      <w:proofErr w:type="spellEnd"/>
      <w:r w:rsidR="00A7049B" w:rsidRPr="00A7049B">
        <w:rPr>
          <w:rFonts w:ascii="Times New Roman" w:eastAsia="Calibri" w:hAnsi="Times New Roman" w:cs="Times New Roman"/>
          <w:color w:val="222222"/>
          <w:sz w:val="24"/>
          <w:szCs w:val="24"/>
          <w:lang w:val="es-SV"/>
        </w:rPr>
        <w:t xml:space="preserve"> -</w:t>
      </w:r>
      <w:proofErr w:type="spellStart"/>
      <w:r w:rsidR="00A7049B" w:rsidRPr="00A7049B">
        <w:rPr>
          <w:rFonts w:ascii="Times New Roman" w:eastAsia="Calibri" w:hAnsi="Times New Roman" w:cs="Times New Roman"/>
          <w:color w:val="222222"/>
          <w:sz w:val="24"/>
          <w:szCs w:val="24"/>
          <w:lang w:val="es-SV"/>
        </w:rPr>
        <w:t>Beograd</w:t>
      </w:r>
      <w:proofErr w:type="spellEnd"/>
      <w:r w:rsidR="00A7049B" w:rsidRPr="00A7049B">
        <w:rPr>
          <w:rFonts w:ascii="Times New Roman" w:eastAsia="Calibri" w:hAnsi="Times New Roman" w:cs="Times New Roman"/>
          <w:color w:val="222222"/>
          <w:sz w:val="24"/>
          <w:szCs w:val="24"/>
          <w:lang w:val="es-SV"/>
        </w:rPr>
        <w:t xml:space="preserve"> / </w:t>
      </w:r>
      <w:proofErr w:type="spellStart"/>
      <w:r w:rsidR="00A7049B" w:rsidRPr="00A7049B">
        <w:rPr>
          <w:rFonts w:ascii="Times New Roman" w:eastAsia="Calibri" w:hAnsi="Times New Roman" w:cs="Times New Roman"/>
          <w:color w:val="222222"/>
          <w:sz w:val="24"/>
          <w:szCs w:val="24"/>
          <w:lang w:val="es-SV"/>
        </w:rPr>
        <w:t>Filozofski</w:t>
      </w:r>
      <w:proofErr w:type="spellEnd"/>
      <w:r w:rsidR="00A7049B" w:rsidRPr="00A7049B">
        <w:rPr>
          <w:rFonts w:ascii="Times New Roman" w:eastAsia="Calibri" w:hAnsi="Times New Roman" w:cs="Times New Roman"/>
          <w:color w:val="222222"/>
          <w:sz w:val="24"/>
          <w:szCs w:val="24"/>
          <w:lang w:val="es-SV"/>
        </w:rPr>
        <w:t xml:space="preserve"> </w:t>
      </w:r>
      <w:proofErr w:type="spellStart"/>
      <w:r w:rsidR="00A7049B" w:rsidRPr="00A7049B">
        <w:rPr>
          <w:rFonts w:ascii="Times New Roman" w:eastAsia="Calibri" w:hAnsi="Times New Roman" w:cs="Times New Roman"/>
          <w:color w:val="222222"/>
          <w:sz w:val="24"/>
          <w:szCs w:val="24"/>
          <w:lang w:val="es-SV"/>
        </w:rPr>
        <w:t>fakultet</w:t>
      </w:r>
      <w:proofErr w:type="spellEnd"/>
      <w:r w:rsidR="00A7049B" w:rsidRPr="00A7049B">
        <w:rPr>
          <w:rFonts w:ascii="Times New Roman" w:eastAsia="Calibri" w:hAnsi="Times New Roman" w:cs="Times New Roman"/>
          <w:color w:val="222222"/>
          <w:sz w:val="24"/>
          <w:szCs w:val="24"/>
          <w:lang w:val="es-SV"/>
        </w:rPr>
        <w:t xml:space="preserve"> </w:t>
      </w:r>
      <w:proofErr w:type="spellStart"/>
      <w:r w:rsidR="00A7049B" w:rsidRPr="00A7049B">
        <w:rPr>
          <w:rFonts w:ascii="Times New Roman" w:eastAsia="Calibri" w:hAnsi="Times New Roman" w:cs="Times New Roman"/>
          <w:color w:val="222222"/>
          <w:sz w:val="24"/>
          <w:szCs w:val="24"/>
          <w:lang w:val="es-SV"/>
        </w:rPr>
        <w:t>Univerziteta</w:t>
      </w:r>
      <w:proofErr w:type="spellEnd"/>
      <w:r w:rsidR="00A7049B" w:rsidRPr="00A7049B">
        <w:rPr>
          <w:rFonts w:ascii="Times New Roman" w:eastAsia="Calibri" w:hAnsi="Times New Roman" w:cs="Times New Roman"/>
          <w:color w:val="222222"/>
          <w:sz w:val="24"/>
          <w:szCs w:val="24"/>
          <w:lang w:val="es-SV"/>
        </w:rPr>
        <w:t xml:space="preserve"> u </w:t>
      </w:r>
      <w:proofErr w:type="spellStart"/>
      <w:r w:rsidR="00A7049B" w:rsidRPr="00A7049B">
        <w:rPr>
          <w:rFonts w:ascii="Times New Roman" w:eastAsia="Calibri" w:hAnsi="Times New Roman" w:cs="Times New Roman"/>
          <w:color w:val="222222"/>
          <w:sz w:val="24"/>
          <w:szCs w:val="24"/>
          <w:lang w:val="es-SV"/>
        </w:rPr>
        <w:t>Novom</w:t>
      </w:r>
      <w:proofErr w:type="spellEnd"/>
      <w:r w:rsidR="00A7049B" w:rsidRPr="00A7049B">
        <w:rPr>
          <w:rFonts w:ascii="Times New Roman" w:eastAsia="Calibri" w:hAnsi="Times New Roman" w:cs="Times New Roman"/>
          <w:color w:val="222222"/>
          <w:sz w:val="24"/>
          <w:szCs w:val="24"/>
          <w:lang w:val="es-SV"/>
        </w:rPr>
        <w:t xml:space="preserve"> </w:t>
      </w:r>
      <w:proofErr w:type="spellStart"/>
      <w:r w:rsidR="00A7049B" w:rsidRPr="00A7049B">
        <w:rPr>
          <w:rFonts w:ascii="Times New Roman" w:eastAsia="Calibri" w:hAnsi="Times New Roman" w:cs="Times New Roman"/>
          <w:color w:val="222222"/>
          <w:sz w:val="24"/>
          <w:szCs w:val="24"/>
          <w:lang w:val="es-SV"/>
        </w:rPr>
        <w:t>Sadu</w:t>
      </w:r>
      <w:proofErr w:type="spellEnd"/>
      <w:r w:rsidR="00A7049B" w:rsidRPr="00A7049B">
        <w:rPr>
          <w:rFonts w:ascii="Times New Roman" w:eastAsia="Calibri" w:hAnsi="Times New Roman" w:cs="Times New Roman"/>
          <w:color w:val="222222"/>
          <w:sz w:val="24"/>
          <w:szCs w:val="24"/>
          <w:lang w:val="es-SV"/>
        </w:rPr>
        <w:t xml:space="preserve"> / </w:t>
      </w:r>
      <w:proofErr w:type="spellStart"/>
      <w:r w:rsidR="00A7049B" w:rsidRPr="00A7049B">
        <w:rPr>
          <w:rFonts w:ascii="Times New Roman" w:eastAsia="Calibri" w:hAnsi="Times New Roman" w:cs="Times New Roman"/>
          <w:color w:val="222222"/>
          <w:sz w:val="24"/>
          <w:szCs w:val="24"/>
          <w:lang w:val="es-SV"/>
        </w:rPr>
        <w:t>Instit</w:t>
      </w:r>
      <w:r w:rsidR="00D474BC">
        <w:rPr>
          <w:rFonts w:ascii="Times New Roman" w:eastAsia="Calibri" w:hAnsi="Times New Roman" w:cs="Times New Roman"/>
          <w:color w:val="222222"/>
          <w:sz w:val="24"/>
          <w:szCs w:val="24"/>
          <w:lang w:val="es-SV"/>
        </w:rPr>
        <w:t>ut</w:t>
      </w:r>
      <w:proofErr w:type="spellEnd"/>
      <w:r w:rsidR="00D474BC">
        <w:rPr>
          <w:rFonts w:ascii="Times New Roman" w:eastAsia="Calibri" w:hAnsi="Times New Roman" w:cs="Times New Roman"/>
          <w:color w:val="222222"/>
          <w:sz w:val="24"/>
          <w:szCs w:val="24"/>
          <w:lang w:val="es-SV"/>
        </w:rPr>
        <w:t xml:space="preserve"> </w:t>
      </w:r>
      <w:proofErr w:type="spellStart"/>
      <w:r w:rsidR="00D474BC">
        <w:rPr>
          <w:rFonts w:ascii="Times New Roman" w:eastAsia="Calibri" w:hAnsi="Times New Roman" w:cs="Times New Roman"/>
          <w:color w:val="222222"/>
          <w:sz w:val="24"/>
          <w:szCs w:val="24"/>
          <w:lang w:val="es-SV"/>
        </w:rPr>
        <w:t>za</w:t>
      </w:r>
      <w:proofErr w:type="spellEnd"/>
      <w:r w:rsidR="00D474BC">
        <w:rPr>
          <w:rFonts w:ascii="Times New Roman" w:eastAsia="Calibri" w:hAnsi="Times New Roman" w:cs="Times New Roman"/>
          <w:color w:val="222222"/>
          <w:sz w:val="24"/>
          <w:szCs w:val="24"/>
          <w:lang w:val="es-SV"/>
        </w:rPr>
        <w:t xml:space="preserve"> </w:t>
      </w:r>
      <w:proofErr w:type="spellStart"/>
      <w:r w:rsidR="00D474BC">
        <w:rPr>
          <w:rFonts w:ascii="Times New Roman" w:eastAsia="Calibri" w:hAnsi="Times New Roman" w:cs="Times New Roman"/>
          <w:color w:val="222222"/>
          <w:sz w:val="24"/>
          <w:szCs w:val="24"/>
          <w:lang w:val="es-SV"/>
        </w:rPr>
        <w:t>uporedno</w:t>
      </w:r>
      <w:proofErr w:type="spellEnd"/>
      <w:r w:rsidR="00D474BC">
        <w:rPr>
          <w:rFonts w:ascii="Times New Roman" w:eastAsia="Calibri" w:hAnsi="Times New Roman" w:cs="Times New Roman"/>
          <w:color w:val="222222"/>
          <w:sz w:val="24"/>
          <w:szCs w:val="24"/>
          <w:lang w:val="es-SV"/>
        </w:rPr>
        <w:t xml:space="preserve"> pravo – </w:t>
      </w:r>
      <w:proofErr w:type="spellStart"/>
      <w:r w:rsidR="00D474BC">
        <w:rPr>
          <w:rFonts w:ascii="Times New Roman" w:eastAsia="Calibri" w:hAnsi="Times New Roman" w:cs="Times New Roman"/>
          <w:color w:val="222222"/>
          <w:sz w:val="24"/>
          <w:szCs w:val="24"/>
          <w:lang w:val="es-SV"/>
        </w:rPr>
        <w:t>Beograd</w:t>
      </w:r>
      <w:proofErr w:type="spellEnd"/>
      <w:r w:rsidR="00D474BC">
        <w:rPr>
          <w:rFonts w:ascii="Times New Roman" w:eastAsia="Calibri" w:hAnsi="Times New Roman" w:cs="Times New Roman"/>
          <w:color w:val="222222"/>
          <w:sz w:val="24"/>
          <w:szCs w:val="24"/>
          <w:lang w:val="es-SV"/>
        </w:rPr>
        <w:t xml:space="preserve">, </w:t>
      </w:r>
      <w:r w:rsidR="00A7049B" w:rsidRPr="00A7049B">
        <w:rPr>
          <w:rFonts w:ascii="Times New Roman" w:eastAsia="Calibri" w:hAnsi="Times New Roman" w:cs="Times New Roman"/>
          <w:color w:val="222222"/>
          <w:sz w:val="24"/>
          <w:szCs w:val="24"/>
          <w:lang w:val="es-SV"/>
        </w:rPr>
        <w:t>95-109. ISBN 978-86-81319-07-9 (SSD) •  ISBN 978-86-6065-345-3 (FF) •  ISBN 978-86-80186-11-5 (IUP)</w:t>
      </w:r>
    </w:p>
    <w:p w:rsidR="0005430A" w:rsidRDefault="0005430A" w:rsidP="00CF7B2A">
      <w:pPr>
        <w:spacing w:after="16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es-SV"/>
        </w:rPr>
      </w:pPr>
    </w:p>
    <w:p w:rsidR="00A7049B" w:rsidRPr="00A7049B" w:rsidRDefault="00A7049B" w:rsidP="00CF7B2A">
      <w:pPr>
        <w:spacing w:after="16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es-SV"/>
        </w:rPr>
      </w:pPr>
      <w:proofErr w:type="spellStart"/>
      <w:r w:rsidRPr="00A7049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es-SV"/>
        </w:rPr>
        <w:t>Prikazi</w:t>
      </w:r>
      <w:proofErr w:type="spellEnd"/>
      <w:r w:rsidRPr="00A7049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es-SV"/>
        </w:rPr>
        <w:t xml:space="preserve"> </w:t>
      </w:r>
      <w:proofErr w:type="spellStart"/>
      <w:r w:rsidRPr="00A7049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es-SV"/>
        </w:rPr>
        <w:t>knjiga</w:t>
      </w:r>
      <w:proofErr w:type="spellEnd"/>
      <w:r w:rsidRPr="00A7049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es-SV"/>
        </w:rPr>
        <w:t>:</w:t>
      </w:r>
    </w:p>
    <w:p w:rsidR="00482E14" w:rsidRPr="00D8447F" w:rsidRDefault="00297892" w:rsidP="00CF7B2A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es-SV"/>
        </w:rPr>
      </w:pPr>
      <w:proofErr w:type="spellStart"/>
      <w:r w:rsidRPr="00D8447F">
        <w:rPr>
          <w:sz w:val="24"/>
          <w:szCs w:val="24"/>
          <w:lang w:val="es-SV"/>
        </w:rPr>
        <w:t>Živković</w:t>
      </w:r>
      <w:proofErr w:type="spellEnd"/>
      <w:r w:rsidRPr="00D8447F">
        <w:rPr>
          <w:sz w:val="24"/>
          <w:szCs w:val="24"/>
          <w:lang w:val="es-SV"/>
        </w:rPr>
        <w:t xml:space="preserve">, P. (2017). </w:t>
      </w:r>
      <w:proofErr w:type="spellStart"/>
      <w:r w:rsidR="00482E14" w:rsidRPr="00D8447F">
        <w:rPr>
          <w:sz w:val="24"/>
          <w:szCs w:val="24"/>
          <w:lang w:val="es-SV"/>
        </w:rPr>
        <w:t>Lidija</w:t>
      </w:r>
      <w:proofErr w:type="spellEnd"/>
      <w:r w:rsidR="00482E14" w:rsidRPr="00D8447F">
        <w:rPr>
          <w:sz w:val="24"/>
          <w:szCs w:val="24"/>
          <w:lang w:val="es-SV"/>
        </w:rPr>
        <w:t xml:space="preserve"> </w:t>
      </w:r>
      <w:proofErr w:type="spellStart"/>
      <w:r w:rsidR="00482E14" w:rsidRPr="00D8447F">
        <w:rPr>
          <w:sz w:val="24"/>
          <w:szCs w:val="24"/>
          <w:lang w:val="es-SV"/>
        </w:rPr>
        <w:t>Vujačić</w:t>
      </w:r>
      <w:proofErr w:type="spellEnd"/>
      <w:r w:rsidR="00482E14" w:rsidRPr="00D8447F">
        <w:rPr>
          <w:sz w:val="24"/>
          <w:szCs w:val="24"/>
          <w:lang w:val="es-SV"/>
        </w:rPr>
        <w:t xml:space="preserve">, </w:t>
      </w:r>
      <w:proofErr w:type="spellStart"/>
      <w:r w:rsidR="00482E14" w:rsidRPr="00633497">
        <w:rPr>
          <w:i/>
          <w:sz w:val="24"/>
          <w:szCs w:val="24"/>
          <w:lang w:val="es-SV"/>
        </w:rPr>
        <w:t>Antropologija</w:t>
      </w:r>
      <w:proofErr w:type="spellEnd"/>
      <w:r w:rsidR="00482E14" w:rsidRPr="00633497">
        <w:rPr>
          <w:i/>
          <w:sz w:val="24"/>
          <w:szCs w:val="24"/>
          <w:lang w:val="es-SV"/>
        </w:rPr>
        <w:t xml:space="preserve"> </w:t>
      </w:r>
      <w:proofErr w:type="spellStart"/>
      <w:r w:rsidR="00482E14" w:rsidRPr="00633497">
        <w:rPr>
          <w:i/>
          <w:sz w:val="24"/>
          <w:szCs w:val="24"/>
          <w:lang w:val="es-SV"/>
        </w:rPr>
        <w:t>konzumerizma</w:t>
      </w:r>
      <w:proofErr w:type="spellEnd"/>
      <w:r w:rsidR="00482E14" w:rsidRPr="00D8447F">
        <w:rPr>
          <w:sz w:val="24"/>
          <w:szCs w:val="24"/>
          <w:lang w:val="es-SV"/>
        </w:rPr>
        <w:t xml:space="preserve"> / </w:t>
      </w:r>
      <w:proofErr w:type="spellStart"/>
      <w:r w:rsidR="00482E14" w:rsidRPr="00633497">
        <w:rPr>
          <w:i/>
          <w:sz w:val="24"/>
          <w:szCs w:val="24"/>
          <w:lang w:val="es-SV"/>
        </w:rPr>
        <w:t>Život</w:t>
      </w:r>
      <w:proofErr w:type="spellEnd"/>
      <w:r w:rsidR="00482E14" w:rsidRPr="00D8447F">
        <w:rPr>
          <w:sz w:val="24"/>
          <w:szCs w:val="24"/>
          <w:lang w:val="es-SV"/>
        </w:rPr>
        <w:t xml:space="preserve"> [ni</w:t>
      </w:r>
      <w:proofErr w:type="gramStart"/>
      <w:r w:rsidR="00482E14" w:rsidRPr="00D8447F">
        <w:rPr>
          <w:sz w:val="24"/>
          <w:szCs w:val="24"/>
          <w:lang w:val="es-SV"/>
        </w:rPr>
        <w:t>]je</w:t>
      </w:r>
      <w:proofErr w:type="gramEnd"/>
      <w:r w:rsidR="00482E14" w:rsidRPr="00D8447F">
        <w:rPr>
          <w:sz w:val="24"/>
          <w:szCs w:val="24"/>
          <w:lang w:val="es-SV"/>
        </w:rPr>
        <w:t xml:space="preserve"> </w:t>
      </w:r>
      <w:r w:rsidR="00482E14" w:rsidRPr="00633497">
        <w:rPr>
          <w:i/>
          <w:sz w:val="24"/>
          <w:szCs w:val="24"/>
          <w:lang w:val="es-SV"/>
        </w:rPr>
        <w:t xml:space="preserve">u </w:t>
      </w:r>
      <w:proofErr w:type="spellStart"/>
      <w:r w:rsidR="00482E14" w:rsidRPr="00633497">
        <w:rPr>
          <w:i/>
          <w:sz w:val="24"/>
          <w:szCs w:val="24"/>
          <w:lang w:val="es-SV"/>
        </w:rPr>
        <w:t>reklami</w:t>
      </w:r>
      <w:proofErr w:type="spellEnd"/>
      <w:r w:rsidR="00482E14" w:rsidRPr="00D8447F">
        <w:rPr>
          <w:sz w:val="24"/>
          <w:szCs w:val="24"/>
          <w:lang w:val="es-SV"/>
        </w:rPr>
        <w:t xml:space="preserve">, </w:t>
      </w:r>
      <w:proofErr w:type="spellStart"/>
      <w:r w:rsidR="00482E14" w:rsidRPr="00D8447F">
        <w:rPr>
          <w:sz w:val="24"/>
          <w:szCs w:val="24"/>
          <w:lang w:val="es-SV"/>
        </w:rPr>
        <w:t>Medijska</w:t>
      </w:r>
      <w:proofErr w:type="spellEnd"/>
      <w:r w:rsidR="00482E14" w:rsidRPr="00D8447F">
        <w:rPr>
          <w:sz w:val="24"/>
          <w:szCs w:val="24"/>
          <w:lang w:val="es-SV"/>
        </w:rPr>
        <w:t xml:space="preserve"> </w:t>
      </w:r>
      <w:proofErr w:type="spellStart"/>
      <w:r w:rsidR="00482E14" w:rsidRPr="00D8447F">
        <w:rPr>
          <w:sz w:val="24"/>
          <w:szCs w:val="24"/>
          <w:lang w:val="es-SV"/>
        </w:rPr>
        <w:t>kultura</w:t>
      </w:r>
      <w:proofErr w:type="spellEnd"/>
      <w:r w:rsidR="00482E14" w:rsidRPr="00D8447F">
        <w:rPr>
          <w:sz w:val="24"/>
          <w:szCs w:val="24"/>
          <w:lang w:val="es-SV"/>
        </w:rPr>
        <w:t xml:space="preserve">, </w:t>
      </w:r>
      <w:proofErr w:type="spellStart"/>
      <w:r w:rsidR="00482E14" w:rsidRPr="00D8447F">
        <w:rPr>
          <w:sz w:val="24"/>
          <w:szCs w:val="24"/>
          <w:lang w:val="es-SV"/>
        </w:rPr>
        <w:t>Nikšić</w:t>
      </w:r>
      <w:proofErr w:type="spellEnd"/>
      <w:r w:rsidR="00482E14" w:rsidRPr="00D8447F">
        <w:rPr>
          <w:sz w:val="24"/>
          <w:szCs w:val="24"/>
          <w:lang w:val="es-SV"/>
        </w:rPr>
        <w:t xml:space="preserve">, 2017. </w:t>
      </w:r>
      <w:proofErr w:type="spellStart"/>
      <w:r w:rsidR="00482E14" w:rsidRPr="00D8447F">
        <w:rPr>
          <w:sz w:val="24"/>
          <w:szCs w:val="24"/>
          <w:lang w:val="es-SV"/>
        </w:rPr>
        <w:t>Sociološka</w:t>
      </w:r>
      <w:proofErr w:type="spellEnd"/>
      <w:r w:rsidR="00482E14" w:rsidRPr="00D8447F">
        <w:rPr>
          <w:sz w:val="24"/>
          <w:szCs w:val="24"/>
          <w:lang w:val="es-SV"/>
        </w:rPr>
        <w:t xml:space="preserve"> </w:t>
      </w:r>
      <w:proofErr w:type="spellStart"/>
      <w:r w:rsidR="00482E14" w:rsidRPr="00D8447F">
        <w:rPr>
          <w:sz w:val="24"/>
          <w:szCs w:val="24"/>
          <w:lang w:val="es-SV"/>
        </w:rPr>
        <w:t>luča</w:t>
      </w:r>
      <w:proofErr w:type="spellEnd"/>
      <w:r w:rsidR="00482E14" w:rsidRPr="00D8447F">
        <w:rPr>
          <w:sz w:val="24"/>
          <w:szCs w:val="24"/>
          <w:lang w:val="es-SV"/>
        </w:rPr>
        <w:t xml:space="preserve">, XI (2), 110-112. </w:t>
      </w:r>
      <w:proofErr w:type="spellStart"/>
      <w:r w:rsidR="00482E14" w:rsidRPr="00D8447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es-SV"/>
        </w:rPr>
        <w:t>eISSN</w:t>
      </w:r>
      <w:proofErr w:type="spellEnd"/>
      <w:r w:rsidR="00482E14" w:rsidRPr="00D8447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es-SV"/>
        </w:rPr>
        <w:t xml:space="preserve"> 1800-8232</w:t>
      </w:r>
    </w:p>
    <w:p w:rsidR="005E67DB" w:rsidRPr="00D8447F" w:rsidRDefault="005E67DB" w:rsidP="00CF7B2A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es-SV"/>
        </w:rPr>
      </w:pPr>
      <w:proofErr w:type="spellStart"/>
      <w:r w:rsidRPr="00D8447F">
        <w:rPr>
          <w:sz w:val="24"/>
          <w:szCs w:val="24"/>
        </w:rPr>
        <w:t>Živković</w:t>
      </w:r>
      <w:proofErr w:type="spellEnd"/>
      <w:r w:rsidRPr="00D8447F">
        <w:rPr>
          <w:sz w:val="24"/>
          <w:szCs w:val="24"/>
        </w:rPr>
        <w:t xml:space="preserve">, P. (2016). </w:t>
      </w:r>
      <w:proofErr w:type="spellStart"/>
      <w:r w:rsidRPr="00D8447F">
        <w:rPr>
          <w:sz w:val="24"/>
          <w:szCs w:val="24"/>
        </w:rPr>
        <w:t>Zoran</w:t>
      </w:r>
      <w:proofErr w:type="spellEnd"/>
      <w:r w:rsidRPr="00D8447F">
        <w:rPr>
          <w:sz w:val="24"/>
          <w:szCs w:val="24"/>
        </w:rPr>
        <w:t xml:space="preserve"> </w:t>
      </w:r>
      <w:proofErr w:type="spellStart"/>
      <w:r w:rsidRPr="00D8447F">
        <w:rPr>
          <w:sz w:val="24"/>
          <w:szCs w:val="24"/>
        </w:rPr>
        <w:t>Vidojević</w:t>
      </w:r>
      <w:proofErr w:type="spellEnd"/>
      <w:r w:rsidRPr="00D8447F">
        <w:rPr>
          <w:sz w:val="24"/>
          <w:szCs w:val="24"/>
        </w:rPr>
        <w:t xml:space="preserve">, </w:t>
      </w:r>
      <w:proofErr w:type="spellStart"/>
      <w:r w:rsidRPr="00633497">
        <w:rPr>
          <w:i/>
          <w:sz w:val="24"/>
          <w:szCs w:val="24"/>
        </w:rPr>
        <w:t>Porazi</w:t>
      </w:r>
      <w:proofErr w:type="spellEnd"/>
      <w:r w:rsidRPr="00633497">
        <w:rPr>
          <w:i/>
          <w:sz w:val="24"/>
          <w:szCs w:val="24"/>
        </w:rPr>
        <w:t xml:space="preserve"> i alternative</w:t>
      </w:r>
      <w:r w:rsidRPr="00D8447F">
        <w:rPr>
          <w:sz w:val="24"/>
          <w:szCs w:val="24"/>
        </w:rPr>
        <w:t xml:space="preserve"> / </w:t>
      </w:r>
      <w:proofErr w:type="spellStart"/>
      <w:r w:rsidRPr="00633497">
        <w:rPr>
          <w:i/>
          <w:sz w:val="24"/>
          <w:szCs w:val="24"/>
        </w:rPr>
        <w:t>pretnja</w:t>
      </w:r>
      <w:proofErr w:type="spellEnd"/>
      <w:r w:rsidRPr="00633497">
        <w:rPr>
          <w:i/>
          <w:sz w:val="24"/>
          <w:szCs w:val="24"/>
        </w:rPr>
        <w:t xml:space="preserve"> </w:t>
      </w:r>
      <w:proofErr w:type="spellStart"/>
      <w:r w:rsidRPr="00633497">
        <w:rPr>
          <w:i/>
          <w:sz w:val="24"/>
          <w:szCs w:val="24"/>
        </w:rPr>
        <w:t>pustoši</w:t>
      </w:r>
      <w:proofErr w:type="spellEnd"/>
      <w:r w:rsidRPr="00633497">
        <w:rPr>
          <w:i/>
          <w:sz w:val="24"/>
          <w:szCs w:val="24"/>
        </w:rPr>
        <w:t xml:space="preserve"> i </w:t>
      </w:r>
      <w:proofErr w:type="spellStart"/>
      <w:r w:rsidRPr="00633497">
        <w:rPr>
          <w:i/>
          <w:sz w:val="24"/>
          <w:szCs w:val="24"/>
        </w:rPr>
        <w:t>etika</w:t>
      </w:r>
      <w:proofErr w:type="spellEnd"/>
      <w:r w:rsidRPr="00633497">
        <w:rPr>
          <w:i/>
          <w:sz w:val="24"/>
          <w:szCs w:val="24"/>
        </w:rPr>
        <w:t xml:space="preserve"> </w:t>
      </w:r>
      <w:proofErr w:type="spellStart"/>
      <w:r w:rsidRPr="00633497">
        <w:rPr>
          <w:i/>
          <w:sz w:val="24"/>
          <w:szCs w:val="24"/>
        </w:rPr>
        <w:t>otpora</w:t>
      </w:r>
      <w:proofErr w:type="spellEnd"/>
      <w:r w:rsidRPr="00D8447F">
        <w:rPr>
          <w:sz w:val="24"/>
          <w:szCs w:val="24"/>
        </w:rPr>
        <w:t xml:space="preserve">, </w:t>
      </w:r>
      <w:proofErr w:type="spellStart"/>
      <w:r w:rsidRPr="00D8447F">
        <w:rPr>
          <w:sz w:val="24"/>
          <w:szCs w:val="24"/>
        </w:rPr>
        <w:t>Zavod</w:t>
      </w:r>
      <w:proofErr w:type="spellEnd"/>
      <w:r w:rsidRPr="00D8447F">
        <w:rPr>
          <w:sz w:val="24"/>
          <w:szCs w:val="24"/>
        </w:rPr>
        <w:t xml:space="preserve"> </w:t>
      </w:r>
      <w:proofErr w:type="spellStart"/>
      <w:r w:rsidRPr="00D8447F">
        <w:rPr>
          <w:sz w:val="24"/>
          <w:szCs w:val="24"/>
        </w:rPr>
        <w:t>za</w:t>
      </w:r>
      <w:proofErr w:type="spellEnd"/>
      <w:r w:rsidRPr="00D8447F">
        <w:rPr>
          <w:sz w:val="24"/>
          <w:szCs w:val="24"/>
        </w:rPr>
        <w:t xml:space="preserve"> </w:t>
      </w:r>
      <w:proofErr w:type="spellStart"/>
      <w:r w:rsidRPr="00D8447F">
        <w:rPr>
          <w:sz w:val="24"/>
          <w:szCs w:val="24"/>
        </w:rPr>
        <w:t>udžbenike</w:t>
      </w:r>
      <w:proofErr w:type="spellEnd"/>
      <w:r w:rsidRPr="00D8447F">
        <w:rPr>
          <w:sz w:val="24"/>
          <w:szCs w:val="24"/>
        </w:rPr>
        <w:t xml:space="preserve">, Beograd, 2015. </w:t>
      </w:r>
      <w:proofErr w:type="spellStart"/>
      <w:r w:rsidRPr="00D8447F">
        <w:rPr>
          <w:sz w:val="24"/>
          <w:szCs w:val="24"/>
        </w:rPr>
        <w:t>Sociološka</w:t>
      </w:r>
      <w:proofErr w:type="spellEnd"/>
      <w:r w:rsidRPr="00D8447F">
        <w:rPr>
          <w:sz w:val="24"/>
          <w:szCs w:val="24"/>
        </w:rPr>
        <w:t xml:space="preserve"> </w:t>
      </w:r>
      <w:proofErr w:type="spellStart"/>
      <w:r w:rsidRPr="00D8447F">
        <w:rPr>
          <w:sz w:val="24"/>
          <w:szCs w:val="24"/>
        </w:rPr>
        <w:t>luča</w:t>
      </w:r>
      <w:proofErr w:type="spellEnd"/>
      <w:r w:rsidRPr="00D8447F">
        <w:rPr>
          <w:sz w:val="24"/>
          <w:szCs w:val="24"/>
        </w:rPr>
        <w:t xml:space="preserve">, X (2), 111-115. </w:t>
      </w:r>
      <w:proofErr w:type="spellStart"/>
      <w:r w:rsidRPr="00D8447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es-SV"/>
        </w:rPr>
        <w:t>eISSN</w:t>
      </w:r>
      <w:proofErr w:type="spellEnd"/>
      <w:r w:rsidRPr="00D8447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es-SV"/>
        </w:rPr>
        <w:t xml:space="preserve"> 1800-8232</w:t>
      </w:r>
    </w:p>
    <w:p w:rsidR="00A7049B" w:rsidRPr="005E67DB" w:rsidRDefault="00A7049B" w:rsidP="00CF7B2A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es-SV"/>
        </w:rPr>
      </w:pPr>
      <w:proofErr w:type="spellStart"/>
      <w:r w:rsidRPr="005E67DB">
        <w:rPr>
          <w:rFonts w:ascii="Times New Roman" w:eastAsia="Calibri" w:hAnsi="Times New Roman" w:cs="Times New Roman"/>
          <w:sz w:val="24"/>
          <w:szCs w:val="24"/>
          <w:lang w:val="es-SV"/>
        </w:rPr>
        <w:t>Živković</w:t>
      </w:r>
      <w:proofErr w:type="spellEnd"/>
      <w:r w:rsidRPr="005E67DB">
        <w:rPr>
          <w:rFonts w:ascii="Times New Roman" w:eastAsia="Calibri" w:hAnsi="Times New Roman" w:cs="Times New Roman"/>
          <w:sz w:val="24"/>
          <w:szCs w:val="24"/>
          <w:lang w:val="es-SV"/>
        </w:rPr>
        <w:t xml:space="preserve">, P. (2015). </w:t>
      </w:r>
      <w:proofErr w:type="spellStart"/>
      <w:r w:rsidR="005E67DB" w:rsidRPr="005E67DB">
        <w:rPr>
          <w:sz w:val="24"/>
          <w:szCs w:val="24"/>
          <w:lang w:val="es-SV"/>
        </w:rPr>
        <w:t>Dragoljub</w:t>
      </w:r>
      <w:proofErr w:type="spellEnd"/>
      <w:r w:rsidR="005E67DB" w:rsidRPr="005E67DB">
        <w:rPr>
          <w:sz w:val="24"/>
          <w:szCs w:val="24"/>
          <w:lang w:val="es-SV"/>
        </w:rPr>
        <w:t xml:space="preserve"> B. </w:t>
      </w:r>
      <w:proofErr w:type="spellStart"/>
      <w:r w:rsidR="005E67DB" w:rsidRPr="005E67DB">
        <w:rPr>
          <w:sz w:val="24"/>
          <w:szCs w:val="24"/>
          <w:lang w:val="es-SV"/>
        </w:rPr>
        <w:t>Đorđević</w:t>
      </w:r>
      <w:proofErr w:type="spellEnd"/>
      <w:r w:rsidR="005E67DB" w:rsidRPr="005E67DB">
        <w:rPr>
          <w:sz w:val="24"/>
          <w:szCs w:val="24"/>
          <w:lang w:val="es-SV"/>
        </w:rPr>
        <w:t xml:space="preserve"> (</w:t>
      </w:r>
      <w:proofErr w:type="spellStart"/>
      <w:r w:rsidR="005E67DB" w:rsidRPr="005E67DB">
        <w:rPr>
          <w:sz w:val="24"/>
          <w:szCs w:val="24"/>
          <w:lang w:val="es-SV"/>
        </w:rPr>
        <w:t>prir</w:t>
      </w:r>
      <w:proofErr w:type="spellEnd"/>
      <w:r w:rsidR="005E67DB" w:rsidRPr="005E67DB">
        <w:rPr>
          <w:sz w:val="24"/>
          <w:szCs w:val="24"/>
          <w:lang w:val="es-SV"/>
        </w:rPr>
        <w:t xml:space="preserve">.), </w:t>
      </w:r>
      <w:proofErr w:type="spellStart"/>
      <w:r w:rsidR="005E67DB" w:rsidRPr="004D1486">
        <w:rPr>
          <w:i/>
          <w:sz w:val="24"/>
          <w:szCs w:val="24"/>
          <w:lang w:val="es-SV"/>
        </w:rPr>
        <w:t>Biti</w:t>
      </w:r>
      <w:proofErr w:type="spellEnd"/>
      <w:r w:rsidR="005E67DB" w:rsidRPr="004D1486">
        <w:rPr>
          <w:i/>
          <w:sz w:val="24"/>
          <w:szCs w:val="24"/>
          <w:lang w:val="es-SV"/>
        </w:rPr>
        <w:t xml:space="preserve"> </w:t>
      </w:r>
      <w:proofErr w:type="spellStart"/>
      <w:r w:rsidR="005E67DB" w:rsidRPr="004D1486">
        <w:rPr>
          <w:i/>
          <w:sz w:val="24"/>
          <w:szCs w:val="24"/>
          <w:lang w:val="es-SV"/>
        </w:rPr>
        <w:t>sociolog</w:t>
      </w:r>
      <w:proofErr w:type="spellEnd"/>
      <w:r w:rsidR="005E67DB" w:rsidRPr="004D1486">
        <w:rPr>
          <w:i/>
          <w:sz w:val="24"/>
          <w:szCs w:val="24"/>
          <w:lang w:val="es-SV"/>
        </w:rPr>
        <w:t xml:space="preserve"> </w:t>
      </w:r>
      <w:proofErr w:type="spellStart"/>
      <w:r w:rsidR="005E67DB" w:rsidRPr="004D1486">
        <w:rPr>
          <w:i/>
          <w:sz w:val="24"/>
          <w:szCs w:val="24"/>
          <w:lang w:val="es-SV"/>
        </w:rPr>
        <w:t>sela</w:t>
      </w:r>
      <w:proofErr w:type="spellEnd"/>
      <w:r w:rsidR="005E67DB" w:rsidRPr="005E67DB">
        <w:rPr>
          <w:sz w:val="24"/>
          <w:szCs w:val="24"/>
          <w:lang w:val="es-SV"/>
        </w:rPr>
        <w:t xml:space="preserve">, Niš: </w:t>
      </w:r>
      <w:proofErr w:type="spellStart"/>
      <w:r w:rsidR="005E67DB" w:rsidRPr="005E67DB">
        <w:rPr>
          <w:sz w:val="24"/>
          <w:szCs w:val="24"/>
          <w:lang w:val="es-SV"/>
        </w:rPr>
        <w:t>Prometej</w:t>
      </w:r>
      <w:proofErr w:type="spellEnd"/>
      <w:r w:rsidR="005E67DB" w:rsidRPr="005E67DB">
        <w:rPr>
          <w:sz w:val="24"/>
          <w:szCs w:val="24"/>
          <w:lang w:val="es-SV"/>
        </w:rPr>
        <w:t xml:space="preserve"> – </w:t>
      </w:r>
      <w:proofErr w:type="spellStart"/>
      <w:r w:rsidR="005E67DB" w:rsidRPr="005E67DB">
        <w:rPr>
          <w:sz w:val="24"/>
          <w:szCs w:val="24"/>
          <w:lang w:val="es-SV"/>
        </w:rPr>
        <w:t>Novi</w:t>
      </w:r>
      <w:proofErr w:type="spellEnd"/>
      <w:r w:rsidR="005E67DB" w:rsidRPr="005E67DB">
        <w:rPr>
          <w:sz w:val="24"/>
          <w:szCs w:val="24"/>
          <w:lang w:val="es-SV"/>
        </w:rPr>
        <w:t xml:space="preserve"> </w:t>
      </w:r>
      <w:proofErr w:type="spellStart"/>
      <w:r w:rsidR="005E67DB" w:rsidRPr="005E67DB">
        <w:rPr>
          <w:sz w:val="24"/>
          <w:szCs w:val="24"/>
          <w:lang w:val="es-SV"/>
        </w:rPr>
        <w:t>Sad</w:t>
      </w:r>
      <w:proofErr w:type="spellEnd"/>
      <w:r w:rsidR="005E67DB" w:rsidRPr="005E67DB">
        <w:rPr>
          <w:sz w:val="24"/>
          <w:szCs w:val="24"/>
          <w:lang w:val="es-SV"/>
        </w:rPr>
        <w:t xml:space="preserve"> / </w:t>
      </w:r>
      <w:proofErr w:type="spellStart"/>
      <w:r w:rsidR="005E67DB" w:rsidRPr="005E67DB">
        <w:rPr>
          <w:sz w:val="24"/>
          <w:szCs w:val="24"/>
          <w:lang w:val="es-SV"/>
        </w:rPr>
        <w:t>Mašinski</w:t>
      </w:r>
      <w:proofErr w:type="spellEnd"/>
      <w:r w:rsidR="005E67DB" w:rsidRPr="005E67DB">
        <w:rPr>
          <w:sz w:val="24"/>
          <w:szCs w:val="24"/>
          <w:lang w:val="es-SV"/>
        </w:rPr>
        <w:t xml:space="preserve"> </w:t>
      </w:r>
      <w:proofErr w:type="spellStart"/>
      <w:r w:rsidR="005E67DB" w:rsidRPr="005E67DB">
        <w:rPr>
          <w:sz w:val="24"/>
          <w:szCs w:val="24"/>
          <w:lang w:val="es-SV"/>
        </w:rPr>
        <w:t>fakultet</w:t>
      </w:r>
      <w:proofErr w:type="spellEnd"/>
      <w:r w:rsidR="005E67DB" w:rsidRPr="005E67DB">
        <w:rPr>
          <w:sz w:val="24"/>
          <w:szCs w:val="24"/>
          <w:lang w:val="es-SV"/>
        </w:rPr>
        <w:t xml:space="preserve"> – Niš / </w:t>
      </w:r>
      <w:proofErr w:type="spellStart"/>
      <w:r w:rsidR="005E67DB" w:rsidRPr="005E67DB">
        <w:rPr>
          <w:sz w:val="24"/>
          <w:szCs w:val="24"/>
          <w:lang w:val="es-SV"/>
        </w:rPr>
        <w:t>Balkanska</w:t>
      </w:r>
      <w:proofErr w:type="spellEnd"/>
      <w:r w:rsidR="005E67DB" w:rsidRPr="005E67DB">
        <w:rPr>
          <w:sz w:val="24"/>
          <w:szCs w:val="24"/>
          <w:lang w:val="es-SV"/>
        </w:rPr>
        <w:t xml:space="preserve"> </w:t>
      </w:r>
      <w:proofErr w:type="spellStart"/>
      <w:r w:rsidR="005E67DB" w:rsidRPr="005E67DB">
        <w:rPr>
          <w:sz w:val="24"/>
          <w:szCs w:val="24"/>
          <w:lang w:val="es-SV"/>
        </w:rPr>
        <w:t>asocijacija</w:t>
      </w:r>
      <w:proofErr w:type="spellEnd"/>
      <w:r w:rsidR="005E67DB" w:rsidRPr="005E67DB">
        <w:rPr>
          <w:sz w:val="24"/>
          <w:szCs w:val="24"/>
          <w:lang w:val="es-SV"/>
        </w:rPr>
        <w:t xml:space="preserve"> </w:t>
      </w:r>
      <w:proofErr w:type="spellStart"/>
      <w:r w:rsidR="005E67DB" w:rsidRPr="005E67DB">
        <w:rPr>
          <w:sz w:val="24"/>
          <w:szCs w:val="24"/>
          <w:lang w:val="es-SV"/>
        </w:rPr>
        <w:t>za</w:t>
      </w:r>
      <w:proofErr w:type="spellEnd"/>
      <w:r w:rsidR="005E67DB" w:rsidRPr="005E67DB">
        <w:rPr>
          <w:sz w:val="24"/>
          <w:szCs w:val="24"/>
          <w:lang w:val="es-SV"/>
        </w:rPr>
        <w:t xml:space="preserve"> </w:t>
      </w:r>
      <w:proofErr w:type="spellStart"/>
      <w:r w:rsidR="005E67DB" w:rsidRPr="005E67DB">
        <w:rPr>
          <w:sz w:val="24"/>
          <w:szCs w:val="24"/>
          <w:lang w:val="es-SV"/>
        </w:rPr>
        <w:t>sociologiju</w:t>
      </w:r>
      <w:proofErr w:type="spellEnd"/>
      <w:r w:rsidR="005E67DB" w:rsidRPr="005E67DB">
        <w:rPr>
          <w:sz w:val="24"/>
          <w:szCs w:val="24"/>
          <w:lang w:val="es-SV"/>
        </w:rPr>
        <w:t xml:space="preserve"> </w:t>
      </w:r>
      <w:proofErr w:type="spellStart"/>
      <w:r w:rsidR="005E67DB" w:rsidRPr="005E67DB">
        <w:rPr>
          <w:sz w:val="24"/>
          <w:szCs w:val="24"/>
          <w:lang w:val="es-SV"/>
        </w:rPr>
        <w:t>sela</w:t>
      </w:r>
      <w:proofErr w:type="spellEnd"/>
      <w:r w:rsidR="005E67DB" w:rsidRPr="005E67DB">
        <w:rPr>
          <w:sz w:val="24"/>
          <w:szCs w:val="24"/>
          <w:lang w:val="es-SV"/>
        </w:rPr>
        <w:t xml:space="preserve"> i </w:t>
      </w:r>
      <w:proofErr w:type="spellStart"/>
      <w:r w:rsidR="005E67DB" w:rsidRPr="005E67DB">
        <w:rPr>
          <w:sz w:val="24"/>
          <w:szCs w:val="24"/>
          <w:lang w:val="es-SV"/>
        </w:rPr>
        <w:t>poljoprivrede</w:t>
      </w:r>
      <w:proofErr w:type="spellEnd"/>
      <w:r w:rsidR="005E67DB" w:rsidRPr="005E67DB">
        <w:rPr>
          <w:sz w:val="24"/>
          <w:szCs w:val="24"/>
          <w:lang w:val="es-SV"/>
        </w:rPr>
        <w:t xml:space="preserve"> – </w:t>
      </w:r>
      <w:proofErr w:type="spellStart"/>
      <w:r w:rsidR="005E67DB" w:rsidRPr="005E67DB">
        <w:rPr>
          <w:sz w:val="24"/>
          <w:szCs w:val="24"/>
          <w:lang w:val="es-SV"/>
        </w:rPr>
        <w:t>Beograd</w:t>
      </w:r>
      <w:proofErr w:type="spellEnd"/>
      <w:r w:rsidR="005E67DB" w:rsidRPr="005E67DB">
        <w:rPr>
          <w:sz w:val="24"/>
          <w:szCs w:val="24"/>
          <w:lang w:val="es-SV"/>
        </w:rPr>
        <w:t>, 2014.</w:t>
      </w:r>
      <w:r w:rsidRPr="005E67DB">
        <w:rPr>
          <w:rFonts w:ascii="Times New Roman" w:eastAsia="Calibri" w:hAnsi="Times New Roman" w:cs="Times New Roman"/>
          <w:sz w:val="24"/>
          <w:szCs w:val="24"/>
          <w:lang w:val="es-SV"/>
        </w:rPr>
        <w:t xml:space="preserve"> </w:t>
      </w:r>
      <w:proofErr w:type="spellStart"/>
      <w:r w:rsidRPr="005E67DB">
        <w:rPr>
          <w:rFonts w:ascii="Times New Roman" w:eastAsia="Calibri" w:hAnsi="Times New Roman" w:cs="Times New Roman"/>
          <w:sz w:val="24"/>
          <w:szCs w:val="24"/>
          <w:lang w:val="es-SV"/>
        </w:rPr>
        <w:t>Sociološka</w:t>
      </w:r>
      <w:proofErr w:type="spellEnd"/>
      <w:r w:rsidRPr="005E67DB">
        <w:rPr>
          <w:rFonts w:ascii="Times New Roman" w:eastAsia="Calibri" w:hAnsi="Times New Roman" w:cs="Times New Roman"/>
          <w:sz w:val="24"/>
          <w:szCs w:val="24"/>
          <w:lang w:val="es-SV"/>
        </w:rPr>
        <w:t xml:space="preserve"> </w:t>
      </w:r>
      <w:proofErr w:type="spellStart"/>
      <w:r w:rsidRPr="005E67DB">
        <w:rPr>
          <w:rFonts w:ascii="Times New Roman" w:eastAsia="Calibri" w:hAnsi="Times New Roman" w:cs="Times New Roman"/>
          <w:sz w:val="24"/>
          <w:szCs w:val="24"/>
          <w:lang w:val="es-SV"/>
        </w:rPr>
        <w:t>luča</w:t>
      </w:r>
      <w:proofErr w:type="spellEnd"/>
      <w:r w:rsidR="00853457" w:rsidRPr="005E67DB">
        <w:rPr>
          <w:rFonts w:ascii="Times New Roman" w:eastAsia="Calibri" w:hAnsi="Times New Roman" w:cs="Times New Roman"/>
          <w:sz w:val="24"/>
          <w:szCs w:val="24"/>
          <w:lang w:val="es-SV"/>
        </w:rPr>
        <w:t xml:space="preserve">, </w:t>
      </w:r>
      <w:r w:rsidRPr="005E67DB">
        <w:rPr>
          <w:rFonts w:ascii="Times New Roman" w:eastAsia="Calibri" w:hAnsi="Times New Roman" w:cs="Times New Roman"/>
          <w:sz w:val="24"/>
          <w:szCs w:val="24"/>
          <w:lang w:val="es-SV"/>
        </w:rPr>
        <w:t xml:space="preserve"> </w:t>
      </w:r>
      <w:r w:rsidR="00853457" w:rsidRPr="005E67DB">
        <w:rPr>
          <w:rFonts w:ascii="Times New Roman" w:eastAsia="Calibri" w:hAnsi="Times New Roman" w:cs="Times New Roman"/>
          <w:sz w:val="24"/>
          <w:szCs w:val="24"/>
          <w:lang w:val="es-SV"/>
        </w:rPr>
        <w:t>IX (</w:t>
      </w:r>
      <w:r w:rsidRPr="005E67DB">
        <w:rPr>
          <w:rFonts w:ascii="Times New Roman" w:eastAsia="Calibri" w:hAnsi="Times New Roman" w:cs="Times New Roman"/>
          <w:sz w:val="24"/>
          <w:szCs w:val="24"/>
          <w:lang w:val="es-SV"/>
        </w:rPr>
        <w:t>1</w:t>
      </w:r>
      <w:r w:rsidR="00853457" w:rsidRPr="005E67DB">
        <w:rPr>
          <w:rFonts w:ascii="Times New Roman" w:eastAsia="Calibri" w:hAnsi="Times New Roman" w:cs="Times New Roman"/>
          <w:sz w:val="24"/>
          <w:szCs w:val="24"/>
          <w:lang w:val="es-SV"/>
        </w:rPr>
        <w:t xml:space="preserve">), </w:t>
      </w:r>
      <w:r w:rsidRPr="005E67DB">
        <w:rPr>
          <w:rFonts w:ascii="Times New Roman" w:eastAsia="Calibri" w:hAnsi="Times New Roman" w:cs="Times New Roman"/>
          <w:sz w:val="24"/>
          <w:szCs w:val="24"/>
          <w:lang w:val="es-SV"/>
        </w:rPr>
        <w:t xml:space="preserve">107-110. </w:t>
      </w:r>
      <w:proofErr w:type="spellStart"/>
      <w:r w:rsidRPr="005E67DB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es-SV"/>
        </w:rPr>
        <w:t>eISSN</w:t>
      </w:r>
      <w:proofErr w:type="spellEnd"/>
      <w:r w:rsidRPr="005E67DB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es-SV"/>
        </w:rPr>
        <w:t xml:space="preserve"> 1800-8232 </w:t>
      </w:r>
    </w:p>
    <w:p w:rsidR="00A7049B" w:rsidRPr="00A7049B" w:rsidRDefault="00A7049B" w:rsidP="00CF7B2A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379C2">
        <w:rPr>
          <w:rFonts w:ascii="Times New Roman" w:eastAsia="Calibri" w:hAnsi="Times New Roman" w:cs="Times New Roman"/>
          <w:sz w:val="24"/>
          <w:szCs w:val="24"/>
          <w:lang w:val="es-SV"/>
        </w:rPr>
        <w:t>Živković</w:t>
      </w:r>
      <w:proofErr w:type="spellEnd"/>
      <w:r w:rsidRPr="008379C2">
        <w:rPr>
          <w:rFonts w:ascii="Times New Roman" w:eastAsia="Calibri" w:hAnsi="Times New Roman" w:cs="Times New Roman"/>
          <w:sz w:val="24"/>
          <w:szCs w:val="24"/>
          <w:lang w:val="es-SV"/>
        </w:rPr>
        <w:t>, P. (2014).</w:t>
      </w:r>
      <w:r w:rsidR="00662AF0" w:rsidRPr="008379C2">
        <w:rPr>
          <w:rFonts w:ascii="Times New Roman" w:eastAsia="Calibri" w:hAnsi="Times New Roman" w:cs="Times New Roman"/>
          <w:sz w:val="24"/>
          <w:szCs w:val="24"/>
          <w:lang w:val="es-SV"/>
        </w:rPr>
        <w:t xml:space="preserve"> Vladimir </w:t>
      </w:r>
      <w:proofErr w:type="spellStart"/>
      <w:r w:rsidR="00662AF0" w:rsidRPr="008379C2">
        <w:rPr>
          <w:rFonts w:ascii="Times New Roman" w:eastAsia="Calibri" w:hAnsi="Times New Roman" w:cs="Times New Roman"/>
          <w:sz w:val="24"/>
          <w:szCs w:val="24"/>
          <w:lang w:val="es-SV"/>
        </w:rPr>
        <w:t>Bakrač</w:t>
      </w:r>
      <w:proofErr w:type="spellEnd"/>
      <w:r w:rsidR="00662AF0" w:rsidRPr="008379C2">
        <w:rPr>
          <w:rFonts w:ascii="Times New Roman" w:eastAsia="Calibri" w:hAnsi="Times New Roman" w:cs="Times New Roman"/>
          <w:sz w:val="24"/>
          <w:szCs w:val="24"/>
          <w:lang w:val="es-SV"/>
        </w:rPr>
        <w:t>,</w:t>
      </w:r>
      <w:r w:rsidRPr="008379C2">
        <w:rPr>
          <w:rFonts w:ascii="Times New Roman" w:eastAsia="Calibri" w:hAnsi="Times New Roman" w:cs="Times New Roman"/>
          <w:sz w:val="24"/>
          <w:szCs w:val="24"/>
          <w:lang w:val="es-SV"/>
        </w:rPr>
        <w:t xml:space="preserve"> </w:t>
      </w:r>
      <w:proofErr w:type="spellStart"/>
      <w:r w:rsidRPr="008379C2">
        <w:rPr>
          <w:rFonts w:ascii="Times New Roman" w:eastAsia="Calibri" w:hAnsi="Times New Roman" w:cs="Times New Roman"/>
          <w:i/>
          <w:sz w:val="24"/>
          <w:szCs w:val="24"/>
          <w:lang w:val="es-SV"/>
        </w:rPr>
        <w:t>Religija</w:t>
      </w:r>
      <w:proofErr w:type="spellEnd"/>
      <w:r w:rsidRPr="008379C2">
        <w:rPr>
          <w:rFonts w:ascii="Times New Roman" w:eastAsia="Calibri" w:hAnsi="Times New Roman" w:cs="Times New Roman"/>
          <w:i/>
          <w:sz w:val="24"/>
          <w:szCs w:val="24"/>
          <w:lang w:val="es-SV"/>
        </w:rPr>
        <w:t xml:space="preserve"> i </w:t>
      </w:r>
      <w:proofErr w:type="spellStart"/>
      <w:r w:rsidRPr="008379C2">
        <w:rPr>
          <w:rFonts w:ascii="Times New Roman" w:eastAsia="Calibri" w:hAnsi="Times New Roman" w:cs="Times New Roman"/>
          <w:i/>
          <w:sz w:val="24"/>
          <w:szCs w:val="24"/>
          <w:lang w:val="es-SV"/>
        </w:rPr>
        <w:t>mladi</w:t>
      </w:r>
      <w:proofErr w:type="spellEnd"/>
      <w:r w:rsidRPr="008379C2">
        <w:rPr>
          <w:rFonts w:ascii="Times New Roman" w:eastAsia="Calibri" w:hAnsi="Times New Roman" w:cs="Times New Roman"/>
          <w:sz w:val="24"/>
          <w:szCs w:val="24"/>
          <w:lang w:val="es-SV"/>
        </w:rPr>
        <w:t xml:space="preserve"> (</w:t>
      </w:r>
      <w:proofErr w:type="spellStart"/>
      <w:r w:rsidRPr="008379C2">
        <w:rPr>
          <w:rFonts w:ascii="Times New Roman" w:eastAsia="Calibri" w:hAnsi="Times New Roman" w:cs="Times New Roman"/>
          <w:i/>
          <w:sz w:val="24"/>
          <w:szCs w:val="24"/>
          <w:lang w:val="es-SV"/>
        </w:rPr>
        <w:t>Religioznost</w:t>
      </w:r>
      <w:proofErr w:type="spellEnd"/>
      <w:r w:rsidRPr="008379C2">
        <w:rPr>
          <w:rFonts w:ascii="Times New Roman" w:eastAsia="Calibri" w:hAnsi="Times New Roman" w:cs="Times New Roman"/>
          <w:i/>
          <w:sz w:val="24"/>
          <w:szCs w:val="24"/>
          <w:lang w:val="es-SV"/>
        </w:rPr>
        <w:t xml:space="preserve"> </w:t>
      </w:r>
      <w:proofErr w:type="spellStart"/>
      <w:r w:rsidRPr="008379C2">
        <w:rPr>
          <w:rFonts w:ascii="Times New Roman" w:eastAsia="Calibri" w:hAnsi="Times New Roman" w:cs="Times New Roman"/>
          <w:i/>
          <w:sz w:val="24"/>
          <w:szCs w:val="24"/>
          <w:lang w:val="es-SV"/>
        </w:rPr>
        <w:t>mladih</w:t>
      </w:r>
      <w:proofErr w:type="spellEnd"/>
      <w:r w:rsidRPr="008379C2">
        <w:rPr>
          <w:rFonts w:ascii="Times New Roman" w:eastAsia="Calibri" w:hAnsi="Times New Roman" w:cs="Times New Roman"/>
          <w:i/>
          <w:sz w:val="24"/>
          <w:szCs w:val="24"/>
          <w:lang w:val="es-SV"/>
        </w:rPr>
        <w:t xml:space="preserve"> u </w:t>
      </w:r>
      <w:proofErr w:type="spellStart"/>
      <w:r w:rsidRPr="008379C2">
        <w:rPr>
          <w:rFonts w:ascii="Times New Roman" w:eastAsia="Calibri" w:hAnsi="Times New Roman" w:cs="Times New Roman"/>
          <w:i/>
          <w:sz w:val="24"/>
          <w:szCs w:val="24"/>
          <w:lang w:val="es-SV"/>
        </w:rPr>
        <w:t>Crnoj</w:t>
      </w:r>
      <w:proofErr w:type="spellEnd"/>
      <w:r w:rsidRPr="008379C2">
        <w:rPr>
          <w:rFonts w:ascii="Times New Roman" w:eastAsia="Calibri" w:hAnsi="Times New Roman" w:cs="Times New Roman"/>
          <w:i/>
          <w:sz w:val="24"/>
          <w:szCs w:val="24"/>
          <w:lang w:val="es-SV"/>
        </w:rPr>
        <w:t xml:space="preserve"> </w:t>
      </w:r>
      <w:proofErr w:type="spellStart"/>
      <w:r w:rsidRPr="008379C2">
        <w:rPr>
          <w:rFonts w:ascii="Times New Roman" w:eastAsia="Calibri" w:hAnsi="Times New Roman" w:cs="Times New Roman"/>
          <w:i/>
          <w:sz w:val="24"/>
          <w:szCs w:val="24"/>
          <w:lang w:val="es-SV"/>
        </w:rPr>
        <w:t>Gori</w:t>
      </w:r>
      <w:proofErr w:type="spellEnd"/>
      <w:r w:rsidRPr="008379C2">
        <w:rPr>
          <w:rFonts w:ascii="Times New Roman" w:eastAsia="Calibri" w:hAnsi="Times New Roman" w:cs="Times New Roman"/>
          <w:sz w:val="24"/>
          <w:szCs w:val="24"/>
          <w:lang w:val="es-SV"/>
        </w:rPr>
        <w:t>)</w:t>
      </w:r>
      <w:r w:rsidR="0003525E" w:rsidRPr="008379C2">
        <w:rPr>
          <w:rFonts w:ascii="Times New Roman" w:eastAsia="Calibri" w:hAnsi="Times New Roman" w:cs="Times New Roman"/>
          <w:sz w:val="24"/>
          <w:szCs w:val="24"/>
          <w:lang w:val="es-SV"/>
        </w:rPr>
        <w:t xml:space="preserve">, </w:t>
      </w:r>
      <w:proofErr w:type="spellStart"/>
      <w:r w:rsidR="0003525E" w:rsidRPr="008379C2">
        <w:rPr>
          <w:rFonts w:ascii="Times New Roman" w:eastAsia="Calibri" w:hAnsi="Times New Roman" w:cs="Times New Roman"/>
          <w:sz w:val="24"/>
          <w:szCs w:val="24"/>
          <w:lang w:val="es-SV"/>
        </w:rPr>
        <w:t>Narodna</w:t>
      </w:r>
      <w:proofErr w:type="spellEnd"/>
      <w:r w:rsidR="0003525E" w:rsidRPr="008379C2">
        <w:rPr>
          <w:rFonts w:ascii="Times New Roman" w:eastAsia="Calibri" w:hAnsi="Times New Roman" w:cs="Times New Roman"/>
          <w:sz w:val="24"/>
          <w:szCs w:val="24"/>
          <w:lang w:val="es-SV"/>
        </w:rPr>
        <w:t xml:space="preserve"> </w:t>
      </w:r>
      <w:proofErr w:type="spellStart"/>
      <w:r w:rsidR="0003525E" w:rsidRPr="008379C2">
        <w:rPr>
          <w:rFonts w:ascii="Times New Roman" w:eastAsia="Calibri" w:hAnsi="Times New Roman" w:cs="Times New Roman"/>
          <w:sz w:val="24"/>
          <w:szCs w:val="24"/>
          <w:lang w:val="es-SV"/>
        </w:rPr>
        <w:t>knjiga</w:t>
      </w:r>
      <w:proofErr w:type="spellEnd"/>
      <w:r w:rsidR="0003525E" w:rsidRPr="008379C2">
        <w:rPr>
          <w:rFonts w:ascii="Times New Roman" w:eastAsia="Calibri" w:hAnsi="Times New Roman" w:cs="Times New Roman"/>
          <w:sz w:val="24"/>
          <w:szCs w:val="24"/>
          <w:lang w:val="es-SV"/>
        </w:rPr>
        <w:t>, Podgorica, 2013</w:t>
      </w:r>
      <w:r w:rsidRPr="008379C2">
        <w:rPr>
          <w:rFonts w:ascii="Times New Roman" w:eastAsia="Calibri" w:hAnsi="Times New Roman" w:cs="Times New Roman"/>
          <w:sz w:val="24"/>
          <w:szCs w:val="24"/>
          <w:lang w:val="es-SV"/>
        </w:rPr>
        <w:t xml:space="preserve">. </w:t>
      </w:r>
      <w:proofErr w:type="spellStart"/>
      <w:r w:rsidRPr="00DD59B7">
        <w:rPr>
          <w:rFonts w:ascii="Times New Roman" w:eastAsia="Calibri" w:hAnsi="Times New Roman" w:cs="Times New Roman"/>
          <w:sz w:val="24"/>
          <w:szCs w:val="24"/>
        </w:rPr>
        <w:t>Teme</w:t>
      </w:r>
      <w:proofErr w:type="spellEnd"/>
      <w:r w:rsidR="00DD59B7">
        <w:rPr>
          <w:rFonts w:ascii="Times New Roman" w:eastAsia="Calibri" w:hAnsi="Times New Roman" w:cs="Times New Roman"/>
          <w:sz w:val="24"/>
          <w:szCs w:val="24"/>
        </w:rPr>
        <w:t>,</w:t>
      </w:r>
      <w:r w:rsidRPr="00A704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59B7">
        <w:rPr>
          <w:rFonts w:ascii="Times New Roman" w:eastAsia="Calibri" w:hAnsi="Times New Roman" w:cs="Times New Roman"/>
          <w:sz w:val="24"/>
          <w:szCs w:val="24"/>
        </w:rPr>
        <w:t>XXXVIII (</w:t>
      </w:r>
      <w:r w:rsidRPr="00A7049B">
        <w:rPr>
          <w:rFonts w:ascii="Times New Roman" w:eastAsia="Calibri" w:hAnsi="Times New Roman" w:cs="Times New Roman"/>
          <w:sz w:val="24"/>
          <w:szCs w:val="24"/>
        </w:rPr>
        <w:t>3</w:t>
      </w:r>
      <w:r w:rsidR="00DD59B7">
        <w:rPr>
          <w:rFonts w:ascii="Times New Roman" w:eastAsia="Calibri" w:hAnsi="Times New Roman" w:cs="Times New Roman"/>
          <w:sz w:val="24"/>
          <w:szCs w:val="24"/>
        </w:rPr>
        <w:t xml:space="preserve">), 1387-1390, </w:t>
      </w:r>
      <w:r w:rsidRPr="00A7049B">
        <w:rPr>
          <w:rFonts w:ascii="Times New Roman" w:eastAsia="Calibri" w:hAnsi="Times New Roman" w:cs="Times New Roman"/>
          <w:sz w:val="24"/>
          <w:szCs w:val="24"/>
        </w:rPr>
        <w:t>ISSN 0353 - 7919</w:t>
      </w:r>
    </w:p>
    <w:p w:rsidR="00A7049B" w:rsidRPr="005E67DB" w:rsidRDefault="00A7049B" w:rsidP="00CF7B2A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E67DB">
        <w:rPr>
          <w:rFonts w:ascii="Times New Roman" w:eastAsia="Calibri" w:hAnsi="Times New Roman" w:cs="Times New Roman"/>
          <w:sz w:val="24"/>
          <w:szCs w:val="24"/>
        </w:rPr>
        <w:t>Živković</w:t>
      </w:r>
      <w:proofErr w:type="spellEnd"/>
      <w:r w:rsidRPr="005E67DB">
        <w:rPr>
          <w:rFonts w:ascii="Times New Roman" w:eastAsia="Calibri" w:hAnsi="Times New Roman" w:cs="Times New Roman"/>
          <w:sz w:val="24"/>
          <w:szCs w:val="24"/>
        </w:rPr>
        <w:t xml:space="preserve">, P. (2011). </w:t>
      </w:r>
      <w:proofErr w:type="spellStart"/>
      <w:r w:rsidR="005E67DB" w:rsidRPr="005E67DB">
        <w:rPr>
          <w:sz w:val="24"/>
          <w:szCs w:val="24"/>
        </w:rPr>
        <w:t>Goran</w:t>
      </w:r>
      <w:proofErr w:type="spellEnd"/>
      <w:r w:rsidR="005E67DB" w:rsidRPr="005E67DB">
        <w:rPr>
          <w:sz w:val="24"/>
          <w:szCs w:val="24"/>
        </w:rPr>
        <w:t xml:space="preserve"> </w:t>
      </w:r>
      <w:proofErr w:type="spellStart"/>
      <w:r w:rsidR="005E67DB" w:rsidRPr="005E67DB">
        <w:rPr>
          <w:sz w:val="24"/>
          <w:szCs w:val="24"/>
        </w:rPr>
        <w:t>Ćeranić</w:t>
      </w:r>
      <w:proofErr w:type="spellEnd"/>
      <w:r w:rsidR="005E67DB" w:rsidRPr="005E67DB">
        <w:rPr>
          <w:sz w:val="24"/>
          <w:szCs w:val="24"/>
        </w:rPr>
        <w:t xml:space="preserve">, </w:t>
      </w:r>
      <w:proofErr w:type="spellStart"/>
      <w:r w:rsidR="005E67DB" w:rsidRPr="005E67DB">
        <w:rPr>
          <w:sz w:val="24"/>
          <w:szCs w:val="24"/>
        </w:rPr>
        <w:t>Sociološka</w:t>
      </w:r>
      <w:proofErr w:type="spellEnd"/>
      <w:r w:rsidR="005E67DB" w:rsidRPr="005E67DB">
        <w:rPr>
          <w:sz w:val="24"/>
          <w:szCs w:val="24"/>
        </w:rPr>
        <w:t xml:space="preserve"> </w:t>
      </w:r>
      <w:proofErr w:type="spellStart"/>
      <w:r w:rsidR="005E67DB" w:rsidRPr="005E67DB">
        <w:rPr>
          <w:sz w:val="24"/>
          <w:szCs w:val="24"/>
        </w:rPr>
        <w:t>analiza</w:t>
      </w:r>
      <w:proofErr w:type="spellEnd"/>
      <w:r w:rsidR="005E67DB" w:rsidRPr="005E67DB">
        <w:rPr>
          <w:sz w:val="24"/>
          <w:szCs w:val="24"/>
        </w:rPr>
        <w:t xml:space="preserve"> </w:t>
      </w:r>
      <w:proofErr w:type="spellStart"/>
      <w:r w:rsidR="005E67DB" w:rsidRPr="005E67DB">
        <w:rPr>
          <w:sz w:val="24"/>
          <w:szCs w:val="24"/>
        </w:rPr>
        <w:t>svojinske</w:t>
      </w:r>
      <w:proofErr w:type="spellEnd"/>
      <w:r w:rsidR="005E67DB" w:rsidRPr="005E67DB">
        <w:rPr>
          <w:sz w:val="24"/>
          <w:szCs w:val="24"/>
        </w:rPr>
        <w:t xml:space="preserve"> </w:t>
      </w:r>
      <w:proofErr w:type="spellStart"/>
      <w:r w:rsidR="005E67DB" w:rsidRPr="005E67DB">
        <w:rPr>
          <w:sz w:val="24"/>
          <w:szCs w:val="24"/>
        </w:rPr>
        <w:t>transformacije</w:t>
      </w:r>
      <w:proofErr w:type="spellEnd"/>
      <w:r w:rsidR="005E67DB" w:rsidRPr="005E67DB">
        <w:rPr>
          <w:sz w:val="24"/>
          <w:szCs w:val="24"/>
        </w:rPr>
        <w:t xml:space="preserve"> u </w:t>
      </w:r>
      <w:proofErr w:type="spellStart"/>
      <w:r w:rsidR="005E67DB" w:rsidRPr="005E67DB">
        <w:rPr>
          <w:sz w:val="24"/>
          <w:szCs w:val="24"/>
        </w:rPr>
        <w:t>postsocijalističkoj</w:t>
      </w:r>
      <w:proofErr w:type="spellEnd"/>
      <w:r w:rsidR="005E67DB" w:rsidRPr="005E67DB">
        <w:rPr>
          <w:sz w:val="24"/>
          <w:szCs w:val="24"/>
        </w:rPr>
        <w:t xml:space="preserve"> </w:t>
      </w:r>
      <w:proofErr w:type="spellStart"/>
      <w:r w:rsidR="005E67DB" w:rsidRPr="005E67DB">
        <w:rPr>
          <w:sz w:val="24"/>
          <w:szCs w:val="24"/>
        </w:rPr>
        <w:t>Crnoj</w:t>
      </w:r>
      <w:proofErr w:type="spellEnd"/>
      <w:r w:rsidR="005E67DB" w:rsidRPr="005E67DB">
        <w:rPr>
          <w:sz w:val="24"/>
          <w:szCs w:val="24"/>
        </w:rPr>
        <w:t xml:space="preserve"> </w:t>
      </w:r>
      <w:proofErr w:type="spellStart"/>
      <w:r w:rsidR="005E67DB" w:rsidRPr="005E67DB">
        <w:rPr>
          <w:sz w:val="24"/>
          <w:szCs w:val="24"/>
        </w:rPr>
        <w:t>Gori</w:t>
      </w:r>
      <w:proofErr w:type="spellEnd"/>
      <w:r w:rsidR="005E67DB" w:rsidRPr="005E67DB">
        <w:rPr>
          <w:sz w:val="24"/>
          <w:szCs w:val="24"/>
        </w:rPr>
        <w:t xml:space="preserve"> (1989 – 2000), </w:t>
      </w:r>
      <w:proofErr w:type="spellStart"/>
      <w:r w:rsidR="005E67DB" w:rsidRPr="005E67DB">
        <w:rPr>
          <w:sz w:val="24"/>
          <w:szCs w:val="24"/>
        </w:rPr>
        <w:t>Filozofski</w:t>
      </w:r>
      <w:proofErr w:type="spellEnd"/>
      <w:r w:rsidR="005E67DB" w:rsidRPr="005E67DB">
        <w:rPr>
          <w:sz w:val="24"/>
          <w:szCs w:val="24"/>
        </w:rPr>
        <w:t xml:space="preserve"> </w:t>
      </w:r>
      <w:proofErr w:type="spellStart"/>
      <w:r w:rsidR="005E67DB" w:rsidRPr="005E67DB">
        <w:rPr>
          <w:sz w:val="24"/>
          <w:szCs w:val="24"/>
        </w:rPr>
        <w:t>fakultet</w:t>
      </w:r>
      <w:proofErr w:type="spellEnd"/>
      <w:r w:rsidR="005E67DB" w:rsidRPr="005E67DB">
        <w:rPr>
          <w:sz w:val="24"/>
          <w:szCs w:val="24"/>
        </w:rPr>
        <w:t xml:space="preserve"> – </w:t>
      </w:r>
      <w:proofErr w:type="spellStart"/>
      <w:r w:rsidR="005E67DB" w:rsidRPr="005E67DB">
        <w:rPr>
          <w:sz w:val="24"/>
          <w:szCs w:val="24"/>
        </w:rPr>
        <w:t>Institut</w:t>
      </w:r>
      <w:proofErr w:type="spellEnd"/>
      <w:r w:rsidR="005E67DB" w:rsidRPr="005E67DB">
        <w:rPr>
          <w:sz w:val="24"/>
          <w:szCs w:val="24"/>
        </w:rPr>
        <w:t xml:space="preserve"> </w:t>
      </w:r>
      <w:proofErr w:type="spellStart"/>
      <w:r w:rsidR="005E67DB" w:rsidRPr="005E67DB">
        <w:rPr>
          <w:sz w:val="24"/>
          <w:szCs w:val="24"/>
        </w:rPr>
        <w:t>za</w:t>
      </w:r>
      <w:proofErr w:type="spellEnd"/>
      <w:r w:rsidR="005E67DB" w:rsidRPr="005E67DB">
        <w:rPr>
          <w:sz w:val="24"/>
          <w:szCs w:val="24"/>
        </w:rPr>
        <w:t xml:space="preserve"> </w:t>
      </w:r>
      <w:proofErr w:type="spellStart"/>
      <w:r w:rsidR="005E67DB" w:rsidRPr="005E67DB">
        <w:rPr>
          <w:sz w:val="24"/>
          <w:szCs w:val="24"/>
        </w:rPr>
        <w:t>sociologiju</w:t>
      </w:r>
      <w:proofErr w:type="spellEnd"/>
      <w:r w:rsidR="005E67DB" w:rsidRPr="005E67DB">
        <w:rPr>
          <w:sz w:val="24"/>
          <w:szCs w:val="24"/>
        </w:rPr>
        <w:t xml:space="preserve"> i </w:t>
      </w:r>
      <w:proofErr w:type="spellStart"/>
      <w:r w:rsidR="005E67DB" w:rsidRPr="005E67DB">
        <w:rPr>
          <w:sz w:val="24"/>
          <w:szCs w:val="24"/>
        </w:rPr>
        <w:t>psihologiju</w:t>
      </w:r>
      <w:proofErr w:type="spellEnd"/>
      <w:r w:rsidR="005E67DB" w:rsidRPr="005E67DB">
        <w:rPr>
          <w:sz w:val="24"/>
          <w:szCs w:val="24"/>
        </w:rPr>
        <w:t xml:space="preserve">, </w:t>
      </w:r>
      <w:proofErr w:type="spellStart"/>
      <w:r w:rsidR="005E67DB" w:rsidRPr="005E67DB">
        <w:rPr>
          <w:sz w:val="24"/>
          <w:szCs w:val="24"/>
        </w:rPr>
        <w:t>Nikšić</w:t>
      </w:r>
      <w:proofErr w:type="spellEnd"/>
      <w:r w:rsidR="005E67DB" w:rsidRPr="005E67DB">
        <w:rPr>
          <w:sz w:val="24"/>
          <w:szCs w:val="24"/>
        </w:rPr>
        <w:t xml:space="preserve">, 2011. </w:t>
      </w:r>
      <w:r w:rsidR="009942D7" w:rsidRPr="005E67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7DB">
        <w:rPr>
          <w:rFonts w:ascii="Times New Roman" w:eastAsia="Calibri" w:hAnsi="Times New Roman" w:cs="Times New Roman"/>
          <w:sz w:val="24"/>
          <w:szCs w:val="24"/>
        </w:rPr>
        <w:t>Sociološka</w:t>
      </w:r>
      <w:proofErr w:type="spellEnd"/>
      <w:r w:rsidRPr="005E67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7DB">
        <w:rPr>
          <w:rFonts w:ascii="Times New Roman" w:eastAsia="Calibri" w:hAnsi="Times New Roman" w:cs="Times New Roman"/>
          <w:sz w:val="24"/>
          <w:szCs w:val="24"/>
        </w:rPr>
        <w:t>luča</w:t>
      </w:r>
      <w:proofErr w:type="spellEnd"/>
      <w:r w:rsidR="009942D7" w:rsidRPr="005E67DB">
        <w:rPr>
          <w:rFonts w:ascii="Times New Roman" w:eastAsia="Calibri" w:hAnsi="Times New Roman" w:cs="Times New Roman"/>
          <w:sz w:val="24"/>
          <w:szCs w:val="24"/>
        </w:rPr>
        <w:t>,</w:t>
      </w:r>
      <w:r w:rsidRPr="005E67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42D7" w:rsidRPr="005E67DB">
        <w:rPr>
          <w:rFonts w:ascii="Times New Roman" w:eastAsia="Calibri" w:hAnsi="Times New Roman" w:cs="Times New Roman"/>
          <w:sz w:val="24"/>
          <w:szCs w:val="24"/>
        </w:rPr>
        <w:t>V (</w:t>
      </w:r>
      <w:r w:rsidRPr="005E67DB">
        <w:rPr>
          <w:rFonts w:ascii="Times New Roman" w:eastAsia="Calibri" w:hAnsi="Times New Roman" w:cs="Times New Roman"/>
          <w:sz w:val="24"/>
          <w:szCs w:val="24"/>
        </w:rPr>
        <w:t>1</w:t>
      </w:r>
      <w:r w:rsidR="009942D7" w:rsidRPr="005E67DB">
        <w:rPr>
          <w:rFonts w:ascii="Times New Roman" w:eastAsia="Calibri" w:hAnsi="Times New Roman" w:cs="Times New Roman"/>
          <w:sz w:val="24"/>
          <w:szCs w:val="24"/>
        </w:rPr>
        <w:t>)</w:t>
      </w:r>
      <w:proofErr w:type="gramStart"/>
      <w:r w:rsidR="009942D7" w:rsidRPr="005E67DB">
        <w:rPr>
          <w:rFonts w:ascii="Times New Roman" w:eastAsia="Calibri" w:hAnsi="Times New Roman" w:cs="Times New Roman"/>
          <w:sz w:val="24"/>
          <w:szCs w:val="24"/>
        </w:rPr>
        <w:t>,</w:t>
      </w:r>
      <w:r w:rsidRPr="005E67DB">
        <w:rPr>
          <w:rFonts w:ascii="Times New Roman" w:eastAsia="Calibri" w:hAnsi="Times New Roman" w:cs="Times New Roman"/>
          <w:sz w:val="24"/>
          <w:szCs w:val="24"/>
        </w:rPr>
        <w:t>131</w:t>
      </w:r>
      <w:proofErr w:type="gramEnd"/>
      <w:r w:rsidRPr="005E67DB">
        <w:rPr>
          <w:rFonts w:ascii="Times New Roman" w:eastAsia="Calibri" w:hAnsi="Times New Roman" w:cs="Times New Roman"/>
          <w:sz w:val="24"/>
          <w:szCs w:val="24"/>
        </w:rPr>
        <w:t xml:space="preserve">-134. </w:t>
      </w:r>
      <w:proofErr w:type="spellStart"/>
      <w:r w:rsidRPr="005E67DB">
        <w:rPr>
          <w:rFonts w:ascii="Times New Roman" w:eastAsia="Calibri" w:hAnsi="Times New Roman" w:cs="Times New Roman"/>
          <w:sz w:val="24"/>
          <w:szCs w:val="24"/>
        </w:rPr>
        <w:t>e</w:t>
      </w:r>
      <w:r w:rsidRPr="005E67DB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ISSN</w:t>
      </w:r>
      <w:proofErr w:type="spellEnd"/>
      <w:r w:rsidRPr="005E67DB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1800-8232</w:t>
      </w:r>
    </w:p>
    <w:p w:rsidR="00A7049B" w:rsidRPr="00A7049B" w:rsidRDefault="00A7049B" w:rsidP="00CF7B2A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7049B">
        <w:rPr>
          <w:rFonts w:ascii="Times New Roman" w:eastAsia="Calibri" w:hAnsi="Times New Roman" w:cs="Times New Roman"/>
          <w:sz w:val="24"/>
          <w:szCs w:val="24"/>
        </w:rPr>
        <w:t>Živković</w:t>
      </w:r>
      <w:proofErr w:type="spellEnd"/>
      <w:r w:rsidRPr="00A7049B">
        <w:rPr>
          <w:rFonts w:ascii="Times New Roman" w:eastAsia="Calibri" w:hAnsi="Times New Roman" w:cs="Times New Roman"/>
          <w:sz w:val="24"/>
          <w:szCs w:val="24"/>
        </w:rPr>
        <w:t xml:space="preserve">, P. (2011). </w:t>
      </w:r>
      <w:proofErr w:type="spellStart"/>
      <w:r w:rsidR="00EF0FF1">
        <w:rPr>
          <w:rFonts w:ascii="Times New Roman" w:eastAsia="Calibri" w:hAnsi="Times New Roman" w:cs="Times New Roman"/>
          <w:sz w:val="24"/>
          <w:szCs w:val="24"/>
        </w:rPr>
        <w:t>Ratko</w:t>
      </w:r>
      <w:proofErr w:type="spellEnd"/>
      <w:r w:rsidR="00EF0FF1">
        <w:rPr>
          <w:rFonts w:ascii="Times New Roman" w:eastAsia="Calibri" w:hAnsi="Times New Roman" w:cs="Times New Roman"/>
          <w:sz w:val="24"/>
          <w:szCs w:val="24"/>
        </w:rPr>
        <w:t xml:space="preserve"> R. </w:t>
      </w:r>
      <w:proofErr w:type="spellStart"/>
      <w:r w:rsidR="00EF0FF1">
        <w:rPr>
          <w:rFonts w:ascii="Times New Roman" w:eastAsia="Calibri" w:hAnsi="Times New Roman" w:cs="Times New Roman"/>
          <w:sz w:val="24"/>
          <w:szCs w:val="24"/>
        </w:rPr>
        <w:t>Božović</w:t>
      </w:r>
      <w:proofErr w:type="spellEnd"/>
      <w:proofErr w:type="gramStart"/>
      <w:r w:rsidR="00EF0FF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704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7049B">
        <w:rPr>
          <w:rFonts w:ascii="Times New Roman" w:eastAsia="Calibri" w:hAnsi="Times New Roman" w:cs="Times New Roman"/>
          <w:i/>
          <w:sz w:val="24"/>
          <w:szCs w:val="24"/>
        </w:rPr>
        <w:t>Život</w:t>
      </w:r>
      <w:proofErr w:type="spellEnd"/>
      <w:proofErr w:type="gramEnd"/>
      <w:r w:rsidRPr="00A7049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A7049B">
        <w:rPr>
          <w:rFonts w:ascii="Times New Roman" w:eastAsia="Calibri" w:hAnsi="Times New Roman" w:cs="Times New Roman"/>
          <w:i/>
          <w:sz w:val="24"/>
          <w:szCs w:val="24"/>
        </w:rPr>
        <w:t>kulture</w:t>
      </w:r>
      <w:proofErr w:type="spellEnd"/>
      <w:r w:rsidRPr="00A7049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720C1">
        <w:rPr>
          <w:rFonts w:ascii="Times New Roman" w:eastAsia="Calibri" w:hAnsi="Times New Roman" w:cs="Times New Roman"/>
          <w:sz w:val="24"/>
          <w:szCs w:val="24"/>
        </w:rPr>
        <w:t>IP</w:t>
      </w:r>
      <w:r w:rsidR="00C10E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20C1">
        <w:rPr>
          <w:rFonts w:ascii="Times New Roman" w:eastAsia="Calibri" w:hAnsi="Times New Roman" w:cs="Times New Roman"/>
          <w:sz w:val="24"/>
          <w:szCs w:val="24"/>
        </w:rPr>
        <w:t>“</w:t>
      </w:r>
      <w:proofErr w:type="spellStart"/>
      <w:r w:rsidR="00C10E2E">
        <w:rPr>
          <w:rFonts w:ascii="Times New Roman" w:eastAsia="Calibri" w:hAnsi="Times New Roman" w:cs="Times New Roman"/>
          <w:sz w:val="24"/>
          <w:szCs w:val="24"/>
        </w:rPr>
        <w:t>Filip</w:t>
      </w:r>
      <w:proofErr w:type="spellEnd"/>
      <w:r w:rsidR="00C10E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10E2E">
        <w:rPr>
          <w:rFonts w:ascii="Times New Roman" w:eastAsia="Calibri" w:hAnsi="Times New Roman" w:cs="Times New Roman"/>
          <w:sz w:val="24"/>
          <w:szCs w:val="24"/>
        </w:rPr>
        <w:t>Višnjić</w:t>
      </w:r>
      <w:proofErr w:type="spellEnd"/>
      <w:r w:rsidR="00D720C1">
        <w:rPr>
          <w:rFonts w:ascii="Times New Roman" w:eastAsia="Calibri" w:hAnsi="Times New Roman" w:cs="Times New Roman"/>
          <w:sz w:val="24"/>
          <w:szCs w:val="24"/>
        </w:rPr>
        <w:t>”, Beograd, 2009</w:t>
      </w:r>
      <w:r w:rsidR="00C10E2E">
        <w:rPr>
          <w:rFonts w:ascii="Times New Roman" w:eastAsia="Calibri" w:hAnsi="Times New Roman" w:cs="Times New Roman"/>
          <w:sz w:val="24"/>
          <w:szCs w:val="24"/>
        </w:rPr>
        <w:t>.</w:t>
      </w:r>
      <w:r w:rsidRPr="00A704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10E2E">
        <w:rPr>
          <w:rFonts w:ascii="Times New Roman" w:eastAsia="Calibri" w:hAnsi="Times New Roman" w:cs="Times New Roman"/>
          <w:sz w:val="24"/>
          <w:szCs w:val="24"/>
        </w:rPr>
        <w:t>Teme</w:t>
      </w:r>
      <w:proofErr w:type="spellEnd"/>
      <w:r w:rsidR="00C10E2E">
        <w:rPr>
          <w:rFonts w:ascii="Times New Roman" w:eastAsia="Calibri" w:hAnsi="Times New Roman" w:cs="Times New Roman"/>
          <w:sz w:val="24"/>
          <w:szCs w:val="24"/>
        </w:rPr>
        <w:t>,</w:t>
      </w:r>
      <w:r w:rsidRPr="00A7049B">
        <w:rPr>
          <w:rFonts w:ascii="Times New Roman" w:eastAsia="Calibri" w:hAnsi="Times New Roman" w:cs="Times New Roman"/>
          <w:sz w:val="24"/>
          <w:szCs w:val="24"/>
        </w:rPr>
        <w:t xml:space="preserve"> XXXV</w:t>
      </w:r>
      <w:r w:rsidR="00C10E2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A7049B">
        <w:rPr>
          <w:rFonts w:ascii="Times New Roman" w:eastAsia="Calibri" w:hAnsi="Times New Roman" w:cs="Times New Roman"/>
          <w:sz w:val="24"/>
          <w:szCs w:val="24"/>
        </w:rPr>
        <w:t>4</w:t>
      </w:r>
      <w:r w:rsidR="00C10E2E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A7049B">
        <w:rPr>
          <w:rFonts w:ascii="Times New Roman" w:eastAsia="Calibri" w:hAnsi="Times New Roman" w:cs="Times New Roman"/>
          <w:sz w:val="24"/>
          <w:szCs w:val="24"/>
        </w:rPr>
        <w:t>1789-1792. ISSN 0353 - 7919</w:t>
      </w:r>
    </w:p>
    <w:p w:rsidR="00A7049B" w:rsidRPr="00A7049B" w:rsidRDefault="00A7049B" w:rsidP="00CF7B2A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7049B">
        <w:rPr>
          <w:rFonts w:ascii="Times New Roman" w:eastAsia="Calibri" w:hAnsi="Times New Roman" w:cs="Times New Roman"/>
          <w:sz w:val="24"/>
          <w:szCs w:val="24"/>
        </w:rPr>
        <w:t>Živković</w:t>
      </w:r>
      <w:proofErr w:type="spellEnd"/>
      <w:r w:rsidRPr="00A7049B">
        <w:rPr>
          <w:rFonts w:ascii="Times New Roman" w:eastAsia="Calibri" w:hAnsi="Times New Roman" w:cs="Times New Roman"/>
          <w:sz w:val="24"/>
          <w:szCs w:val="24"/>
        </w:rPr>
        <w:t>, P. (2010).</w:t>
      </w:r>
      <w:r w:rsidR="004B29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61820" w:rsidRPr="00761820">
        <w:rPr>
          <w:sz w:val="24"/>
          <w:szCs w:val="24"/>
        </w:rPr>
        <w:t>Ratko</w:t>
      </w:r>
      <w:proofErr w:type="spellEnd"/>
      <w:r w:rsidR="00761820" w:rsidRPr="00761820">
        <w:rPr>
          <w:sz w:val="24"/>
          <w:szCs w:val="24"/>
        </w:rPr>
        <w:t xml:space="preserve"> R. </w:t>
      </w:r>
      <w:proofErr w:type="spellStart"/>
      <w:r w:rsidR="00761820" w:rsidRPr="00761820">
        <w:rPr>
          <w:sz w:val="24"/>
          <w:szCs w:val="24"/>
        </w:rPr>
        <w:t>Božović</w:t>
      </w:r>
      <w:proofErr w:type="spellEnd"/>
      <w:r w:rsidR="00761820" w:rsidRPr="00761820">
        <w:rPr>
          <w:sz w:val="24"/>
          <w:szCs w:val="24"/>
        </w:rPr>
        <w:t xml:space="preserve">, </w:t>
      </w:r>
      <w:proofErr w:type="spellStart"/>
      <w:r w:rsidR="00761820" w:rsidRPr="00221F7D">
        <w:rPr>
          <w:i/>
          <w:sz w:val="24"/>
          <w:szCs w:val="24"/>
        </w:rPr>
        <w:t>Sociologija</w:t>
      </w:r>
      <w:proofErr w:type="spellEnd"/>
      <w:r w:rsidR="00761820" w:rsidRPr="00221F7D">
        <w:rPr>
          <w:i/>
          <w:sz w:val="24"/>
          <w:szCs w:val="24"/>
        </w:rPr>
        <w:t xml:space="preserve"> i sport</w:t>
      </w:r>
      <w:r w:rsidR="00761820" w:rsidRPr="00761820">
        <w:rPr>
          <w:sz w:val="24"/>
          <w:szCs w:val="24"/>
        </w:rPr>
        <w:t xml:space="preserve">, </w:t>
      </w:r>
      <w:proofErr w:type="spellStart"/>
      <w:r w:rsidR="00761820" w:rsidRPr="00761820">
        <w:rPr>
          <w:sz w:val="24"/>
          <w:szCs w:val="24"/>
        </w:rPr>
        <w:t>Univerzitet</w:t>
      </w:r>
      <w:proofErr w:type="spellEnd"/>
      <w:r w:rsidR="00761820" w:rsidRPr="00761820">
        <w:rPr>
          <w:sz w:val="24"/>
          <w:szCs w:val="24"/>
        </w:rPr>
        <w:t xml:space="preserve"> </w:t>
      </w:r>
      <w:proofErr w:type="spellStart"/>
      <w:r w:rsidR="00761820" w:rsidRPr="00761820">
        <w:rPr>
          <w:sz w:val="24"/>
          <w:szCs w:val="24"/>
        </w:rPr>
        <w:t>Crne</w:t>
      </w:r>
      <w:proofErr w:type="spellEnd"/>
      <w:r w:rsidR="00761820" w:rsidRPr="00761820">
        <w:rPr>
          <w:sz w:val="24"/>
          <w:szCs w:val="24"/>
        </w:rPr>
        <w:t xml:space="preserve"> Gore, </w:t>
      </w:r>
      <w:proofErr w:type="spellStart"/>
      <w:r w:rsidR="00761820" w:rsidRPr="00761820">
        <w:rPr>
          <w:sz w:val="24"/>
          <w:szCs w:val="24"/>
        </w:rPr>
        <w:t>Podgorica</w:t>
      </w:r>
      <w:proofErr w:type="spellEnd"/>
      <w:r w:rsidR="00761820" w:rsidRPr="00761820">
        <w:rPr>
          <w:sz w:val="24"/>
          <w:szCs w:val="24"/>
        </w:rPr>
        <w:t xml:space="preserve">, 2009. </w:t>
      </w:r>
      <w:r w:rsidRPr="007618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21F7D">
        <w:rPr>
          <w:rFonts w:ascii="Times New Roman" w:eastAsia="Calibri" w:hAnsi="Times New Roman" w:cs="Times New Roman"/>
          <w:sz w:val="24"/>
          <w:szCs w:val="24"/>
        </w:rPr>
        <w:t>Sociološka</w:t>
      </w:r>
      <w:proofErr w:type="spellEnd"/>
      <w:r w:rsidRPr="00221F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21F7D">
        <w:rPr>
          <w:rFonts w:ascii="Times New Roman" w:eastAsia="Calibri" w:hAnsi="Times New Roman" w:cs="Times New Roman"/>
          <w:sz w:val="24"/>
          <w:szCs w:val="24"/>
        </w:rPr>
        <w:t>luča</w:t>
      </w:r>
      <w:proofErr w:type="spellEnd"/>
      <w:proofErr w:type="gramStart"/>
      <w:r w:rsidR="004B2972" w:rsidRPr="00221F7D">
        <w:rPr>
          <w:rFonts w:ascii="Times New Roman" w:eastAsia="Calibri" w:hAnsi="Times New Roman" w:cs="Times New Roman"/>
          <w:sz w:val="24"/>
          <w:szCs w:val="24"/>
        </w:rPr>
        <w:t>,</w:t>
      </w:r>
      <w:r w:rsidR="004B2972" w:rsidRPr="00761820">
        <w:rPr>
          <w:rFonts w:ascii="Times New Roman" w:eastAsia="Calibri" w:hAnsi="Times New Roman" w:cs="Times New Roman"/>
          <w:sz w:val="24"/>
          <w:szCs w:val="24"/>
        </w:rPr>
        <w:t xml:space="preserve">  IV</w:t>
      </w:r>
      <w:proofErr w:type="gramEnd"/>
      <w:r w:rsidR="004B2972" w:rsidRPr="00761820">
        <w:rPr>
          <w:rFonts w:ascii="Times New Roman" w:eastAsia="Calibri" w:hAnsi="Times New Roman" w:cs="Times New Roman"/>
          <w:sz w:val="24"/>
          <w:szCs w:val="24"/>
        </w:rPr>
        <w:t>(</w:t>
      </w:r>
      <w:r w:rsidRPr="00761820">
        <w:rPr>
          <w:rFonts w:ascii="Times New Roman" w:eastAsia="Calibri" w:hAnsi="Times New Roman" w:cs="Times New Roman"/>
          <w:sz w:val="24"/>
          <w:szCs w:val="24"/>
        </w:rPr>
        <w:t>2</w:t>
      </w:r>
      <w:r w:rsidR="004B2972" w:rsidRPr="00761820">
        <w:rPr>
          <w:rFonts w:ascii="Times New Roman" w:eastAsia="Calibri" w:hAnsi="Times New Roman" w:cs="Times New Roman"/>
          <w:sz w:val="24"/>
          <w:szCs w:val="24"/>
        </w:rPr>
        <w:t>)</w:t>
      </w:r>
      <w:r w:rsidRPr="00761820">
        <w:rPr>
          <w:rFonts w:ascii="Times New Roman" w:eastAsia="Calibri" w:hAnsi="Times New Roman" w:cs="Times New Roman"/>
          <w:sz w:val="24"/>
          <w:szCs w:val="24"/>
        </w:rPr>
        <w:t xml:space="preserve">, 170-172. </w:t>
      </w:r>
      <w:proofErr w:type="spellStart"/>
      <w:r w:rsidRPr="00761820">
        <w:rPr>
          <w:rFonts w:ascii="Times New Roman" w:eastAsia="Calibri" w:hAnsi="Times New Roman" w:cs="Times New Roman"/>
          <w:sz w:val="24"/>
          <w:szCs w:val="24"/>
        </w:rPr>
        <w:t>e</w:t>
      </w:r>
      <w:r w:rsidRPr="00761820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ISSN</w:t>
      </w:r>
      <w:proofErr w:type="spellEnd"/>
      <w:r w:rsidRPr="00761820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1800-8232</w:t>
      </w:r>
    </w:p>
    <w:p w:rsidR="00BC2454" w:rsidRDefault="00BC2454" w:rsidP="00CF7B2A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67105" w:rsidRDefault="00D67105" w:rsidP="00CF7B2A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67105" w:rsidRDefault="00D67105" w:rsidP="00CF7B2A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67105" w:rsidRDefault="00D67105" w:rsidP="00CF7B2A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7049B" w:rsidRPr="00A7049B" w:rsidRDefault="00A7049B" w:rsidP="00CF7B2A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proofErr w:type="spellStart"/>
      <w:r w:rsidRPr="00A7049B">
        <w:rPr>
          <w:rFonts w:ascii="Times New Roman" w:eastAsia="Calibri" w:hAnsi="Times New Roman" w:cs="Times New Roman"/>
          <w:b/>
          <w:sz w:val="24"/>
          <w:szCs w:val="24"/>
          <w:u w:val="single"/>
        </w:rPr>
        <w:t>Recenzije</w:t>
      </w:r>
      <w:proofErr w:type="spellEnd"/>
      <w:r w:rsidRPr="00A7049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i </w:t>
      </w:r>
      <w:proofErr w:type="spellStart"/>
      <w:r w:rsidRPr="00A7049B">
        <w:rPr>
          <w:rFonts w:ascii="Times New Roman" w:eastAsia="Calibri" w:hAnsi="Times New Roman" w:cs="Times New Roman"/>
          <w:b/>
          <w:sz w:val="24"/>
          <w:szCs w:val="24"/>
          <w:u w:val="single"/>
        </w:rPr>
        <w:t>pogovori</w:t>
      </w:r>
      <w:proofErr w:type="spellEnd"/>
      <w:r w:rsidRPr="00A7049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u </w:t>
      </w:r>
      <w:proofErr w:type="spellStart"/>
      <w:r w:rsidRPr="00A7049B">
        <w:rPr>
          <w:rFonts w:ascii="Times New Roman" w:eastAsia="Calibri" w:hAnsi="Times New Roman" w:cs="Times New Roman"/>
          <w:b/>
          <w:sz w:val="24"/>
          <w:szCs w:val="24"/>
          <w:u w:val="single"/>
        </w:rPr>
        <w:t>knjigama</w:t>
      </w:r>
      <w:proofErr w:type="spellEnd"/>
      <w:r w:rsidRPr="00A7049B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</w:p>
    <w:p w:rsidR="00A7049B" w:rsidRPr="00A7049B" w:rsidRDefault="000E69B4" w:rsidP="00CF7B2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Živković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P.</w:t>
      </w:r>
      <w:r w:rsidR="00A7049B" w:rsidRPr="00A7049B">
        <w:rPr>
          <w:rFonts w:ascii="Times New Roman" w:eastAsia="Calibri" w:hAnsi="Times New Roman" w:cs="Times New Roman"/>
          <w:sz w:val="24"/>
          <w:szCs w:val="24"/>
        </w:rPr>
        <w:t xml:space="preserve"> (2017).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Nemanja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Đukić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A7049B" w:rsidRPr="00A704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7049B" w:rsidRPr="00A7049B">
        <w:rPr>
          <w:rFonts w:ascii="Times New Roman" w:eastAsia="Calibri" w:hAnsi="Times New Roman" w:cs="Times New Roman"/>
          <w:i/>
          <w:sz w:val="24"/>
          <w:szCs w:val="24"/>
        </w:rPr>
        <w:t>Osnovni</w:t>
      </w:r>
      <w:proofErr w:type="spellEnd"/>
      <w:r w:rsidR="00A7049B" w:rsidRPr="00A7049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A7049B" w:rsidRPr="00A7049B">
        <w:rPr>
          <w:rFonts w:ascii="Times New Roman" w:eastAsia="Calibri" w:hAnsi="Times New Roman" w:cs="Times New Roman"/>
          <w:i/>
          <w:sz w:val="24"/>
          <w:szCs w:val="24"/>
        </w:rPr>
        <w:t>fenomeni</w:t>
      </w:r>
      <w:proofErr w:type="spellEnd"/>
      <w:r w:rsidR="00A7049B" w:rsidRPr="00A7049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A7049B" w:rsidRPr="00A7049B">
        <w:rPr>
          <w:rFonts w:ascii="Times New Roman" w:eastAsia="Calibri" w:hAnsi="Times New Roman" w:cs="Times New Roman"/>
          <w:i/>
          <w:sz w:val="24"/>
          <w:szCs w:val="24"/>
        </w:rPr>
        <w:t>našeg</w:t>
      </w:r>
      <w:proofErr w:type="spellEnd"/>
      <w:r w:rsidR="00A7049B" w:rsidRPr="00A7049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A7049B" w:rsidRPr="00A7049B">
        <w:rPr>
          <w:rFonts w:ascii="Times New Roman" w:eastAsia="Calibri" w:hAnsi="Times New Roman" w:cs="Times New Roman"/>
          <w:i/>
          <w:sz w:val="24"/>
          <w:szCs w:val="24"/>
        </w:rPr>
        <w:t>vremena</w:t>
      </w:r>
      <w:proofErr w:type="spellEnd"/>
      <w:r w:rsidR="00A7049B" w:rsidRPr="00A7049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A7049B" w:rsidRPr="00A7049B">
        <w:rPr>
          <w:rFonts w:ascii="Times New Roman" w:eastAsia="Calibri" w:hAnsi="Times New Roman" w:cs="Times New Roman"/>
          <w:sz w:val="24"/>
          <w:szCs w:val="24"/>
        </w:rPr>
        <w:t>Banja</w:t>
      </w:r>
      <w:proofErr w:type="spellEnd"/>
      <w:r w:rsidR="00A7049B" w:rsidRPr="00A7049B">
        <w:rPr>
          <w:rFonts w:ascii="Times New Roman" w:eastAsia="Calibri" w:hAnsi="Times New Roman" w:cs="Times New Roman"/>
          <w:sz w:val="24"/>
          <w:szCs w:val="24"/>
        </w:rPr>
        <w:t xml:space="preserve"> Luka: </w:t>
      </w:r>
      <w:proofErr w:type="spellStart"/>
      <w:r w:rsidR="00A7049B" w:rsidRPr="00A7049B">
        <w:rPr>
          <w:rFonts w:ascii="Times New Roman" w:eastAsia="Calibri" w:hAnsi="Times New Roman" w:cs="Times New Roman"/>
          <w:sz w:val="24"/>
          <w:szCs w:val="24"/>
        </w:rPr>
        <w:t>Balkanološki</w:t>
      </w:r>
      <w:proofErr w:type="spellEnd"/>
      <w:r w:rsidR="00A7049B" w:rsidRPr="00A704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7049B" w:rsidRPr="00A7049B">
        <w:rPr>
          <w:rFonts w:ascii="Times New Roman" w:eastAsia="Calibri" w:hAnsi="Times New Roman" w:cs="Times New Roman"/>
          <w:sz w:val="24"/>
          <w:szCs w:val="24"/>
        </w:rPr>
        <w:t>istraživački</w:t>
      </w:r>
      <w:proofErr w:type="spellEnd"/>
      <w:r w:rsidR="00A7049B" w:rsidRPr="00A704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7049B" w:rsidRPr="00A7049B">
        <w:rPr>
          <w:rFonts w:ascii="Times New Roman" w:eastAsia="Calibri" w:hAnsi="Times New Roman" w:cs="Times New Roman"/>
          <w:sz w:val="24"/>
          <w:szCs w:val="24"/>
        </w:rPr>
        <w:t>centar</w:t>
      </w:r>
      <w:proofErr w:type="spellEnd"/>
      <w:r w:rsidR="00A7049B" w:rsidRPr="00A7049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A7049B" w:rsidRPr="00A7049B">
        <w:rPr>
          <w:rFonts w:ascii="Times New Roman" w:eastAsia="Calibri" w:hAnsi="Times New Roman" w:cs="Times New Roman"/>
          <w:sz w:val="24"/>
          <w:szCs w:val="24"/>
        </w:rPr>
        <w:t>str</w:t>
      </w:r>
      <w:proofErr w:type="gramEnd"/>
      <w:r w:rsidR="00A7049B" w:rsidRPr="00A7049B">
        <w:rPr>
          <w:rFonts w:ascii="Times New Roman" w:eastAsia="Calibri" w:hAnsi="Times New Roman" w:cs="Times New Roman"/>
          <w:sz w:val="24"/>
          <w:szCs w:val="24"/>
        </w:rPr>
        <w:t xml:space="preserve">. 7-8. ISBN 978-99976-652-3-2 </w:t>
      </w:r>
      <w:r w:rsidR="00A7049B" w:rsidRPr="00A7049B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• </w:t>
      </w:r>
      <w:r w:rsidR="00A7049B" w:rsidRPr="00A7049B">
        <w:rPr>
          <w:rFonts w:ascii="Times New Roman" w:eastAsia="Calibri" w:hAnsi="Times New Roman" w:cs="Times New Roman"/>
          <w:sz w:val="24"/>
          <w:szCs w:val="24"/>
        </w:rPr>
        <w:t>COBISS.RS-ID 6507288</w:t>
      </w:r>
    </w:p>
    <w:p w:rsidR="00A7049B" w:rsidRPr="00A7049B" w:rsidRDefault="00A7049B" w:rsidP="00CF7B2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7049B">
        <w:rPr>
          <w:rFonts w:ascii="Times New Roman" w:eastAsia="Calibri" w:hAnsi="Times New Roman" w:cs="Times New Roman"/>
          <w:sz w:val="24"/>
          <w:szCs w:val="24"/>
        </w:rPr>
        <w:t>Živković</w:t>
      </w:r>
      <w:proofErr w:type="spellEnd"/>
      <w:r w:rsidRPr="00A7049B">
        <w:rPr>
          <w:rFonts w:ascii="Times New Roman" w:eastAsia="Calibri" w:hAnsi="Times New Roman" w:cs="Times New Roman"/>
          <w:sz w:val="24"/>
          <w:szCs w:val="24"/>
        </w:rPr>
        <w:t>, P</w:t>
      </w:r>
      <w:r w:rsidR="000E69B4">
        <w:rPr>
          <w:rFonts w:ascii="Times New Roman" w:eastAsia="Calibri" w:hAnsi="Times New Roman" w:cs="Times New Roman"/>
          <w:sz w:val="24"/>
          <w:szCs w:val="24"/>
        </w:rPr>
        <w:t>.</w:t>
      </w:r>
      <w:r w:rsidRPr="00A7049B">
        <w:rPr>
          <w:rFonts w:ascii="Times New Roman" w:eastAsia="Calibri" w:hAnsi="Times New Roman" w:cs="Times New Roman"/>
          <w:sz w:val="24"/>
          <w:szCs w:val="24"/>
        </w:rPr>
        <w:t xml:space="preserve"> (2016).</w:t>
      </w:r>
      <w:r w:rsidR="000E69B4">
        <w:rPr>
          <w:rFonts w:ascii="Times New Roman" w:eastAsia="Calibri" w:hAnsi="Times New Roman" w:cs="Times New Roman"/>
          <w:sz w:val="24"/>
          <w:szCs w:val="24"/>
        </w:rPr>
        <w:t xml:space="preserve"> Slobodan </w:t>
      </w:r>
      <w:proofErr w:type="spellStart"/>
      <w:r w:rsidR="000E69B4">
        <w:rPr>
          <w:rFonts w:ascii="Times New Roman" w:eastAsia="Calibri" w:hAnsi="Times New Roman" w:cs="Times New Roman"/>
          <w:sz w:val="24"/>
          <w:szCs w:val="24"/>
        </w:rPr>
        <w:t>Vukićević</w:t>
      </w:r>
      <w:proofErr w:type="spellEnd"/>
      <w:proofErr w:type="gramStart"/>
      <w:r w:rsidR="000E69B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704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7049B">
        <w:rPr>
          <w:rFonts w:ascii="Times New Roman" w:eastAsia="Calibri" w:hAnsi="Times New Roman" w:cs="Times New Roman"/>
          <w:i/>
          <w:sz w:val="24"/>
          <w:szCs w:val="24"/>
        </w:rPr>
        <w:t>Njegošu</w:t>
      </w:r>
      <w:proofErr w:type="spellEnd"/>
      <w:proofErr w:type="gramEnd"/>
      <w:r w:rsidRPr="00A7049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A7049B">
        <w:rPr>
          <w:rFonts w:ascii="Times New Roman" w:eastAsia="Calibri" w:hAnsi="Times New Roman" w:cs="Times New Roman"/>
          <w:i/>
          <w:sz w:val="24"/>
          <w:szCs w:val="24"/>
        </w:rPr>
        <w:t>su</w:t>
      </w:r>
      <w:proofErr w:type="spellEnd"/>
      <w:r w:rsidRPr="00A7049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A7049B">
        <w:rPr>
          <w:rFonts w:ascii="Times New Roman" w:eastAsia="Calibri" w:hAnsi="Times New Roman" w:cs="Times New Roman"/>
          <w:i/>
          <w:sz w:val="24"/>
          <w:szCs w:val="24"/>
        </w:rPr>
        <w:t>zahvalni</w:t>
      </w:r>
      <w:proofErr w:type="spellEnd"/>
      <w:r w:rsidRPr="00A7049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A7049B">
        <w:rPr>
          <w:rFonts w:ascii="Times New Roman" w:eastAsia="Calibri" w:hAnsi="Times New Roman" w:cs="Times New Roman"/>
          <w:i/>
          <w:sz w:val="24"/>
          <w:szCs w:val="24"/>
        </w:rPr>
        <w:t xml:space="preserve">I Bog i </w:t>
      </w:r>
      <w:proofErr w:type="spellStart"/>
      <w:r w:rsidRPr="00A7049B">
        <w:rPr>
          <w:rFonts w:ascii="Times New Roman" w:eastAsia="Calibri" w:hAnsi="Times New Roman" w:cs="Times New Roman"/>
          <w:i/>
          <w:sz w:val="24"/>
          <w:szCs w:val="24"/>
        </w:rPr>
        <w:t>čovjek</w:t>
      </w:r>
      <w:proofErr w:type="spellEnd"/>
      <w:r w:rsidRPr="00A7049B">
        <w:rPr>
          <w:rFonts w:ascii="Times New Roman" w:eastAsia="Calibri" w:hAnsi="Times New Roman" w:cs="Times New Roman"/>
          <w:sz w:val="24"/>
          <w:szCs w:val="24"/>
        </w:rPr>
        <w:t xml:space="preserve"> / </w:t>
      </w:r>
      <w:proofErr w:type="spellStart"/>
      <w:r w:rsidRPr="00A7049B">
        <w:rPr>
          <w:rFonts w:ascii="Times New Roman" w:eastAsia="Calibri" w:hAnsi="Times New Roman" w:cs="Times New Roman"/>
          <w:i/>
          <w:sz w:val="24"/>
          <w:szCs w:val="24"/>
        </w:rPr>
        <w:t>filozofsko</w:t>
      </w:r>
      <w:proofErr w:type="spellEnd"/>
      <w:r w:rsidRPr="00A7049B">
        <w:rPr>
          <w:rFonts w:ascii="Times New Roman" w:eastAsia="Calibri" w:hAnsi="Times New Roman" w:cs="Times New Roman"/>
          <w:i/>
          <w:sz w:val="24"/>
          <w:szCs w:val="24"/>
        </w:rPr>
        <w:t xml:space="preserve"> – </w:t>
      </w:r>
      <w:proofErr w:type="spellStart"/>
      <w:r w:rsidRPr="00A7049B">
        <w:rPr>
          <w:rFonts w:ascii="Times New Roman" w:eastAsia="Calibri" w:hAnsi="Times New Roman" w:cs="Times New Roman"/>
          <w:i/>
          <w:sz w:val="24"/>
          <w:szCs w:val="24"/>
        </w:rPr>
        <w:t>sociološka</w:t>
      </w:r>
      <w:proofErr w:type="spellEnd"/>
      <w:r w:rsidRPr="00A7049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A7049B">
        <w:rPr>
          <w:rFonts w:ascii="Times New Roman" w:eastAsia="Calibri" w:hAnsi="Times New Roman" w:cs="Times New Roman"/>
          <w:i/>
          <w:sz w:val="24"/>
          <w:szCs w:val="24"/>
        </w:rPr>
        <w:t>studija</w:t>
      </w:r>
      <w:proofErr w:type="spellEnd"/>
      <w:r w:rsidRPr="00A7049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7049B">
        <w:rPr>
          <w:rFonts w:ascii="Times New Roman" w:eastAsia="Calibri" w:hAnsi="Times New Roman" w:cs="Times New Roman"/>
          <w:sz w:val="24"/>
          <w:szCs w:val="24"/>
        </w:rPr>
        <w:t>Cetinje</w:t>
      </w:r>
      <w:proofErr w:type="spellEnd"/>
      <w:r w:rsidRPr="00A7049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A7049B">
        <w:rPr>
          <w:rFonts w:ascii="Times New Roman" w:eastAsia="Calibri" w:hAnsi="Times New Roman" w:cs="Times New Roman"/>
          <w:sz w:val="24"/>
          <w:szCs w:val="24"/>
        </w:rPr>
        <w:t>Nacionalna</w:t>
      </w:r>
      <w:proofErr w:type="spellEnd"/>
      <w:r w:rsidRPr="00A704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7049B">
        <w:rPr>
          <w:rFonts w:ascii="Times New Roman" w:eastAsia="Calibri" w:hAnsi="Times New Roman" w:cs="Times New Roman"/>
          <w:sz w:val="24"/>
          <w:szCs w:val="24"/>
        </w:rPr>
        <w:t>biblioteka</w:t>
      </w:r>
      <w:proofErr w:type="spellEnd"/>
      <w:r w:rsidRPr="00A704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7049B">
        <w:rPr>
          <w:rFonts w:ascii="Times New Roman" w:eastAsia="Calibri" w:hAnsi="Times New Roman" w:cs="Times New Roman"/>
          <w:sz w:val="24"/>
          <w:szCs w:val="24"/>
        </w:rPr>
        <w:t>Crne</w:t>
      </w:r>
      <w:proofErr w:type="spellEnd"/>
      <w:r w:rsidRPr="00A7049B">
        <w:rPr>
          <w:rFonts w:ascii="Times New Roman" w:eastAsia="Calibri" w:hAnsi="Times New Roman" w:cs="Times New Roman"/>
          <w:sz w:val="24"/>
          <w:szCs w:val="24"/>
        </w:rPr>
        <w:t xml:space="preserve"> Gore </w:t>
      </w:r>
      <w:proofErr w:type="gramStart"/>
      <w:r w:rsidRPr="00A7049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,,</w:t>
      </w:r>
      <w:proofErr w:type="spellStart"/>
      <w:r w:rsidRPr="00A7049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Đurđe</w:t>
      </w:r>
      <w:proofErr w:type="spellEnd"/>
      <w:proofErr w:type="gramEnd"/>
      <w:r w:rsidRPr="00A7049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49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Crnojević</w:t>
      </w:r>
      <w:proofErr w:type="spellEnd"/>
      <w:r w:rsidRPr="00A7049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”. </w:t>
      </w:r>
      <w:proofErr w:type="gramStart"/>
      <w:r w:rsidRPr="00A7049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str</w:t>
      </w:r>
      <w:proofErr w:type="gramEnd"/>
      <w:r w:rsidRPr="00A7049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 299-309. ISBN 978-86-7079-169-5 </w:t>
      </w:r>
      <w:r w:rsidRPr="00A7049B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• </w:t>
      </w:r>
      <w:r w:rsidRPr="00A7049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COBIS. CG-ID 31228688</w:t>
      </w:r>
    </w:p>
    <w:p w:rsidR="00A7049B" w:rsidRPr="00A7049B" w:rsidRDefault="00A7049B" w:rsidP="00CF7B2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7049B">
        <w:rPr>
          <w:rFonts w:ascii="Times New Roman" w:eastAsia="Calibri" w:hAnsi="Times New Roman" w:cs="Times New Roman"/>
          <w:sz w:val="24"/>
          <w:szCs w:val="24"/>
        </w:rPr>
        <w:t>Živković</w:t>
      </w:r>
      <w:proofErr w:type="spellEnd"/>
      <w:r w:rsidRPr="00A7049B">
        <w:rPr>
          <w:rFonts w:ascii="Times New Roman" w:eastAsia="Calibri" w:hAnsi="Times New Roman" w:cs="Times New Roman"/>
          <w:sz w:val="24"/>
          <w:szCs w:val="24"/>
        </w:rPr>
        <w:t xml:space="preserve">, P. (2015). </w:t>
      </w:r>
      <w:proofErr w:type="spellStart"/>
      <w:r w:rsidR="00862451">
        <w:rPr>
          <w:rFonts w:ascii="Times New Roman" w:eastAsia="Calibri" w:hAnsi="Times New Roman" w:cs="Times New Roman"/>
          <w:sz w:val="24"/>
          <w:szCs w:val="24"/>
        </w:rPr>
        <w:t>Nemanja</w:t>
      </w:r>
      <w:proofErr w:type="spellEnd"/>
      <w:r w:rsidR="008624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62451">
        <w:rPr>
          <w:rFonts w:ascii="Times New Roman" w:eastAsia="Calibri" w:hAnsi="Times New Roman" w:cs="Times New Roman"/>
          <w:sz w:val="24"/>
          <w:szCs w:val="24"/>
        </w:rPr>
        <w:t>Đukić</w:t>
      </w:r>
      <w:proofErr w:type="spellEnd"/>
      <w:r w:rsidR="00862451">
        <w:rPr>
          <w:rFonts w:ascii="Times New Roman" w:eastAsia="Calibri" w:hAnsi="Times New Roman" w:cs="Times New Roman"/>
          <w:sz w:val="24"/>
          <w:szCs w:val="24"/>
        </w:rPr>
        <w:t>,</w:t>
      </w:r>
      <w:r w:rsidR="00862451" w:rsidRPr="00A7049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A7049B">
        <w:rPr>
          <w:rFonts w:ascii="Times New Roman" w:eastAsia="Calibri" w:hAnsi="Times New Roman" w:cs="Times New Roman"/>
          <w:i/>
          <w:sz w:val="24"/>
          <w:szCs w:val="24"/>
        </w:rPr>
        <w:t>Fenomenološka</w:t>
      </w:r>
      <w:proofErr w:type="spellEnd"/>
      <w:r w:rsidRPr="00A7049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A7049B">
        <w:rPr>
          <w:rFonts w:ascii="Times New Roman" w:eastAsia="Calibri" w:hAnsi="Times New Roman" w:cs="Times New Roman"/>
          <w:i/>
          <w:sz w:val="24"/>
          <w:szCs w:val="24"/>
        </w:rPr>
        <w:t>sociologija</w:t>
      </w:r>
      <w:proofErr w:type="spellEnd"/>
      <w:r w:rsidRPr="00A7049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A7049B">
        <w:rPr>
          <w:rFonts w:ascii="Times New Roman" w:eastAsia="Calibri" w:hAnsi="Times New Roman" w:cs="Times New Roman"/>
          <w:i/>
          <w:sz w:val="24"/>
          <w:szCs w:val="24"/>
        </w:rPr>
        <w:t>Prilog</w:t>
      </w:r>
      <w:proofErr w:type="spellEnd"/>
      <w:r w:rsidRPr="00A7049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A7049B">
        <w:rPr>
          <w:rFonts w:ascii="Times New Roman" w:eastAsia="Calibri" w:hAnsi="Times New Roman" w:cs="Times New Roman"/>
          <w:i/>
          <w:sz w:val="24"/>
          <w:szCs w:val="24"/>
        </w:rPr>
        <w:t>fenomenologiji</w:t>
      </w:r>
      <w:proofErr w:type="spellEnd"/>
      <w:r w:rsidRPr="00A7049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A7049B">
        <w:rPr>
          <w:rFonts w:ascii="Times New Roman" w:eastAsia="Calibri" w:hAnsi="Times New Roman" w:cs="Times New Roman"/>
          <w:i/>
          <w:sz w:val="24"/>
          <w:szCs w:val="24"/>
        </w:rPr>
        <w:t>Balkana</w:t>
      </w:r>
      <w:proofErr w:type="spellEnd"/>
      <w:r w:rsidRPr="00A7049B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proofErr w:type="spellStart"/>
      <w:r w:rsidRPr="00A7049B">
        <w:rPr>
          <w:rFonts w:ascii="Times New Roman" w:eastAsia="Calibri" w:hAnsi="Times New Roman" w:cs="Times New Roman"/>
          <w:sz w:val="24"/>
          <w:szCs w:val="24"/>
        </w:rPr>
        <w:t>Banja</w:t>
      </w:r>
      <w:proofErr w:type="spellEnd"/>
      <w:r w:rsidRPr="00A7049B">
        <w:rPr>
          <w:rFonts w:ascii="Times New Roman" w:eastAsia="Calibri" w:hAnsi="Times New Roman" w:cs="Times New Roman"/>
          <w:sz w:val="24"/>
          <w:szCs w:val="24"/>
        </w:rPr>
        <w:t xml:space="preserve"> Luka: </w:t>
      </w:r>
      <w:proofErr w:type="spellStart"/>
      <w:r w:rsidRPr="00A7049B">
        <w:rPr>
          <w:rFonts w:ascii="Times New Roman" w:eastAsia="Calibri" w:hAnsi="Times New Roman" w:cs="Times New Roman"/>
          <w:sz w:val="24"/>
          <w:szCs w:val="24"/>
        </w:rPr>
        <w:t>Balkanološki</w:t>
      </w:r>
      <w:proofErr w:type="spellEnd"/>
      <w:r w:rsidRPr="00A704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7049B">
        <w:rPr>
          <w:rFonts w:ascii="Times New Roman" w:eastAsia="Calibri" w:hAnsi="Times New Roman" w:cs="Times New Roman"/>
          <w:sz w:val="24"/>
          <w:szCs w:val="24"/>
        </w:rPr>
        <w:t>istraživački</w:t>
      </w:r>
      <w:proofErr w:type="spellEnd"/>
      <w:r w:rsidRPr="00A704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7049B">
        <w:rPr>
          <w:rFonts w:ascii="Times New Roman" w:eastAsia="Calibri" w:hAnsi="Times New Roman" w:cs="Times New Roman"/>
          <w:sz w:val="24"/>
          <w:szCs w:val="24"/>
        </w:rPr>
        <w:t>centar</w:t>
      </w:r>
      <w:proofErr w:type="spellEnd"/>
      <w:r w:rsidRPr="00A7049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A7049B">
        <w:rPr>
          <w:rFonts w:ascii="Times New Roman" w:eastAsia="Calibri" w:hAnsi="Times New Roman" w:cs="Times New Roman"/>
          <w:sz w:val="24"/>
          <w:szCs w:val="24"/>
        </w:rPr>
        <w:t>str</w:t>
      </w:r>
      <w:proofErr w:type="gramEnd"/>
      <w:r w:rsidRPr="00A7049B">
        <w:rPr>
          <w:rFonts w:ascii="Times New Roman" w:eastAsia="Calibri" w:hAnsi="Times New Roman" w:cs="Times New Roman"/>
          <w:sz w:val="24"/>
          <w:szCs w:val="24"/>
        </w:rPr>
        <w:t xml:space="preserve">. 7-16.  ISBN 978-99976-652-1-8 </w:t>
      </w:r>
      <w:r w:rsidRPr="00A7049B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• </w:t>
      </w:r>
      <w:r w:rsidRPr="00A7049B">
        <w:rPr>
          <w:rFonts w:ascii="Times New Roman" w:eastAsia="Calibri" w:hAnsi="Times New Roman" w:cs="Times New Roman"/>
          <w:sz w:val="24"/>
          <w:szCs w:val="24"/>
        </w:rPr>
        <w:t>COBISS.RS-ID 5288216</w:t>
      </w:r>
    </w:p>
    <w:p w:rsidR="00A7049B" w:rsidRPr="00A7049B" w:rsidRDefault="00A7049B" w:rsidP="00CF7B2A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7049B">
        <w:rPr>
          <w:rFonts w:ascii="Times New Roman" w:eastAsia="Calibri" w:hAnsi="Times New Roman" w:cs="Times New Roman"/>
          <w:sz w:val="24"/>
          <w:szCs w:val="24"/>
        </w:rPr>
        <w:t>Živković</w:t>
      </w:r>
      <w:proofErr w:type="spellEnd"/>
      <w:r w:rsidRPr="00A7049B">
        <w:rPr>
          <w:rFonts w:ascii="Times New Roman" w:eastAsia="Calibri" w:hAnsi="Times New Roman" w:cs="Times New Roman"/>
          <w:sz w:val="24"/>
          <w:szCs w:val="24"/>
        </w:rPr>
        <w:t>, P. (2011).</w:t>
      </w:r>
      <w:r w:rsidR="00862451">
        <w:rPr>
          <w:rFonts w:ascii="Times New Roman" w:eastAsia="Calibri" w:hAnsi="Times New Roman" w:cs="Times New Roman"/>
          <w:sz w:val="24"/>
          <w:szCs w:val="24"/>
        </w:rPr>
        <w:t xml:space="preserve"> Slobodan </w:t>
      </w:r>
      <w:proofErr w:type="spellStart"/>
      <w:r w:rsidR="00862451">
        <w:rPr>
          <w:rFonts w:ascii="Times New Roman" w:eastAsia="Calibri" w:hAnsi="Times New Roman" w:cs="Times New Roman"/>
          <w:sz w:val="24"/>
          <w:szCs w:val="24"/>
        </w:rPr>
        <w:t>Vukićević</w:t>
      </w:r>
      <w:proofErr w:type="spellEnd"/>
      <w:r w:rsidR="00862451">
        <w:rPr>
          <w:rFonts w:ascii="Times New Roman" w:eastAsia="Calibri" w:hAnsi="Times New Roman" w:cs="Times New Roman"/>
          <w:sz w:val="24"/>
          <w:szCs w:val="24"/>
        </w:rPr>
        <w:t>,</w:t>
      </w:r>
      <w:r w:rsidRPr="00A704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7049B">
        <w:rPr>
          <w:rFonts w:ascii="Times New Roman" w:eastAsia="Calibri" w:hAnsi="Times New Roman" w:cs="Times New Roman"/>
          <w:i/>
          <w:sz w:val="24"/>
          <w:szCs w:val="24"/>
        </w:rPr>
        <w:t>Ontološke</w:t>
      </w:r>
      <w:proofErr w:type="spellEnd"/>
      <w:r w:rsidRPr="00A7049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A7049B">
        <w:rPr>
          <w:rFonts w:ascii="Times New Roman" w:eastAsia="Calibri" w:hAnsi="Times New Roman" w:cs="Times New Roman"/>
          <w:i/>
          <w:sz w:val="24"/>
          <w:szCs w:val="24"/>
        </w:rPr>
        <w:t>iracionalnosti</w:t>
      </w:r>
      <w:proofErr w:type="spellEnd"/>
      <w:r w:rsidRPr="00A7049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A7049B">
        <w:rPr>
          <w:rFonts w:ascii="Times New Roman" w:eastAsia="Calibri" w:hAnsi="Times New Roman" w:cs="Times New Roman"/>
          <w:i/>
          <w:sz w:val="24"/>
          <w:szCs w:val="24"/>
        </w:rPr>
        <w:t>savremenog</w:t>
      </w:r>
      <w:proofErr w:type="spellEnd"/>
      <w:r w:rsidRPr="00A7049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A7049B">
        <w:rPr>
          <w:rFonts w:ascii="Times New Roman" w:eastAsia="Calibri" w:hAnsi="Times New Roman" w:cs="Times New Roman"/>
          <w:i/>
          <w:sz w:val="24"/>
          <w:szCs w:val="24"/>
        </w:rPr>
        <w:t>svijeta</w:t>
      </w:r>
      <w:proofErr w:type="spellEnd"/>
      <w:r w:rsidRPr="00A7049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7049B">
        <w:rPr>
          <w:rFonts w:ascii="Times New Roman" w:eastAsia="Calibri" w:hAnsi="Times New Roman" w:cs="Times New Roman"/>
          <w:sz w:val="24"/>
          <w:szCs w:val="24"/>
        </w:rPr>
        <w:t>Nikšić</w:t>
      </w:r>
      <w:proofErr w:type="spellEnd"/>
      <w:r w:rsidRPr="00A7049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A7049B">
        <w:rPr>
          <w:rFonts w:ascii="Times New Roman" w:eastAsia="Calibri" w:hAnsi="Times New Roman" w:cs="Times New Roman"/>
          <w:sz w:val="24"/>
          <w:szCs w:val="24"/>
        </w:rPr>
        <w:t>Filozofski</w:t>
      </w:r>
      <w:proofErr w:type="spellEnd"/>
      <w:r w:rsidRPr="00A704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7049B">
        <w:rPr>
          <w:rFonts w:ascii="Times New Roman" w:eastAsia="Calibri" w:hAnsi="Times New Roman" w:cs="Times New Roman"/>
          <w:sz w:val="24"/>
          <w:szCs w:val="24"/>
        </w:rPr>
        <w:t>fakultet</w:t>
      </w:r>
      <w:proofErr w:type="spellEnd"/>
      <w:r w:rsidRPr="00A7049B">
        <w:rPr>
          <w:rFonts w:ascii="Times New Roman" w:eastAsia="Calibri" w:hAnsi="Times New Roman" w:cs="Times New Roman"/>
          <w:sz w:val="24"/>
          <w:szCs w:val="24"/>
        </w:rPr>
        <w:t xml:space="preserve"> / </w:t>
      </w:r>
      <w:proofErr w:type="spellStart"/>
      <w:r w:rsidRPr="00A7049B">
        <w:rPr>
          <w:rFonts w:ascii="Times New Roman" w:eastAsia="Calibri" w:hAnsi="Times New Roman" w:cs="Times New Roman"/>
          <w:sz w:val="24"/>
          <w:szCs w:val="24"/>
        </w:rPr>
        <w:t>Institut</w:t>
      </w:r>
      <w:proofErr w:type="spellEnd"/>
      <w:r w:rsidRPr="00A704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7049B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A704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7049B">
        <w:rPr>
          <w:rFonts w:ascii="Times New Roman" w:eastAsia="Calibri" w:hAnsi="Times New Roman" w:cs="Times New Roman"/>
          <w:sz w:val="24"/>
          <w:szCs w:val="24"/>
        </w:rPr>
        <w:t>sociologiju</w:t>
      </w:r>
      <w:proofErr w:type="spellEnd"/>
      <w:r w:rsidRPr="00A7049B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A7049B">
        <w:rPr>
          <w:rFonts w:ascii="Times New Roman" w:eastAsia="Calibri" w:hAnsi="Times New Roman" w:cs="Times New Roman"/>
          <w:sz w:val="24"/>
          <w:szCs w:val="24"/>
        </w:rPr>
        <w:t>psihologiju</w:t>
      </w:r>
      <w:proofErr w:type="spellEnd"/>
      <w:r w:rsidRPr="00A7049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A7049B">
        <w:rPr>
          <w:rFonts w:ascii="Times New Roman" w:eastAsia="Calibri" w:hAnsi="Times New Roman" w:cs="Times New Roman"/>
          <w:sz w:val="24"/>
          <w:szCs w:val="24"/>
        </w:rPr>
        <w:t>str</w:t>
      </w:r>
      <w:proofErr w:type="gramEnd"/>
      <w:r w:rsidRPr="00A7049B">
        <w:rPr>
          <w:rFonts w:ascii="Times New Roman" w:eastAsia="Calibri" w:hAnsi="Times New Roman" w:cs="Times New Roman"/>
          <w:sz w:val="24"/>
          <w:szCs w:val="24"/>
        </w:rPr>
        <w:t xml:space="preserve">. 280 - 283. ISBN 978 – 86 – 7798 – 057 – 3 </w:t>
      </w:r>
      <w:r w:rsidRPr="00A7049B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• </w:t>
      </w:r>
      <w:r w:rsidRPr="00A7049B">
        <w:rPr>
          <w:rFonts w:ascii="Times New Roman" w:eastAsia="Calibri" w:hAnsi="Times New Roman" w:cs="Times New Roman"/>
          <w:sz w:val="24"/>
          <w:szCs w:val="24"/>
        </w:rPr>
        <w:t>COBISS. CG – ID 17980688</w:t>
      </w:r>
    </w:p>
    <w:p w:rsidR="00A7049B" w:rsidRPr="00A7049B" w:rsidRDefault="00A7049B" w:rsidP="00CF7B2A">
      <w:pPr>
        <w:spacing w:line="360" w:lineRule="auto"/>
        <w:jc w:val="both"/>
        <w:rPr>
          <w:rFonts w:asciiTheme="majorHAnsi" w:hAnsiTheme="majorHAnsi" w:cstheme="majorBidi"/>
          <w:sz w:val="24"/>
          <w:szCs w:val="24"/>
          <w:lang w:val="es-SV"/>
        </w:rPr>
      </w:pPr>
    </w:p>
    <w:sectPr w:rsidR="00A7049B" w:rsidRPr="00A70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81925"/>
    <w:multiLevelType w:val="hybridMultilevel"/>
    <w:tmpl w:val="D0FE3A64"/>
    <w:lvl w:ilvl="0" w:tplc="2C1A000B">
      <w:start w:val="1"/>
      <w:numFmt w:val="bullet"/>
      <w:lvlText w:val=""/>
      <w:lvlJc w:val="left"/>
      <w:pPr>
        <w:ind w:left="2345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">
    <w:nsid w:val="47DA3323"/>
    <w:multiLevelType w:val="hybridMultilevel"/>
    <w:tmpl w:val="46BE44A0"/>
    <w:lvl w:ilvl="0" w:tplc="2C1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94D5AF3"/>
    <w:multiLevelType w:val="hybridMultilevel"/>
    <w:tmpl w:val="A6489C84"/>
    <w:lvl w:ilvl="0" w:tplc="2C1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9ED"/>
    <w:rsid w:val="00006E15"/>
    <w:rsid w:val="00027157"/>
    <w:rsid w:val="0002752E"/>
    <w:rsid w:val="000310E5"/>
    <w:rsid w:val="0003525E"/>
    <w:rsid w:val="000403CF"/>
    <w:rsid w:val="00040F0E"/>
    <w:rsid w:val="0005430A"/>
    <w:rsid w:val="00057B5A"/>
    <w:rsid w:val="000631A0"/>
    <w:rsid w:val="000A3E54"/>
    <w:rsid w:val="000B06EB"/>
    <w:rsid w:val="000B1F75"/>
    <w:rsid w:val="000B6437"/>
    <w:rsid w:val="000E69B4"/>
    <w:rsid w:val="000F6BD0"/>
    <w:rsid w:val="000F7C73"/>
    <w:rsid w:val="00103CE2"/>
    <w:rsid w:val="001137B3"/>
    <w:rsid w:val="00126CB0"/>
    <w:rsid w:val="00132CDB"/>
    <w:rsid w:val="001900EF"/>
    <w:rsid w:val="00194B97"/>
    <w:rsid w:val="001A3F51"/>
    <w:rsid w:val="001E7589"/>
    <w:rsid w:val="001F5E2D"/>
    <w:rsid w:val="001F7580"/>
    <w:rsid w:val="00221F7D"/>
    <w:rsid w:val="00224F5D"/>
    <w:rsid w:val="002449ED"/>
    <w:rsid w:val="00244EC0"/>
    <w:rsid w:val="00250BF3"/>
    <w:rsid w:val="00265426"/>
    <w:rsid w:val="00267B4D"/>
    <w:rsid w:val="00270AC1"/>
    <w:rsid w:val="00297892"/>
    <w:rsid w:val="002A081B"/>
    <w:rsid w:val="002A52B5"/>
    <w:rsid w:val="002A7807"/>
    <w:rsid w:val="002D1D03"/>
    <w:rsid w:val="002E133E"/>
    <w:rsid w:val="002F7898"/>
    <w:rsid w:val="0031236C"/>
    <w:rsid w:val="00313390"/>
    <w:rsid w:val="00334184"/>
    <w:rsid w:val="00336B80"/>
    <w:rsid w:val="003433CF"/>
    <w:rsid w:val="00365697"/>
    <w:rsid w:val="00370563"/>
    <w:rsid w:val="00377B62"/>
    <w:rsid w:val="003800F1"/>
    <w:rsid w:val="00380AEC"/>
    <w:rsid w:val="00386B0C"/>
    <w:rsid w:val="00395495"/>
    <w:rsid w:val="003B07F7"/>
    <w:rsid w:val="003B0C31"/>
    <w:rsid w:val="003D650B"/>
    <w:rsid w:val="00402B20"/>
    <w:rsid w:val="00404CC6"/>
    <w:rsid w:val="004067C0"/>
    <w:rsid w:val="0041020F"/>
    <w:rsid w:val="00441069"/>
    <w:rsid w:val="00444F77"/>
    <w:rsid w:val="00445B3A"/>
    <w:rsid w:val="00453CA1"/>
    <w:rsid w:val="00462A35"/>
    <w:rsid w:val="004723DE"/>
    <w:rsid w:val="00482E14"/>
    <w:rsid w:val="0048786D"/>
    <w:rsid w:val="004B2972"/>
    <w:rsid w:val="004C4606"/>
    <w:rsid w:val="004D1486"/>
    <w:rsid w:val="004E238A"/>
    <w:rsid w:val="00502158"/>
    <w:rsid w:val="0052581D"/>
    <w:rsid w:val="00557AFE"/>
    <w:rsid w:val="00573CD7"/>
    <w:rsid w:val="00577BD1"/>
    <w:rsid w:val="0058521D"/>
    <w:rsid w:val="005928F1"/>
    <w:rsid w:val="005A20B8"/>
    <w:rsid w:val="005A4D54"/>
    <w:rsid w:val="005D7638"/>
    <w:rsid w:val="005E67DB"/>
    <w:rsid w:val="005F29F6"/>
    <w:rsid w:val="006014E6"/>
    <w:rsid w:val="00604108"/>
    <w:rsid w:val="00633497"/>
    <w:rsid w:val="00651384"/>
    <w:rsid w:val="00657B8E"/>
    <w:rsid w:val="00662AF0"/>
    <w:rsid w:val="00681D61"/>
    <w:rsid w:val="00691D73"/>
    <w:rsid w:val="00693509"/>
    <w:rsid w:val="006B0497"/>
    <w:rsid w:val="006C2C4C"/>
    <w:rsid w:val="006F69DA"/>
    <w:rsid w:val="00701952"/>
    <w:rsid w:val="00712A76"/>
    <w:rsid w:val="007275B9"/>
    <w:rsid w:val="00750B5F"/>
    <w:rsid w:val="00755FA3"/>
    <w:rsid w:val="00761820"/>
    <w:rsid w:val="00766A4F"/>
    <w:rsid w:val="00771255"/>
    <w:rsid w:val="00784FFA"/>
    <w:rsid w:val="007A33C0"/>
    <w:rsid w:val="007A4545"/>
    <w:rsid w:val="007B3689"/>
    <w:rsid w:val="007C38AF"/>
    <w:rsid w:val="007D1B4E"/>
    <w:rsid w:val="007E439A"/>
    <w:rsid w:val="00801A06"/>
    <w:rsid w:val="00827422"/>
    <w:rsid w:val="008336E4"/>
    <w:rsid w:val="008379C2"/>
    <w:rsid w:val="00843FC7"/>
    <w:rsid w:val="00850EE3"/>
    <w:rsid w:val="00853457"/>
    <w:rsid w:val="00853C75"/>
    <w:rsid w:val="00862451"/>
    <w:rsid w:val="00867196"/>
    <w:rsid w:val="00872AE3"/>
    <w:rsid w:val="00892CB6"/>
    <w:rsid w:val="008A2B76"/>
    <w:rsid w:val="008B4599"/>
    <w:rsid w:val="008D1ED8"/>
    <w:rsid w:val="008E6C41"/>
    <w:rsid w:val="008F3057"/>
    <w:rsid w:val="0096069D"/>
    <w:rsid w:val="009942D7"/>
    <w:rsid w:val="009E1EA0"/>
    <w:rsid w:val="009F6BB1"/>
    <w:rsid w:val="00A33441"/>
    <w:rsid w:val="00A46667"/>
    <w:rsid w:val="00A7049B"/>
    <w:rsid w:val="00A8276C"/>
    <w:rsid w:val="00AA4D1F"/>
    <w:rsid w:val="00AC2B58"/>
    <w:rsid w:val="00AD523D"/>
    <w:rsid w:val="00AE544B"/>
    <w:rsid w:val="00B018E1"/>
    <w:rsid w:val="00B06019"/>
    <w:rsid w:val="00B0645F"/>
    <w:rsid w:val="00B13C78"/>
    <w:rsid w:val="00B369FF"/>
    <w:rsid w:val="00B36A95"/>
    <w:rsid w:val="00B40BCE"/>
    <w:rsid w:val="00B40E60"/>
    <w:rsid w:val="00B54B18"/>
    <w:rsid w:val="00BB42AC"/>
    <w:rsid w:val="00BC1D5B"/>
    <w:rsid w:val="00BC2454"/>
    <w:rsid w:val="00BD15E0"/>
    <w:rsid w:val="00C05541"/>
    <w:rsid w:val="00C10E2E"/>
    <w:rsid w:val="00C27DC1"/>
    <w:rsid w:val="00C27DFF"/>
    <w:rsid w:val="00C413C3"/>
    <w:rsid w:val="00C423F7"/>
    <w:rsid w:val="00C65713"/>
    <w:rsid w:val="00C8160F"/>
    <w:rsid w:val="00C968E2"/>
    <w:rsid w:val="00CA466C"/>
    <w:rsid w:val="00CB35FC"/>
    <w:rsid w:val="00CB6440"/>
    <w:rsid w:val="00CF7B2A"/>
    <w:rsid w:val="00D12AFA"/>
    <w:rsid w:val="00D14A2C"/>
    <w:rsid w:val="00D1583B"/>
    <w:rsid w:val="00D23F20"/>
    <w:rsid w:val="00D474BC"/>
    <w:rsid w:val="00D65E33"/>
    <w:rsid w:val="00D67105"/>
    <w:rsid w:val="00D720C1"/>
    <w:rsid w:val="00D8447F"/>
    <w:rsid w:val="00D85149"/>
    <w:rsid w:val="00D93F3D"/>
    <w:rsid w:val="00DA02B3"/>
    <w:rsid w:val="00DB05DA"/>
    <w:rsid w:val="00DD0708"/>
    <w:rsid w:val="00DD09CA"/>
    <w:rsid w:val="00DD59B7"/>
    <w:rsid w:val="00DD5BAB"/>
    <w:rsid w:val="00DE0FC9"/>
    <w:rsid w:val="00DE6846"/>
    <w:rsid w:val="00E15971"/>
    <w:rsid w:val="00E207EE"/>
    <w:rsid w:val="00E354D5"/>
    <w:rsid w:val="00E4130F"/>
    <w:rsid w:val="00E662B6"/>
    <w:rsid w:val="00E75B89"/>
    <w:rsid w:val="00E838ED"/>
    <w:rsid w:val="00E87EAD"/>
    <w:rsid w:val="00E901F7"/>
    <w:rsid w:val="00EA4628"/>
    <w:rsid w:val="00EB302B"/>
    <w:rsid w:val="00EF0FF1"/>
    <w:rsid w:val="00F35897"/>
    <w:rsid w:val="00F41B69"/>
    <w:rsid w:val="00F434DF"/>
    <w:rsid w:val="00F81BA8"/>
    <w:rsid w:val="00F86B0E"/>
    <w:rsid w:val="00F87568"/>
    <w:rsid w:val="00FA31F8"/>
    <w:rsid w:val="00FB6F37"/>
    <w:rsid w:val="00FB7D6A"/>
    <w:rsid w:val="00FD2280"/>
    <w:rsid w:val="00FD42B4"/>
    <w:rsid w:val="00FE180A"/>
    <w:rsid w:val="00FE606B"/>
    <w:rsid w:val="00FE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9ED"/>
    <w:rPr>
      <w:rFonts w:asciiTheme="minorHAnsi" w:hAnsiTheme="minorHAnsi" w:cstheme="minorBidi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2A76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2A76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2A76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2A76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2A76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2A76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2A76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2A76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2A76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2A76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2A76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2A76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2A76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2A76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2A7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2A7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2A76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2A76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12A7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2A76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2A76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2A76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712A76"/>
    <w:rPr>
      <w:b/>
      <w:bCs/>
    </w:rPr>
  </w:style>
  <w:style w:type="character" w:styleId="Emphasis">
    <w:name w:val="Emphasis"/>
    <w:uiPriority w:val="20"/>
    <w:qFormat/>
    <w:rsid w:val="00712A76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712A7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12A7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12A7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12A7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2A7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2A76"/>
    <w:rPr>
      <w:i/>
      <w:iCs/>
    </w:rPr>
  </w:style>
  <w:style w:type="character" w:styleId="SubtleEmphasis">
    <w:name w:val="Subtle Emphasis"/>
    <w:uiPriority w:val="19"/>
    <w:qFormat/>
    <w:rsid w:val="00712A76"/>
    <w:rPr>
      <w:i/>
      <w:iCs/>
    </w:rPr>
  </w:style>
  <w:style w:type="character" w:styleId="IntenseEmphasis">
    <w:name w:val="Intense Emphasis"/>
    <w:uiPriority w:val="21"/>
    <w:qFormat/>
    <w:rsid w:val="00712A7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12A76"/>
    <w:rPr>
      <w:smallCaps/>
    </w:rPr>
  </w:style>
  <w:style w:type="character" w:styleId="IntenseReference">
    <w:name w:val="Intense Reference"/>
    <w:uiPriority w:val="32"/>
    <w:qFormat/>
    <w:rsid w:val="00712A76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712A7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12A76"/>
    <w:pPr>
      <w:outlineLvl w:val="9"/>
    </w:pPr>
    <w:rPr>
      <w:lang w:bidi="en-US"/>
    </w:rPr>
  </w:style>
  <w:style w:type="paragraph" w:customStyle="1" w:styleId="Default">
    <w:name w:val="Default"/>
    <w:rsid w:val="006B04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9ED"/>
    <w:rPr>
      <w:rFonts w:asciiTheme="minorHAnsi" w:hAnsiTheme="minorHAnsi" w:cstheme="minorBidi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2A76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2A76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2A76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2A76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2A76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2A76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2A76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2A76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2A76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2A76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2A76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2A76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2A76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2A76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2A7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2A7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2A76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2A76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12A7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2A76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2A76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2A76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712A76"/>
    <w:rPr>
      <w:b/>
      <w:bCs/>
    </w:rPr>
  </w:style>
  <w:style w:type="character" w:styleId="Emphasis">
    <w:name w:val="Emphasis"/>
    <w:uiPriority w:val="20"/>
    <w:qFormat/>
    <w:rsid w:val="00712A76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712A7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12A7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12A7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12A7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2A7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2A76"/>
    <w:rPr>
      <w:i/>
      <w:iCs/>
    </w:rPr>
  </w:style>
  <w:style w:type="character" w:styleId="SubtleEmphasis">
    <w:name w:val="Subtle Emphasis"/>
    <w:uiPriority w:val="19"/>
    <w:qFormat/>
    <w:rsid w:val="00712A76"/>
    <w:rPr>
      <w:i/>
      <w:iCs/>
    </w:rPr>
  </w:style>
  <w:style w:type="character" w:styleId="IntenseEmphasis">
    <w:name w:val="Intense Emphasis"/>
    <w:uiPriority w:val="21"/>
    <w:qFormat/>
    <w:rsid w:val="00712A7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12A76"/>
    <w:rPr>
      <w:smallCaps/>
    </w:rPr>
  </w:style>
  <w:style w:type="character" w:styleId="IntenseReference">
    <w:name w:val="Intense Reference"/>
    <w:uiPriority w:val="32"/>
    <w:qFormat/>
    <w:rsid w:val="00712A76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712A7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12A76"/>
    <w:pPr>
      <w:outlineLvl w:val="9"/>
    </w:pPr>
    <w:rPr>
      <w:lang w:bidi="en-US"/>
    </w:rPr>
  </w:style>
  <w:style w:type="paragraph" w:customStyle="1" w:styleId="Default">
    <w:name w:val="Default"/>
    <w:rsid w:val="006B04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BB007-E540-4FCC-AF5F-1047BCE5A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165</cp:revision>
  <dcterms:created xsi:type="dcterms:W3CDTF">2019-01-27T19:09:00Z</dcterms:created>
  <dcterms:modified xsi:type="dcterms:W3CDTF">2019-01-29T17:01:00Z</dcterms:modified>
</cp:coreProperties>
</file>