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A6" w:rsidRPr="00156783" w:rsidRDefault="00750031" w:rsidP="00156783">
      <w:pPr>
        <w:jc w:val="both"/>
        <w:rPr>
          <w:rFonts w:ascii="Palatino Linotype" w:hAnsi="Palatino Linotype"/>
          <w:b/>
          <w:lang w:val="sr-Latn-ME"/>
        </w:rPr>
      </w:pPr>
      <w:r w:rsidRPr="00156783">
        <w:rPr>
          <w:rFonts w:ascii="Palatino Linotype" w:hAnsi="Palatino Linotype"/>
          <w:lang w:val="sr-Latn-ME"/>
        </w:rPr>
        <w:t xml:space="preserve">                                                        </w:t>
      </w:r>
      <w:r w:rsidR="00134E6F" w:rsidRPr="00156783">
        <w:rPr>
          <w:rFonts w:ascii="Palatino Linotype" w:hAnsi="Palatino Linotype"/>
          <w:lang w:val="sr-Latn-ME"/>
        </w:rPr>
        <w:t xml:space="preserve">          </w:t>
      </w:r>
      <w:r w:rsidR="00492FB6" w:rsidRPr="00156783">
        <w:rPr>
          <w:rFonts w:ascii="Palatino Linotype" w:hAnsi="Palatino Linotype"/>
          <w:b/>
          <w:lang w:val="sr-Latn-ME"/>
        </w:rPr>
        <w:t xml:space="preserve">Z A P I S N I K </w:t>
      </w:r>
    </w:p>
    <w:p w:rsidR="00423042" w:rsidRPr="00156783" w:rsidRDefault="00423042" w:rsidP="00156783">
      <w:pPr>
        <w:jc w:val="both"/>
        <w:rPr>
          <w:rFonts w:ascii="Palatino Linotype" w:hAnsi="Palatino Linotype"/>
          <w:lang w:val="sr-Latn-ME"/>
        </w:rPr>
      </w:pPr>
      <w:r w:rsidRPr="00156783">
        <w:rPr>
          <w:rFonts w:ascii="Palatino Linotype" w:hAnsi="Palatino Linotype"/>
          <w:lang w:val="sr-Latn-ME"/>
        </w:rPr>
        <w:t xml:space="preserve">                </w:t>
      </w:r>
      <w:r w:rsidR="00134E6F" w:rsidRPr="00156783">
        <w:rPr>
          <w:rFonts w:ascii="Palatino Linotype" w:hAnsi="Palatino Linotype"/>
          <w:lang w:val="sr-Latn-ME"/>
        </w:rPr>
        <w:t xml:space="preserve">            </w:t>
      </w:r>
      <w:r w:rsidRPr="00156783">
        <w:rPr>
          <w:rFonts w:ascii="Palatino Linotype" w:hAnsi="Palatino Linotype"/>
          <w:lang w:val="sr-Latn-ME"/>
        </w:rPr>
        <w:t xml:space="preserve">  </w:t>
      </w:r>
      <w:r w:rsidR="00F52140" w:rsidRPr="00156783">
        <w:rPr>
          <w:rFonts w:ascii="Palatino Linotype" w:hAnsi="Palatino Linotype"/>
          <w:lang w:val="sr-Latn-ME"/>
        </w:rPr>
        <w:t>sa 106</w:t>
      </w:r>
      <w:r w:rsidRPr="00156783">
        <w:rPr>
          <w:rFonts w:ascii="Palatino Linotype" w:hAnsi="Palatino Linotype"/>
          <w:lang w:val="sr-Latn-ME"/>
        </w:rPr>
        <w:t xml:space="preserve"> sjednice Naučno nastavnog vijeća Mašinskog fakulteta</w:t>
      </w:r>
    </w:p>
    <w:p w:rsidR="009F70FC" w:rsidRPr="00156783" w:rsidRDefault="00F52140" w:rsidP="00156783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156783">
        <w:rPr>
          <w:rFonts w:ascii="Palatino Linotype" w:hAnsi="Palatino Linotype"/>
          <w:lang w:val="sr-Latn-ME"/>
        </w:rPr>
        <w:t>Stošesta</w:t>
      </w:r>
      <w:r w:rsidR="00423042" w:rsidRPr="00156783">
        <w:rPr>
          <w:rFonts w:ascii="Palatino Linotype" w:hAnsi="Palatino Linotype"/>
          <w:lang w:val="sr-Latn-ME"/>
        </w:rPr>
        <w:t xml:space="preserve">  sjednica Naučno nastavnog vijeća</w:t>
      </w:r>
      <w:r w:rsidR="00BF5C06" w:rsidRPr="00156783">
        <w:rPr>
          <w:rFonts w:ascii="Palatino Linotype" w:hAnsi="Palatino Linotype"/>
          <w:lang w:val="sr-Latn-ME"/>
        </w:rPr>
        <w:t xml:space="preserve"> zbog tehničkih problema</w:t>
      </w:r>
      <w:r w:rsidR="00B867C7" w:rsidRPr="00156783">
        <w:rPr>
          <w:rFonts w:ascii="Palatino Linotype" w:hAnsi="Palatino Linotype"/>
          <w:lang w:val="sr-Latn-ME"/>
        </w:rPr>
        <w:t xml:space="preserve">,  održana </w:t>
      </w:r>
      <w:r w:rsidR="00B17C35" w:rsidRPr="00156783">
        <w:rPr>
          <w:rFonts w:ascii="Palatino Linotype" w:hAnsi="Palatino Linotype"/>
          <w:lang w:val="sr-Latn-ME"/>
        </w:rPr>
        <w:t xml:space="preserve">je </w:t>
      </w:r>
      <w:r w:rsidR="0092256C" w:rsidRPr="00156783">
        <w:rPr>
          <w:rFonts w:ascii="Palatino Linotype" w:hAnsi="Palatino Linotype"/>
          <w:lang w:val="sr-Latn-ME"/>
        </w:rPr>
        <w:t>u utorak</w:t>
      </w:r>
      <w:r w:rsidR="00B17C35" w:rsidRPr="00156783">
        <w:rPr>
          <w:rFonts w:ascii="Palatino Linotype" w:hAnsi="Palatino Linotype"/>
          <w:lang w:val="sr-Latn-ME"/>
        </w:rPr>
        <w:t>,</w:t>
      </w:r>
      <w:r w:rsidRPr="00156783">
        <w:rPr>
          <w:rFonts w:ascii="Palatino Linotype" w:hAnsi="Palatino Linotype"/>
          <w:lang w:val="sr-Latn-ME"/>
        </w:rPr>
        <w:t xml:space="preserve">  27</w:t>
      </w:r>
      <w:r w:rsidR="003B1044" w:rsidRPr="00156783">
        <w:rPr>
          <w:rFonts w:ascii="Palatino Linotype" w:hAnsi="Palatino Linotype"/>
          <w:lang w:val="sr-Latn-ME"/>
        </w:rPr>
        <w:t>. 04</w:t>
      </w:r>
      <w:r w:rsidR="004E5331" w:rsidRPr="00156783">
        <w:rPr>
          <w:rFonts w:ascii="Palatino Linotype" w:hAnsi="Palatino Linotype"/>
          <w:lang w:val="sr-Latn-ME"/>
        </w:rPr>
        <w:t>. 2021</w:t>
      </w:r>
      <w:r w:rsidR="00423042" w:rsidRPr="00156783">
        <w:rPr>
          <w:rFonts w:ascii="Palatino Linotype" w:hAnsi="Palatino Linotype"/>
          <w:lang w:val="sr-Latn-ME"/>
        </w:rPr>
        <w:t xml:space="preserve">.  </w:t>
      </w:r>
      <w:r w:rsidR="00CE0EBD" w:rsidRPr="00156783">
        <w:rPr>
          <w:rFonts w:ascii="Palatino Linotype" w:hAnsi="Palatino Linotype"/>
          <w:lang w:val="sr-Latn-ME"/>
        </w:rPr>
        <w:t>g</w:t>
      </w:r>
      <w:r w:rsidR="009F70FC" w:rsidRPr="00156783">
        <w:rPr>
          <w:rFonts w:ascii="Palatino Linotype" w:hAnsi="Palatino Linotype"/>
          <w:lang w:val="sr-Latn-ME"/>
        </w:rPr>
        <w:t>odine</w:t>
      </w:r>
      <w:r w:rsidR="00CE0EBD" w:rsidRPr="00156783">
        <w:rPr>
          <w:rFonts w:ascii="Palatino Linotype" w:hAnsi="Palatino Linotype"/>
          <w:lang w:val="sr-Latn-ME"/>
        </w:rPr>
        <w:t xml:space="preserve"> umjesto kako je najavljeno u pozivu 26.04.2021. godine</w:t>
      </w:r>
      <w:r w:rsidR="00E57EA6" w:rsidRPr="00156783">
        <w:rPr>
          <w:rFonts w:ascii="Palatino Linotype" w:hAnsi="Palatino Linotype"/>
          <w:lang w:val="sr-Latn-ME"/>
        </w:rPr>
        <w:t>,</w:t>
      </w:r>
      <w:r w:rsidR="009F70FC" w:rsidRPr="00156783">
        <w:rPr>
          <w:rFonts w:ascii="Palatino Linotype" w:hAnsi="Palatino Linotype"/>
          <w:lang w:val="sr-Latn-ME"/>
        </w:rPr>
        <w:t xml:space="preserve"> elektronskim putem</w:t>
      </w:r>
      <w:r w:rsidR="00B867C7" w:rsidRPr="00156783">
        <w:rPr>
          <w:rFonts w:ascii="Palatino Linotype" w:hAnsi="Palatino Linotype"/>
          <w:lang w:val="sr-Latn-ME"/>
        </w:rPr>
        <w:t>.</w:t>
      </w:r>
    </w:p>
    <w:p w:rsidR="009F7C6A" w:rsidRPr="00156783" w:rsidRDefault="00423042" w:rsidP="00156783">
      <w:pPr>
        <w:tabs>
          <w:tab w:val="left" w:pos="284"/>
        </w:tabs>
        <w:ind w:left="-142" w:right="-283"/>
        <w:jc w:val="both"/>
        <w:rPr>
          <w:rFonts w:ascii="Palatino Linotype" w:hAnsi="Palatino Linotype"/>
          <w:lang w:val="sr-Latn-ME"/>
        </w:rPr>
      </w:pPr>
      <w:r w:rsidRPr="00156783">
        <w:rPr>
          <w:rFonts w:ascii="Palatino Linotype" w:hAnsi="Palatino Linotype"/>
          <w:lang w:val="sr-Latn-ME"/>
        </w:rPr>
        <w:t>Sjednicu je zakazao dekan Fakulteta na osnovu ovlašćenja iz č</w:t>
      </w:r>
      <w:r w:rsidR="006A5D4B" w:rsidRPr="00156783">
        <w:rPr>
          <w:rFonts w:ascii="Palatino Linotype" w:hAnsi="Palatino Linotype"/>
          <w:lang w:val="sr-Latn-ME"/>
        </w:rPr>
        <w:t>lana 5</w:t>
      </w:r>
      <w:r w:rsidRPr="00156783">
        <w:rPr>
          <w:rFonts w:ascii="Palatino Linotype" w:hAnsi="Palatino Linotype"/>
          <w:lang w:val="sr-Latn-ME"/>
        </w:rPr>
        <w:t xml:space="preserve"> Poslovnika o radu Naučno nastavnog vijeća Fakulteta.</w:t>
      </w:r>
    </w:p>
    <w:p w:rsidR="00423042" w:rsidRPr="00156783" w:rsidRDefault="00423042" w:rsidP="00156783">
      <w:pPr>
        <w:tabs>
          <w:tab w:val="left" w:pos="284"/>
        </w:tabs>
        <w:ind w:left="-142" w:right="-283"/>
        <w:rPr>
          <w:rFonts w:ascii="Palatino Linotype" w:eastAsia="Times New Roman" w:hAnsi="Palatino Linotype" w:cs="Arial"/>
          <w:lang w:val="sr-Latn-ME"/>
        </w:rPr>
      </w:pPr>
      <w:r w:rsidRPr="00156783">
        <w:rPr>
          <w:rFonts w:ascii="Palatino Linotype" w:hAnsi="Palatino Linotype"/>
          <w:lang w:val="sr-Latn-ME"/>
        </w:rPr>
        <w:t xml:space="preserve">O prihvatanju predloženih tačkaka dnevnog reda, elektronskim putem su se izjasnili sljedeći članovi Vijeća: prof. dr  </w:t>
      </w:r>
      <w:r w:rsidR="006A5D4B" w:rsidRPr="00156783">
        <w:rPr>
          <w:rFonts w:ascii="Palatino Linotype" w:hAnsi="Palatino Linotype"/>
          <w:lang w:val="sr-Latn-ME"/>
        </w:rPr>
        <w:t>Igor Vušanović</w:t>
      </w:r>
      <w:r w:rsidRPr="00156783">
        <w:rPr>
          <w:rFonts w:ascii="Palatino Linotype" w:hAnsi="Palatino Linotype"/>
          <w:lang w:val="sr-Latn-ME"/>
        </w:rPr>
        <w:t xml:space="preserve">, prof. dr </w:t>
      </w:r>
      <w:r w:rsidR="006A5D4B" w:rsidRPr="00156783">
        <w:rPr>
          <w:rFonts w:ascii="Palatino Linotype" w:hAnsi="Palatino Linotype"/>
          <w:lang w:val="sr-Latn-ME"/>
        </w:rPr>
        <w:t>Darko</w:t>
      </w:r>
      <w:r w:rsidR="001C18F0" w:rsidRPr="00156783">
        <w:rPr>
          <w:rFonts w:ascii="Palatino Linotype" w:hAnsi="Palatino Linotype"/>
          <w:lang w:val="sr-Latn-ME"/>
        </w:rPr>
        <w:t xml:space="preserve"> Bajić</w:t>
      </w:r>
      <w:r w:rsidRPr="00156783">
        <w:rPr>
          <w:rFonts w:ascii="Palatino Linotype" w:hAnsi="Palatino Linotype"/>
          <w:lang w:val="sr-Latn-ME"/>
        </w:rPr>
        <w:t>,  prof. dr</w:t>
      </w:r>
      <w:r w:rsidR="006A5D4B" w:rsidRPr="00156783">
        <w:rPr>
          <w:rFonts w:ascii="Palatino Linotype" w:hAnsi="Palatino Linotype"/>
          <w:lang w:val="sr-Latn-ME"/>
        </w:rPr>
        <w:t xml:space="preserve"> Radoje Vujadinović</w:t>
      </w:r>
      <w:r w:rsidR="00F503FF" w:rsidRPr="00156783">
        <w:rPr>
          <w:rFonts w:ascii="Palatino Linotype" w:hAnsi="Palatino Linotype"/>
          <w:lang w:val="sr-Latn-ME"/>
        </w:rPr>
        <w:t xml:space="preserve">, </w:t>
      </w:r>
      <w:r w:rsidR="006A5D4B" w:rsidRPr="00156783">
        <w:rPr>
          <w:rFonts w:ascii="Palatino Linotype" w:hAnsi="Palatino Linotype"/>
          <w:lang w:val="sr-Latn-ME"/>
        </w:rPr>
        <w:t xml:space="preserve"> prof. dr Mileta Ja</w:t>
      </w:r>
      <w:r w:rsidR="00FF62A7" w:rsidRPr="00156783">
        <w:rPr>
          <w:rFonts w:ascii="Palatino Linotype" w:hAnsi="Palatino Linotype"/>
          <w:lang w:val="sr-Latn-ME"/>
        </w:rPr>
        <w:t xml:space="preserve">njić, </w:t>
      </w:r>
      <w:r w:rsidR="006A5D4B" w:rsidRPr="00156783">
        <w:rPr>
          <w:rFonts w:ascii="Palatino Linotype" w:hAnsi="Palatino Linotype"/>
          <w:lang w:val="sr-Latn-ME"/>
        </w:rPr>
        <w:t xml:space="preserve">prof. dr Jelena Jovanović, </w:t>
      </w:r>
      <w:r w:rsidR="00FF62A7" w:rsidRPr="00156783">
        <w:rPr>
          <w:rFonts w:ascii="Palatino Linotype" w:hAnsi="Palatino Linotype"/>
          <w:lang w:val="sr-Latn-ME"/>
        </w:rPr>
        <w:t xml:space="preserve">prof. dr </w:t>
      </w:r>
      <w:r w:rsidR="007C1F37" w:rsidRPr="00156783">
        <w:rPr>
          <w:rFonts w:ascii="Palatino Linotype" w:hAnsi="Palatino Linotype"/>
          <w:lang w:val="sr-Latn-ME"/>
        </w:rPr>
        <w:t>Uroš Kara</w:t>
      </w:r>
      <w:r w:rsidR="00CE7D0F" w:rsidRPr="00156783">
        <w:rPr>
          <w:rFonts w:ascii="Palatino Linotype" w:hAnsi="Palatino Linotype"/>
          <w:lang w:val="sr-Latn-ME"/>
        </w:rPr>
        <w:t>d</w:t>
      </w:r>
      <w:r w:rsidR="0092256C" w:rsidRPr="00156783">
        <w:rPr>
          <w:rFonts w:ascii="Palatino Linotype" w:hAnsi="Palatino Linotype"/>
          <w:lang w:val="sr-Latn-ME"/>
        </w:rPr>
        <w:t xml:space="preserve">žić, </w:t>
      </w:r>
      <w:r w:rsidR="004E5331" w:rsidRPr="00156783">
        <w:rPr>
          <w:rFonts w:ascii="Palatino Linotype" w:hAnsi="Palatino Linotype"/>
          <w:lang w:val="sr-Latn-ME"/>
        </w:rPr>
        <w:t xml:space="preserve"> </w:t>
      </w:r>
      <w:r w:rsidR="0092256C" w:rsidRPr="00156783">
        <w:rPr>
          <w:rFonts w:ascii="Palatino Linotype" w:hAnsi="Palatino Linotype"/>
          <w:lang w:val="sr-Latn-ME"/>
        </w:rPr>
        <w:t xml:space="preserve">prof. dr Vladan Ivanović, </w:t>
      </w:r>
      <w:r w:rsidR="004E5331" w:rsidRPr="00156783">
        <w:rPr>
          <w:rFonts w:ascii="Palatino Linotype" w:hAnsi="Palatino Linotype"/>
          <w:lang w:val="sr-Latn-ME"/>
        </w:rPr>
        <w:t xml:space="preserve">prof. dr Janko Jovanović, </w:t>
      </w:r>
      <w:r w:rsidR="00CE7D0F" w:rsidRPr="00156783">
        <w:rPr>
          <w:rFonts w:ascii="Palatino Linotype" w:hAnsi="Palatino Linotype"/>
          <w:lang w:val="sr-Latn-ME"/>
        </w:rPr>
        <w:t xml:space="preserve">prof. dr Marina Mijanović Markuš, </w:t>
      </w:r>
      <w:r w:rsidR="00CE0EBD" w:rsidRPr="00156783">
        <w:rPr>
          <w:rFonts w:ascii="Palatino Linotype" w:hAnsi="Palatino Linotype"/>
          <w:lang w:val="sr-Latn-ME"/>
        </w:rPr>
        <w:t>prof. dr Aleksandar Vujović, prof. dr Radoje Vujadinović,</w:t>
      </w:r>
      <w:r w:rsidR="005865B2" w:rsidRPr="00156783">
        <w:rPr>
          <w:rFonts w:ascii="Palatino Linotype" w:hAnsi="Palatino Linotype"/>
          <w:lang w:val="sr-Latn-ME"/>
        </w:rPr>
        <w:t xml:space="preserve"> doc. dr Nikola Šibalić, doc. dr Milan Šekularac,</w:t>
      </w:r>
      <w:r w:rsidR="0092256C" w:rsidRPr="00156783">
        <w:rPr>
          <w:rFonts w:ascii="Palatino Linotype" w:hAnsi="Palatino Linotype"/>
          <w:lang w:val="sr-Latn-ME"/>
        </w:rPr>
        <w:t xml:space="preserve"> </w:t>
      </w:r>
      <w:r w:rsidR="006A5D4B" w:rsidRPr="00156783">
        <w:rPr>
          <w:rFonts w:ascii="Palatino Linotype" w:hAnsi="Palatino Linotype"/>
          <w:lang w:val="sr-Latn-ME"/>
        </w:rPr>
        <w:t xml:space="preserve">doc. dr </w:t>
      </w:r>
      <w:r w:rsidR="0092256C" w:rsidRPr="00156783">
        <w:rPr>
          <w:rFonts w:ascii="Palatino Linotype" w:hAnsi="Palatino Linotype"/>
          <w:lang w:val="sr-Latn-ME"/>
        </w:rPr>
        <w:t xml:space="preserve">Esad Tombarević, </w:t>
      </w:r>
      <w:r w:rsidR="00A8113E" w:rsidRPr="00156783">
        <w:rPr>
          <w:rFonts w:ascii="Palatino Linotype" w:hAnsi="Palatino Linotype"/>
          <w:lang w:val="sr-Latn-ME"/>
        </w:rPr>
        <w:t xml:space="preserve"> </w:t>
      </w:r>
      <w:r w:rsidR="00B17C35" w:rsidRPr="00156783">
        <w:rPr>
          <w:rFonts w:ascii="Palatino Linotype" w:hAnsi="Palatino Linotype"/>
          <w:lang w:val="sr-Latn-ME"/>
        </w:rPr>
        <w:t xml:space="preserve"> </w:t>
      </w:r>
      <w:r w:rsidR="008366C1" w:rsidRPr="00156783">
        <w:rPr>
          <w:rFonts w:ascii="Palatino Linotype" w:hAnsi="Palatino Linotype"/>
          <w:lang w:val="sr-Latn-ME"/>
        </w:rPr>
        <w:t xml:space="preserve">doc. </w:t>
      </w:r>
      <w:r w:rsidR="005865B2" w:rsidRPr="00156783">
        <w:rPr>
          <w:rFonts w:ascii="Palatino Linotype" w:hAnsi="Palatino Linotype"/>
          <w:lang w:val="sr-Latn-ME"/>
        </w:rPr>
        <w:t>d</w:t>
      </w:r>
      <w:r w:rsidR="008366C1" w:rsidRPr="00156783">
        <w:rPr>
          <w:rFonts w:ascii="Palatino Linotype" w:hAnsi="Palatino Linotype"/>
          <w:lang w:val="sr-Latn-ME"/>
        </w:rPr>
        <w:t xml:space="preserve">r Milanko Damjanović, doc. </w:t>
      </w:r>
      <w:r w:rsidR="005865B2" w:rsidRPr="00156783">
        <w:rPr>
          <w:rFonts w:ascii="Palatino Linotype" w:hAnsi="Palatino Linotype"/>
          <w:lang w:val="sr-Latn-ME"/>
        </w:rPr>
        <w:t>d</w:t>
      </w:r>
      <w:r w:rsidR="008366C1" w:rsidRPr="00156783">
        <w:rPr>
          <w:rFonts w:ascii="Palatino Linotype" w:hAnsi="Palatino Linotype"/>
          <w:lang w:val="sr-Latn-ME"/>
        </w:rPr>
        <w:t xml:space="preserve">r Sreten Simović, </w:t>
      </w:r>
      <w:r w:rsidR="00A8113E" w:rsidRPr="00156783">
        <w:rPr>
          <w:rFonts w:ascii="Palatino Linotype" w:hAnsi="Palatino Linotype"/>
          <w:lang w:val="sr-Latn-ME"/>
        </w:rPr>
        <w:t>mr Vidosava Vilotijević</w:t>
      </w:r>
      <w:r w:rsidRPr="00156783">
        <w:rPr>
          <w:rFonts w:ascii="Palatino Linotype" w:hAnsi="Palatino Linotype"/>
          <w:lang w:val="sr-Latn-ME"/>
        </w:rPr>
        <w:t xml:space="preserve"> </w:t>
      </w:r>
      <w:r w:rsidR="00FF62A7" w:rsidRPr="00156783">
        <w:rPr>
          <w:rFonts w:ascii="Palatino Linotype" w:hAnsi="Palatino Linotype"/>
          <w:lang w:val="sr-Latn-ME"/>
        </w:rPr>
        <w:t xml:space="preserve">i predstavnici studenata : </w:t>
      </w:r>
      <w:r w:rsidR="00CE0EBD" w:rsidRPr="00156783">
        <w:rPr>
          <w:rFonts w:ascii="Palatino Linotype" w:hAnsi="Palatino Linotype"/>
          <w:lang w:val="sr-Latn-ME"/>
        </w:rPr>
        <w:t xml:space="preserve"> </w:t>
      </w:r>
      <w:r w:rsidR="00C0670D" w:rsidRPr="00156783">
        <w:rPr>
          <w:rFonts w:ascii="Palatino Linotype" w:hAnsi="Palatino Linotype"/>
          <w:lang w:val="sr-Latn-ME"/>
        </w:rPr>
        <w:t xml:space="preserve"> Andrea Med</w:t>
      </w:r>
      <w:r w:rsidR="00CE0EBD" w:rsidRPr="00156783">
        <w:rPr>
          <w:rFonts w:ascii="Palatino Linotype" w:hAnsi="Palatino Linotype"/>
          <w:lang w:val="sr-Latn-ME"/>
        </w:rPr>
        <w:t xml:space="preserve">in, </w:t>
      </w:r>
      <w:r w:rsidR="00C0670D" w:rsidRPr="00156783">
        <w:rPr>
          <w:rFonts w:ascii="Palatino Linotype" w:hAnsi="Palatino Linotype"/>
          <w:lang w:val="sr-Latn-ME"/>
        </w:rPr>
        <w:t>Stefan Jelovac</w:t>
      </w:r>
      <w:r w:rsidR="00CE0EBD" w:rsidRPr="00156783">
        <w:rPr>
          <w:rFonts w:ascii="Palatino Linotype" w:hAnsi="Palatino Linotype"/>
          <w:lang w:val="sr-Latn-ME"/>
        </w:rPr>
        <w:t xml:space="preserve"> i Lidija Jošović</w:t>
      </w:r>
      <w:r w:rsidR="00C0670D" w:rsidRPr="00156783">
        <w:rPr>
          <w:rFonts w:ascii="Palatino Linotype" w:hAnsi="Palatino Linotype"/>
          <w:lang w:val="sr-Latn-ME"/>
        </w:rPr>
        <w:t xml:space="preserve">, </w:t>
      </w:r>
      <w:r w:rsidRPr="00156783">
        <w:rPr>
          <w:rFonts w:ascii="Palatino Linotype" w:hAnsi="Palatino Linotype"/>
          <w:lang w:val="sr-Latn-ME"/>
        </w:rPr>
        <w:t xml:space="preserve">  koji su istovrem</w:t>
      </w:r>
      <w:r w:rsidR="00274256" w:rsidRPr="00156783">
        <w:rPr>
          <w:rFonts w:ascii="Palatino Linotype" w:hAnsi="Palatino Linotype"/>
          <w:lang w:val="sr-Latn-ME"/>
        </w:rPr>
        <w:t xml:space="preserve">eno glasali ZA </w:t>
      </w:r>
      <w:r w:rsidR="00CE0EBD" w:rsidRPr="00156783">
        <w:rPr>
          <w:rFonts w:ascii="Palatino Linotype" w:hAnsi="Palatino Linotype"/>
          <w:lang w:val="sr-Latn-ME"/>
        </w:rPr>
        <w:t>predložene tačke.</w:t>
      </w:r>
      <w:r w:rsidR="00274256" w:rsidRPr="00156783">
        <w:rPr>
          <w:rFonts w:ascii="Palatino Linotype" w:eastAsia="Times New Roman" w:hAnsi="Palatino Linotype" w:cs="Arial"/>
          <w:lang w:val="sr-Latn-ME"/>
        </w:rPr>
        <w:t xml:space="preserve"> </w:t>
      </w:r>
    </w:p>
    <w:p w:rsidR="00C0670D" w:rsidRPr="00156783" w:rsidRDefault="00C0670D" w:rsidP="00156783">
      <w:pPr>
        <w:jc w:val="both"/>
        <w:rPr>
          <w:rFonts w:ascii="Palatino Linotype" w:hAnsi="Palatino Linotype"/>
          <w:lang w:val="sr-Latn-ME"/>
        </w:rPr>
      </w:pPr>
      <w:r w:rsidRPr="00156783">
        <w:rPr>
          <w:rFonts w:ascii="Palatino Linotype" w:hAnsi="Palatino Linotype"/>
          <w:lang w:val="sr-Latn-ME"/>
        </w:rPr>
        <w:t xml:space="preserve">Usvojen je sljedeći </w:t>
      </w:r>
    </w:p>
    <w:p w:rsidR="0092256C" w:rsidRPr="00156783" w:rsidRDefault="00C0670D" w:rsidP="00156783">
      <w:pPr>
        <w:jc w:val="both"/>
        <w:rPr>
          <w:rFonts w:ascii="Palatino Linotype" w:hAnsi="Palatino Linotype"/>
          <w:lang w:val="sr-Latn-ME"/>
        </w:rPr>
      </w:pPr>
      <w:r w:rsidRPr="00156783">
        <w:rPr>
          <w:rFonts w:ascii="Palatino Linotype" w:hAnsi="Palatino Linotype"/>
          <w:lang w:val="sr-Latn-ME"/>
        </w:rPr>
        <w:t xml:space="preserve">                                                          D N E V N I    R E D</w:t>
      </w:r>
    </w:p>
    <w:p w:rsidR="00CE0EBD" w:rsidRPr="00156783" w:rsidRDefault="00CE0EBD" w:rsidP="00156783">
      <w:pPr>
        <w:numPr>
          <w:ilvl w:val="0"/>
          <w:numId w:val="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156783">
        <w:rPr>
          <w:rFonts w:ascii="Palatino Linotype" w:eastAsia="Calibri" w:hAnsi="Palatino Linotype" w:cs="Times New Roman"/>
          <w:lang w:val="sr-Latn-ME"/>
        </w:rPr>
        <w:t>Usvajanje  Zapisnika sa 105. sjednice Vijeća;</w:t>
      </w:r>
    </w:p>
    <w:p w:rsidR="00CE0EBD" w:rsidRPr="00156783" w:rsidRDefault="00CE0EBD" w:rsidP="0015678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156783">
        <w:rPr>
          <w:rFonts w:ascii="Palatino Linotype" w:eastAsia="Calibri" w:hAnsi="Palatino Linotype" w:cs="Times New Roman"/>
          <w:lang w:val="sr-Latn-ME"/>
        </w:rPr>
        <w:t>Utvrđivanje dopune</w:t>
      </w:r>
      <w:bookmarkStart w:id="0" w:name="_GoBack"/>
      <w:bookmarkEnd w:id="0"/>
      <w:r w:rsidRPr="00156783">
        <w:rPr>
          <w:rFonts w:ascii="Palatino Linotype" w:eastAsia="Calibri" w:hAnsi="Palatino Linotype" w:cs="Times New Roman"/>
          <w:lang w:val="sr-Latn-ME"/>
        </w:rPr>
        <w:t xml:space="preserve"> Prijedloga pravilnika o izmjenama i dopunama pravilnika o unutrašnjoj organizaciji i sistematizaciji radnih mjesta na Mašinskom fakultetu Univerziteta Crne Gore.</w:t>
      </w:r>
    </w:p>
    <w:p w:rsidR="007C1829" w:rsidRPr="00156783" w:rsidRDefault="007C1829" w:rsidP="00156783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BF5C06" w:rsidRPr="00156783" w:rsidRDefault="00BF5C06" w:rsidP="00156783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156783">
        <w:rPr>
          <w:rFonts w:ascii="Palatino Linotype" w:eastAsia="Calibri" w:hAnsi="Palatino Linotype" w:cs="Times New Roman"/>
          <w:lang w:val="sr-Latn-ME"/>
        </w:rPr>
        <w:t xml:space="preserve">Prof. dr Jelena Šaković Jovanović i prof. dr Aleksandar Vujović su imali primjedbu koja se odnosila da u Zapisniku nije konstatovano ko će izvoditi nastavu iz predmeta Inženjerska ekonomija u studijskoj 2021/2022. godini. </w:t>
      </w:r>
    </w:p>
    <w:p w:rsidR="00CE0EBD" w:rsidRPr="00156783" w:rsidRDefault="00DC5661" w:rsidP="00156783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156783">
        <w:rPr>
          <w:rFonts w:ascii="Palatino Linotype" w:eastAsia="Calibri" w:hAnsi="Palatino Linotype" w:cs="Times New Roman"/>
          <w:lang w:val="sr-Latn-ME"/>
        </w:rPr>
        <w:t xml:space="preserve">U okviru treće tačke sa predhodne sjednice - Plan nastave za studijsku 2021/2022 godinu, je postignut dogovor da nastavu iz predmet Inženjerska ekonomija izvode profesori sa Mašinskog fakulteta, naizmjenično u odgovarajućoj studijskoj godini, a  u studijskoj 2021/2022. </w:t>
      </w:r>
      <w:r w:rsidR="00473016" w:rsidRPr="00156783">
        <w:rPr>
          <w:rFonts w:ascii="Palatino Linotype" w:eastAsia="Calibri" w:hAnsi="Palatino Linotype" w:cs="Times New Roman"/>
          <w:lang w:val="sr-Latn-ME"/>
        </w:rPr>
        <w:t xml:space="preserve">godini </w:t>
      </w:r>
      <w:r w:rsidRPr="00156783">
        <w:rPr>
          <w:rFonts w:ascii="Palatino Linotype" w:eastAsia="Calibri" w:hAnsi="Palatino Linotype" w:cs="Times New Roman"/>
          <w:lang w:val="sr-Latn-ME"/>
        </w:rPr>
        <w:t xml:space="preserve">izvođenje </w:t>
      </w:r>
      <w:r w:rsidR="00473016" w:rsidRPr="00156783">
        <w:rPr>
          <w:rFonts w:ascii="Palatino Linotype" w:eastAsia="Calibri" w:hAnsi="Palatino Linotype" w:cs="Times New Roman"/>
          <w:lang w:val="sr-Latn-ME"/>
        </w:rPr>
        <w:t>nastave će biti povjereno</w:t>
      </w:r>
      <w:r w:rsidRPr="00156783">
        <w:rPr>
          <w:rFonts w:ascii="Palatino Linotype" w:eastAsia="Calibri" w:hAnsi="Palatino Linotype" w:cs="Times New Roman"/>
          <w:lang w:val="sr-Latn-ME"/>
        </w:rPr>
        <w:t xml:space="preserve"> prof. dr Mileta Janjić.</w:t>
      </w:r>
    </w:p>
    <w:p w:rsidR="00CE0EBD" w:rsidRPr="00156783" w:rsidRDefault="00CE0EBD" w:rsidP="00156783">
      <w:pPr>
        <w:pStyle w:val="NoSpacing"/>
        <w:jc w:val="both"/>
        <w:rPr>
          <w:rFonts w:ascii="Palatino Linotype" w:hAnsi="Palatino Linotype"/>
          <w:lang w:val="sr-Latn-ME"/>
        </w:rPr>
      </w:pPr>
    </w:p>
    <w:p w:rsidR="00647F5C" w:rsidRPr="00156783" w:rsidRDefault="00841CE1" w:rsidP="00156783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156783">
        <w:rPr>
          <w:rFonts w:ascii="Palatino Linotype" w:hAnsi="Palatino Linotype"/>
          <w:b/>
          <w:lang w:val="sr-Latn-ME"/>
        </w:rPr>
        <w:t xml:space="preserve">Tačka 1. </w:t>
      </w:r>
    </w:p>
    <w:p w:rsidR="00841CE1" w:rsidRPr="00156783" w:rsidRDefault="00841CE1" w:rsidP="00156783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156783">
        <w:rPr>
          <w:rFonts w:ascii="Palatino Linotype" w:hAnsi="Palatino Linotype"/>
          <w:lang w:val="sr-Latn-ME"/>
        </w:rPr>
        <w:t>Vijeće je bez primjedbi uvoj</w:t>
      </w:r>
      <w:r w:rsidR="00CE0EBD" w:rsidRPr="00156783">
        <w:rPr>
          <w:rFonts w:ascii="Palatino Linotype" w:hAnsi="Palatino Linotype"/>
          <w:lang w:val="sr-Latn-ME"/>
        </w:rPr>
        <w:t>ilo zapisnik sa 106</w:t>
      </w:r>
      <w:r w:rsidRPr="00156783">
        <w:rPr>
          <w:rFonts w:ascii="Palatino Linotype" w:hAnsi="Palatino Linotype"/>
          <w:lang w:val="sr-Latn-ME"/>
        </w:rPr>
        <w:t xml:space="preserve"> sjednice </w:t>
      </w:r>
      <w:r w:rsidR="00980B18" w:rsidRPr="00156783">
        <w:rPr>
          <w:rFonts w:ascii="Palatino Linotype" w:hAnsi="Palatino Linotype"/>
          <w:lang w:val="sr-Latn-ME"/>
        </w:rPr>
        <w:t>V</w:t>
      </w:r>
      <w:r w:rsidRPr="00156783">
        <w:rPr>
          <w:rFonts w:ascii="Palatino Linotype" w:hAnsi="Palatino Linotype"/>
          <w:lang w:val="sr-Latn-ME"/>
        </w:rPr>
        <w:t>ijeća</w:t>
      </w:r>
      <w:r w:rsidR="00C831C3" w:rsidRPr="00156783">
        <w:rPr>
          <w:rFonts w:ascii="Palatino Linotype" w:hAnsi="Palatino Linotype"/>
          <w:lang w:val="sr-Latn-ME"/>
        </w:rPr>
        <w:t>.</w:t>
      </w:r>
    </w:p>
    <w:p w:rsidR="009F7C6A" w:rsidRPr="00156783" w:rsidRDefault="009D41C9" w:rsidP="00156783">
      <w:pPr>
        <w:spacing w:line="240" w:lineRule="auto"/>
        <w:jc w:val="both"/>
        <w:rPr>
          <w:rFonts w:ascii="Palatino Linotype" w:hAnsi="Palatino Linotype"/>
          <w:b/>
          <w:lang w:val="sr-Latn-ME"/>
        </w:rPr>
      </w:pPr>
      <w:r w:rsidRPr="00156783">
        <w:rPr>
          <w:rFonts w:ascii="Palatino Linotype" w:hAnsi="Palatino Linotype"/>
          <w:b/>
          <w:lang w:val="sr-Latn-ME"/>
        </w:rPr>
        <w:t>Tačka 2</w:t>
      </w:r>
      <w:r w:rsidR="009F7C6A" w:rsidRPr="00156783">
        <w:rPr>
          <w:rFonts w:ascii="Palatino Linotype" w:hAnsi="Palatino Linotype"/>
          <w:b/>
          <w:lang w:val="sr-Latn-ME"/>
        </w:rPr>
        <w:t>.</w:t>
      </w:r>
    </w:p>
    <w:p w:rsidR="00BF5C06" w:rsidRPr="00156783" w:rsidRDefault="00BF5C06" w:rsidP="00156783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156783">
        <w:rPr>
          <w:rFonts w:ascii="Palatino Linotype" w:eastAsia="Calibri" w:hAnsi="Palatino Linotype" w:cs="Times New Roman"/>
          <w:lang w:val="sr-Latn-ME"/>
        </w:rPr>
        <w:t>Usvaja se  dopuna Prijedloga Pravilnika o izmjenama i dopunama pravilnika o unutrašnjoj organizaciji i sistematizaciji radnih mjesta na Mašinskom fakultetu Univerziteta Crne Gore.</w:t>
      </w:r>
    </w:p>
    <w:p w:rsidR="00BF5C06" w:rsidRPr="00156783" w:rsidRDefault="00BF5C06" w:rsidP="00156783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156783">
        <w:rPr>
          <w:rFonts w:ascii="Palatino Linotype" w:eastAsia="Calibri" w:hAnsi="Palatino Linotype" w:cs="Times New Roman"/>
          <w:lang w:val="sr-Latn-ME"/>
        </w:rPr>
        <w:lastRenderedPageBreak/>
        <w:t>U Pravilniku  o unutrašnjoj organizaciji i sistematizaciji radnih mjesta na Mašinskom fakultetu Univerziteta Crne Gore  broj 02-3346/1 od 29.11.2016. godine (sa izmjenama broj 02-338 od 04.05.2017. godine, broj 02-338/3 od 28.09.2017. godine, broj 02-60/15 od 19.02.2018. godine, broj 02-78 od 28.02.2018. godine, broj 02-78/2 od 11.05.2018. godine,broj  02-78/3 od 12.06.2018. godine i broj 02-39 od 31.01.2020. godine), u članu 28, tačka 3 ,,Tabelarni prikaz radnih mjesta”,   u koloni pod rednim brojem 8  umjesto dosadašnjeg  naziva radog mjesta napisati naziv novog radnog mjesta–</w:t>
      </w:r>
      <w:r w:rsidRPr="00156783">
        <w:rPr>
          <w:rFonts w:ascii="Palatino Linotype" w:eastAsia="Calibri" w:hAnsi="Palatino Linotype" w:cs="Times New Roman"/>
          <w:b/>
          <w:lang w:val="sr-Latn-ME"/>
        </w:rPr>
        <w:t xml:space="preserve"> Tehnički saradnik u Centru za motore i vozila</w:t>
      </w:r>
      <w:r w:rsidRPr="00156783">
        <w:rPr>
          <w:rFonts w:ascii="Palatino Linotype" w:eastAsia="Calibri" w:hAnsi="Palatino Linotype" w:cs="Times New Roman"/>
          <w:lang w:val="sr-Latn-ME"/>
        </w:rPr>
        <w:t xml:space="preserve"> , u koloni ,,Broj izvršilaca” broj ,,1”, u koloni ,,Stručna sprema”-</w:t>
      </w:r>
      <w:r w:rsidRPr="00156783">
        <w:rPr>
          <w:rFonts w:ascii="Palatino Linotype" w:eastAsia="Calibri" w:hAnsi="Palatino Linotype" w:cs="Times New Roman"/>
          <w:b/>
          <w:lang w:val="sr-Latn-ME"/>
        </w:rPr>
        <w:t xml:space="preserve"> </w:t>
      </w:r>
      <w:r w:rsidRPr="00156783">
        <w:rPr>
          <w:rFonts w:ascii="Palatino Linotype" w:eastAsia="Calibri" w:hAnsi="Palatino Linotype" w:cs="Times New Roman"/>
          <w:lang w:val="sr-Latn-ME"/>
        </w:rPr>
        <w:t xml:space="preserve">VII stepen - Specijalista drumskog saobraćaja u obimu od 240 ECTS. </w:t>
      </w:r>
    </w:p>
    <w:p w:rsidR="00BF5C06" w:rsidRPr="00156783" w:rsidRDefault="00BF5C06" w:rsidP="00156783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156783">
        <w:rPr>
          <w:rFonts w:ascii="Palatino Linotype" w:eastAsia="Calibri" w:hAnsi="Palatino Linotype" w:cs="Times New Roman"/>
          <w:lang w:val="sr-Latn-ME"/>
        </w:rPr>
        <w:t>Dosadašnji brojevi 8, 9, 10, 11, 12, 13, 14 i 15 postaju redni brojevi 9, 10, 11, 12, 13, 14, 15 i 16.</w:t>
      </w:r>
    </w:p>
    <w:p w:rsidR="00BF5C06" w:rsidRPr="00156783" w:rsidRDefault="00BF5C06" w:rsidP="00156783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BF5C06" w:rsidRPr="00156783" w:rsidRDefault="00BF5C06" w:rsidP="00156783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  <w:r w:rsidRPr="00156783">
        <w:rPr>
          <w:rFonts w:ascii="Palatino Linotype" w:eastAsia="Calibri" w:hAnsi="Palatino Linotype" w:cs="Times New Roman"/>
          <w:b/>
          <w:lang w:val="sr-Latn-ME"/>
        </w:rPr>
        <w:t>Zaključak:</w:t>
      </w:r>
      <w:r w:rsidRPr="00156783">
        <w:rPr>
          <w:rFonts w:ascii="Palatino Linotype" w:eastAsia="Calibri" w:hAnsi="Palatino Linotype" w:cs="Times New Roman"/>
          <w:lang w:val="sr-Latn-ME"/>
        </w:rPr>
        <w:t xml:space="preserve"> Prijedlog odluke će se uputiti Upravnom odboru Univerziteta Crne Gore na dalju proceduru.</w:t>
      </w:r>
    </w:p>
    <w:p w:rsidR="003F6D5F" w:rsidRPr="00156783" w:rsidRDefault="003F6D5F" w:rsidP="00156783">
      <w:pPr>
        <w:spacing w:after="0" w:line="240" w:lineRule="auto"/>
        <w:jc w:val="both"/>
        <w:rPr>
          <w:rFonts w:ascii="Palatino Linotype" w:eastAsia="Calibri" w:hAnsi="Palatino Linotype" w:cs="Times New Roman"/>
          <w:lang w:val="sr-Latn-ME"/>
        </w:rPr>
      </w:pPr>
    </w:p>
    <w:p w:rsidR="00492FB6" w:rsidRPr="00156783" w:rsidRDefault="00D24FEB" w:rsidP="00156783">
      <w:pPr>
        <w:spacing w:after="0" w:line="240" w:lineRule="auto"/>
        <w:jc w:val="both"/>
        <w:rPr>
          <w:rFonts w:ascii="Palatino Linotype" w:hAnsi="Palatino Linotype"/>
          <w:lang w:val="sr-Latn-ME"/>
        </w:rPr>
      </w:pPr>
      <w:r w:rsidRPr="00156783">
        <w:rPr>
          <w:rFonts w:ascii="Palatino Linotype" w:eastAsia="Times New Roman" w:hAnsi="Palatino Linotype" w:cs="Arial"/>
          <w:lang w:val="sr-Latn-ME"/>
        </w:rPr>
        <w:t xml:space="preserve">                              </w:t>
      </w:r>
      <w:r w:rsidR="00A22A05" w:rsidRPr="00156783">
        <w:rPr>
          <w:rFonts w:ascii="Palatino Linotype" w:eastAsia="Times New Roman" w:hAnsi="Palatino Linotype" w:cs="Arial"/>
          <w:lang w:val="sr-Latn-ME"/>
        </w:rPr>
        <w:t xml:space="preserve">       </w:t>
      </w:r>
      <w:r w:rsidR="00F6784F" w:rsidRPr="00156783">
        <w:rPr>
          <w:rFonts w:ascii="Palatino Linotype" w:hAnsi="Palatino Linotype"/>
          <w:lang w:val="sr-Latn-ME"/>
        </w:rPr>
        <w:t xml:space="preserve">      </w:t>
      </w:r>
      <w:r w:rsidR="00750031" w:rsidRPr="00156783">
        <w:rPr>
          <w:rFonts w:ascii="Palatino Linotype" w:hAnsi="Palatino Linotype"/>
          <w:lang w:val="sr-Latn-ME"/>
        </w:rPr>
        <w:t xml:space="preserve">                                                             </w:t>
      </w:r>
      <w:r w:rsidR="00A22A05" w:rsidRPr="00156783">
        <w:rPr>
          <w:rFonts w:ascii="Palatino Linotype" w:hAnsi="Palatino Linotype"/>
          <w:lang w:val="sr-Latn-ME"/>
        </w:rPr>
        <w:t xml:space="preserve">           </w:t>
      </w:r>
      <w:r w:rsidR="00492FB6" w:rsidRPr="00156783">
        <w:rPr>
          <w:rFonts w:ascii="Palatino Linotype" w:hAnsi="Palatino Linotype"/>
          <w:lang w:val="sr-Latn-ME"/>
        </w:rPr>
        <w:t>D E K A N</w:t>
      </w:r>
    </w:p>
    <w:p w:rsidR="00A22A05" w:rsidRPr="00156783" w:rsidRDefault="00A22A05" w:rsidP="00156783">
      <w:pPr>
        <w:spacing w:after="0" w:line="240" w:lineRule="auto"/>
        <w:jc w:val="both"/>
        <w:rPr>
          <w:rFonts w:ascii="Palatino Linotype" w:eastAsia="Times New Roman" w:hAnsi="Palatino Linotype" w:cs="Arial"/>
          <w:lang w:val="sr-Latn-ME"/>
        </w:rPr>
      </w:pPr>
    </w:p>
    <w:p w:rsidR="00492FB6" w:rsidRPr="00156783" w:rsidRDefault="00F40D51" w:rsidP="00156783">
      <w:pPr>
        <w:jc w:val="both"/>
        <w:rPr>
          <w:rFonts w:ascii="Palatino Linotype" w:hAnsi="Palatino Linotype"/>
          <w:lang w:val="sr-Latn-ME"/>
        </w:rPr>
      </w:pPr>
      <w:r w:rsidRPr="00156783">
        <w:rPr>
          <w:rFonts w:ascii="Palatino Linotype" w:hAnsi="Palatino Linotype"/>
          <w:lang w:val="sr-Latn-ME"/>
        </w:rPr>
        <w:t>Zapinik sačinila</w:t>
      </w:r>
      <w:r w:rsidR="00492FB6" w:rsidRPr="00156783">
        <w:rPr>
          <w:rFonts w:ascii="Palatino Linotype" w:hAnsi="Palatino Linotype"/>
          <w:lang w:val="sr-Latn-ME"/>
        </w:rPr>
        <w:tab/>
      </w:r>
      <w:r w:rsidR="00492FB6" w:rsidRPr="00156783">
        <w:rPr>
          <w:rFonts w:ascii="Palatino Linotype" w:hAnsi="Palatino Linotype"/>
          <w:lang w:val="sr-Latn-ME"/>
        </w:rPr>
        <w:tab/>
      </w:r>
      <w:r w:rsidR="00492FB6" w:rsidRPr="00156783">
        <w:rPr>
          <w:rFonts w:ascii="Palatino Linotype" w:hAnsi="Palatino Linotype"/>
          <w:lang w:val="sr-Latn-ME"/>
        </w:rPr>
        <w:tab/>
      </w:r>
      <w:r w:rsidR="00492FB6" w:rsidRPr="00156783">
        <w:rPr>
          <w:rFonts w:ascii="Palatino Linotype" w:hAnsi="Palatino Linotype"/>
          <w:lang w:val="sr-Latn-ME"/>
        </w:rPr>
        <w:tab/>
      </w:r>
      <w:r w:rsidR="00492FB6" w:rsidRPr="00156783">
        <w:rPr>
          <w:rFonts w:ascii="Palatino Linotype" w:hAnsi="Palatino Linotype"/>
          <w:lang w:val="sr-Latn-ME"/>
        </w:rPr>
        <w:tab/>
      </w:r>
      <w:r w:rsidR="00492FB6" w:rsidRPr="00156783">
        <w:rPr>
          <w:rFonts w:ascii="Palatino Linotype" w:hAnsi="Palatino Linotype"/>
          <w:lang w:val="sr-Latn-ME"/>
        </w:rPr>
        <w:tab/>
      </w:r>
      <w:r w:rsidRPr="00156783">
        <w:rPr>
          <w:rFonts w:ascii="Palatino Linotype" w:hAnsi="Palatino Linotype"/>
          <w:lang w:val="sr-Latn-ME"/>
        </w:rPr>
        <w:t xml:space="preserve">       </w:t>
      </w:r>
      <w:r w:rsidR="00492FB6" w:rsidRPr="00156783">
        <w:rPr>
          <w:rFonts w:ascii="Palatino Linotype" w:hAnsi="Palatino Linotype"/>
          <w:lang w:val="sr-Latn-ME"/>
        </w:rPr>
        <w:t>Prof. dr Igor Vušanović</w:t>
      </w:r>
    </w:p>
    <w:p w:rsidR="00492FB6" w:rsidRPr="00156783" w:rsidRDefault="00134E6F" w:rsidP="00156783">
      <w:pPr>
        <w:jc w:val="both"/>
        <w:rPr>
          <w:rFonts w:ascii="Palatino Linotype" w:hAnsi="Palatino Linotype"/>
          <w:lang w:val="sr-Latn-ME"/>
        </w:rPr>
      </w:pPr>
      <w:r w:rsidRPr="00156783">
        <w:rPr>
          <w:rFonts w:ascii="Palatino Linotype" w:hAnsi="Palatino Linotype"/>
          <w:lang w:val="sr-Latn-ME"/>
        </w:rPr>
        <w:t>Vesna</w:t>
      </w:r>
      <w:r w:rsidR="00492FB6" w:rsidRPr="00156783">
        <w:rPr>
          <w:rFonts w:ascii="Palatino Linotype" w:hAnsi="Palatino Linotype"/>
          <w:lang w:val="sr-Latn-ME"/>
        </w:rPr>
        <w:t xml:space="preserve"> </w:t>
      </w:r>
      <w:r w:rsidR="00923202" w:rsidRPr="00156783">
        <w:rPr>
          <w:rFonts w:ascii="Palatino Linotype" w:hAnsi="Palatino Linotype"/>
          <w:lang w:val="sr-Latn-ME"/>
        </w:rPr>
        <w:t>Mijatović</w:t>
      </w:r>
    </w:p>
    <w:sectPr w:rsidR="00492FB6" w:rsidRPr="00156783" w:rsidSect="0034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8A0" w:rsidRDefault="006248A0" w:rsidP="00CE7153">
      <w:pPr>
        <w:spacing w:after="0" w:line="240" w:lineRule="auto"/>
      </w:pPr>
      <w:r>
        <w:separator/>
      </w:r>
    </w:p>
  </w:endnote>
  <w:endnote w:type="continuationSeparator" w:id="0">
    <w:p w:rsidR="006248A0" w:rsidRDefault="006248A0" w:rsidP="00CE7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8A0" w:rsidRDefault="006248A0" w:rsidP="00CE7153">
      <w:pPr>
        <w:spacing w:after="0" w:line="240" w:lineRule="auto"/>
      </w:pPr>
      <w:r>
        <w:separator/>
      </w:r>
    </w:p>
  </w:footnote>
  <w:footnote w:type="continuationSeparator" w:id="0">
    <w:p w:rsidR="006248A0" w:rsidRDefault="006248A0" w:rsidP="00CE71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374E"/>
    <w:multiLevelType w:val="hybridMultilevel"/>
    <w:tmpl w:val="D8ACCD34"/>
    <w:lvl w:ilvl="0" w:tplc="F3BCF96A">
      <w:numFmt w:val="bullet"/>
      <w:lvlText w:val="-"/>
      <w:lvlJc w:val="left"/>
      <w:pPr>
        <w:ind w:left="420" w:hanging="360"/>
      </w:pPr>
      <w:rPr>
        <w:rFonts w:ascii="Palatino Linotype" w:eastAsia="Calibri" w:hAnsi="Palatino Linotype" w:cs="Times New Roman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785AE2"/>
    <w:multiLevelType w:val="hybridMultilevel"/>
    <w:tmpl w:val="E50CA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70D27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C4B44ED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76E67"/>
    <w:multiLevelType w:val="hybridMultilevel"/>
    <w:tmpl w:val="79C892AE"/>
    <w:lvl w:ilvl="0" w:tplc="8D8CD2AA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 w15:restartNumberingAfterBreak="0">
    <w:nsid w:val="11A9419C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C2E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40EE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DA0AD5"/>
    <w:multiLevelType w:val="hybridMultilevel"/>
    <w:tmpl w:val="0394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D6823"/>
    <w:multiLevelType w:val="hybridMultilevel"/>
    <w:tmpl w:val="7736E9E4"/>
    <w:lvl w:ilvl="0" w:tplc="9070AE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53127"/>
    <w:multiLevelType w:val="hybridMultilevel"/>
    <w:tmpl w:val="A6604526"/>
    <w:lvl w:ilvl="0" w:tplc="3FEA82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275BF3"/>
    <w:multiLevelType w:val="hybridMultilevel"/>
    <w:tmpl w:val="07DA99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73351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2B9C3C71"/>
    <w:multiLevelType w:val="hybridMultilevel"/>
    <w:tmpl w:val="1A4890C8"/>
    <w:lvl w:ilvl="0" w:tplc="E6E224AA">
      <w:start w:val="1"/>
      <w:numFmt w:val="bullet"/>
      <w:lvlText w:val="-"/>
      <w:lvlJc w:val="left"/>
      <w:pPr>
        <w:ind w:left="1320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 w15:restartNumberingAfterBreak="0">
    <w:nsid w:val="2CC41811"/>
    <w:multiLevelType w:val="hybridMultilevel"/>
    <w:tmpl w:val="39108D0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F1E18"/>
    <w:multiLevelType w:val="hybridMultilevel"/>
    <w:tmpl w:val="0BEA9320"/>
    <w:lvl w:ilvl="0" w:tplc="DDE2B1E4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375212E9"/>
    <w:multiLevelType w:val="hybridMultilevel"/>
    <w:tmpl w:val="7226B094"/>
    <w:lvl w:ilvl="0" w:tplc="5060CF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7586F51"/>
    <w:multiLevelType w:val="hybridMultilevel"/>
    <w:tmpl w:val="35322BD4"/>
    <w:lvl w:ilvl="0" w:tplc="997EEFFC">
      <w:start w:val="1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9" w15:restartNumberingAfterBreak="0">
    <w:nsid w:val="3D9707F4"/>
    <w:multiLevelType w:val="hybridMultilevel"/>
    <w:tmpl w:val="0120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B7FBF"/>
    <w:multiLevelType w:val="hybridMultilevel"/>
    <w:tmpl w:val="888270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A1001A"/>
    <w:multiLevelType w:val="hybridMultilevel"/>
    <w:tmpl w:val="13202818"/>
    <w:lvl w:ilvl="0" w:tplc="B5700F1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C74C5"/>
    <w:multiLevelType w:val="hybridMultilevel"/>
    <w:tmpl w:val="746234D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43AF8"/>
    <w:multiLevelType w:val="hybridMultilevel"/>
    <w:tmpl w:val="C20CDCE4"/>
    <w:lvl w:ilvl="0" w:tplc="8A2060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75D40553"/>
    <w:multiLevelType w:val="hybridMultilevel"/>
    <w:tmpl w:val="E59AE73E"/>
    <w:lvl w:ilvl="0" w:tplc="AB883028">
      <w:start w:val="1"/>
      <w:numFmt w:val="decimal"/>
      <w:lvlText w:val="%1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52"/>
        </w:tabs>
        <w:ind w:left="1452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72"/>
        </w:tabs>
        <w:ind w:left="2172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92"/>
        </w:tabs>
        <w:ind w:left="2892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12"/>
        </w:tabs>
        <w:ind w:left="3612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32"/>
        </w:tabs>
        <w:ind w:left="4332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52"/>
        </w:tabs>
        <w:ind w:left="5052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72"/>
        </w:tabs>
        <w:ind w:left="5772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92"/>
        </w:tabs>
        <w:ind w:left="6492" w:hanging="180"/>
      </w:pPr>
    </w:lvl>
  </w:abstractNum>
  <w:abstractNum w:abstractNumId="25" w15:restartNumberingAfterBreak="0">
    <w:nsid w:val="769E6DAA"/>
    <w:multiLevelType w:val="hybridMultilevel"/>
    <w:tmpl w:val="609A4D90"/>
    <w:lvl w:ilvl="0" w:tplc="B4F6EDE8">
      <w:start w:val="1"/>
      <w:numFmt w:val="decimal"/>
      <w:lvlText w:val="%1."/>
      <w:lvlJc w:val="left"/>
      <w:pPr>
        <w:ind w:left="1680" w:hanging="360"/>
      </w:pPr>
      <w:rPr>
        <w:rFonts w:eastAsia="Calibri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6" w15:restartNumberingAfterBreak="0">
    <w:nsid w:val="787B64D8"/>
    <w:multiLevelType w:val="hybridMultilevel"/>
    <w:tmpl w:val="C142ABCE"/>
    <w:lvl w:ilvl="0" w:tplc="AA8647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7A8D43D0"/>
    <w:multiLevelType w:val="hybridMultilevel"/>
    <w:tmpl w:val="97B20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9F660B"/>
    <w:multiLevelType w:val="hybridMultilevel"/>
    <w:tmpl w:val="83640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7"/>
  </w:num>
  <w:num w:numId="3">
    <w:abstractNumId w:val="9"/>
  </w:num>
  <w:num w:numId="4">
    <w:abstractNumId w:val="14"/>
  </w:num>
  <w:num w:numId="5">
    <w:abstractNumId w:val="22"/>
  </w:num>
  <w:num w:numId="6">
    <w:abstractNumId w:val="3"/>
  </w:num>
  <w:num w:numId="7">
    <w:abstractNumId w:val="24"/>
  </w:num>
  <w:num w:numId="8">
    <w:abstractNumId w:val="10"/>
  </w:num>
  <w:num w:numId="9">
    <w:abstractNumId w:val="20"/>
  </w:num>
  <w:num w:numId="10">
    <w:abstractNumId w:val="7"/>
  </w:num>
  <w:num w:numId="11">
    <w:abstractNumId w:val="5"/>
  </w:num>
  <w:num w:numId="12">
    <w:abstractNumId w:val="14"/>
  </w:num>
  <w:num w:numId="13">
    <w:abstractNumId w:val="1"/>
  </w:num>
  <w:num w:numId="14">
    <w:abstractNumId w:val="21"/>
  </w:num>
  <w:num w:numId="15">
    <w:abstractNumId w:val="11"/>
  </w:num>
  <w:num w:numId="16">
    <w:abstractNumId w:val="19"/>
  </w:num>
  <w:num w:numId="17">
    <w:abstractNumId w:val="18"/>
  </w:num>
  <w:num w:numId="18">
    <w:abstractNumId w:val="26"/>
  </w:num>
  <w:num w:numId="19">
    <w:abstractNumId w:val="13"/>
  </w:num>
  <w:num w:numId="20">
    <w:abstractNumId w:val="16"/>
  </w:num>
  <w:num w:numId="21">
    <w:abstractNumId w:val="6"/>
  </w:num>
  <w:num w:numId="22">
    <w:abstractNumId w:val="17"/>
  </w:num>
  <w:num w:numId="23">
    <w:abstractNumId w:val="2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0"/>
  </w:num>
  <w:num w:numId="27">
    <w:abstractNumId w:val="12"/>
  </w:num>
  <w:num w:numId="28">
    <w:abstractNumId w:val="23"/>
  </w:num>
  <w:num w:numId="29">
    <w:abstractNumId w:val="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FB6"/>
    <w:rsid w:val="000027BB"/>
    <w:rsid w:val="00035169"/>
    <w:rsid w:val="000751FD"/>
    <w:rsid w:val="000A1466"/>
    <w:rsid w:val="000B0ACF"/>
    <w:rsid w:val="000D0E83"/>
    <w:rsid w:val="000E4143"/>
    <w:rsid w:val="00111698"/>
    <w:rsid w:val="00132091"/>
    <w:rsid w:val="00134E6F"/>
    <w:rsid w:val="00156783"/>
    <w:rsid w:val="00171088"/>
    <w:rsid w:val="0017236D"/>
    <w:rsid w:val="0019156B"/>
    <w:rsid w:val="001C18F0"/>
    <w:rsid w:val="001D73BA"/>
    <w:rsid w:val="001E365C"/>
    <w:rsid w:val="00234F27"/>
    <w:rsid w:val="00243665"/>
    <w:rsid w:val="00272C9A"/>
    <w:rsid w:val="00274256"/>
    <w:rsid w:val="00274367"/>
    <w:rsid w:val="00280B72"/>
    <w:rsid w:val="002A0434"/>
    <w:rsid w:val="002B6004"/>
    <w:rsid w:val="002D22D6"/>
    <w:rsid w:val="002F6D01"/>
    <w:rsid w:val="00323DC2"/>
    <w:rsid w:val="00345672"/>
    <w:rsid w:val="003508D8"/>
    <w:rsid w:val="0037752D"/>
    <w:rsid w:val="00387723"/>
    <w:rsid w:val="003B1044"/>
    <w:rsid w:val="003B7AD0"/>
    <w:rsid w:val="003D6D8F"/>
    <w:rsid w:val="003F6D5F"/>
    <w:rsid w:val="0041650C"/>
    <w:rsid w:val="00423042"/>
    <w:rsid w:val="00442BA9"/>
    <w:rsid w:val="00473016"/>
    <w:rsid w:val="00492FB6"/>
    <w:rsid w:val="00497E60"/>
    <w:rsid w:val="004A63FA"/>
    <w:rsid w:val="004B0C69"/>
    <w:rsid w:val="004B3863"/>
    <w:rsid w:val="004E5331"/>
    <w:rsid w:val="00505602"/>
    <w:rsid w:val="00507992"/>
    <w:rsid w:val="00515BB9"/>
    <w:rsid w:val="0054194A"/>
    <w:rsid w:val="00565A54"/>
    <w:rsid w:val="005865B2"/>
    <w:rsid w:val="00597BD8"/>
    <w:rsid w:val="005B6F10"/>
    <w:rsid w:val="005C2A17"/>
    <w:rsid w:val="005C39A9"/>
    <w:rsid w:val="005E157F"/>
    <w:rsid w:val="005E7CF3"/>
    <w:rsid w:val="005F1B79"/>
    <w:rsid w:val="005F5CCB"/>
    <w:rsid w:val="006248A0"/>
    <w:rsid w:val="00647BA3"/>
    <w:rsid w:val="00647F5C"/>
    <w:rsid w:val="00692325"/>
    <w:rsid w:val="006A20E0"/>
    <w:rsid w:val="006A5D4B"/>
    <w:rsid w:val="006A7477"/>
    <w:rsid w:val="006C1E6B"/>
    <w:rsid w:val="00721D3F"/>
    <w:rsid w:val="00746D24"/>
    <w:rsid w:val="0074736F"/>
    <w:rsid w:val="00750031"/>
    <w:rsid w:val="00750395"/>
    <w:rsid w:val="00773122"/>
    <w:rsid w:val="00787031"/>
    <w:rsid w:val="007C1829"/>
    <w:rsid w:val="007C1F37"/>
    <w:rsid w:val="007C44B8"/>
    <w:rsid w:val="007C76B6"/>
    <w:rsid w:val="007D0DA7"/>
    <w:rsid w:val="007E04EA"/>
    <w:rsid w:val="00825D81"/>
    <w:rsid w:val="00833419"/>
    <w:rsid w:val="008366C1"/>
    <w:rsid w:val="00841CE1"/>
    <w:rsid w:val="00853EE1"/>
    <w:rsid w:val="008C36EE"/>
    <w:rsid w:val="008D4F59"/>
    <w:rsid w:val="0092256C"/>
    <w:rsid w:val="00923202"/>
    <w:rsid w:val="0092744E"/>
    <w:rsid w:val="009444AA"/>
    <w:rsid w:val="0094791E"/>
    <w:rsid w:val="00965515"/>
    <w:rsid w:val="00980B18"/>
    <w:rsid w:val="009D41C9"/>
    <w:rsid w:val="009D4A16"/>
    <w:rsid w:val="009E79DF"/>
    <w:rsid w:val="009F70FC"/>
    <w:rsid w:val="009F7C6A"/>
    <w:rsid w:val="00A154A8"/>
    <w:rsid w:val="00A22A05"/>
    <w:rsid w:val="00A4732C"/>
    <w:rsid w:val="00A622AC"/>
    <w:rsid w:val="00A64257"/>
    <w:rsid w:val="00A64847"/>
    <w:rsid w:val="00A8113E"/>
    <w:rsid w:val="00AE2070"/>
    <w:rsid w:val="00AE7C4F"/>
    <w:rsid w:val="00B17C35"/>
    <w:rsid w:val="00B33A9F"/>
    <w:rsid w:val="00B35E9A"/>
    <w:rsid w:val="00B54D40"/>
    <w:rsid w:val="00B62BA1"/>
    <w:rsid w:val="00B824A6"/>
    <w:rsid w:val="00B867C7"/>
    <w:rsid w:val="00B92174"/>
    <w:rsid w:val="00B969B6"/>
    <w:rsid w:val="00BA51E1"/>
    <w:rsid w:val="00BE2431"/>
    <w:rsid w:val="00BE647E"/>
    <w:rsid w:val="00BF5C06"/>
    <w:rsid w:val="00C0670D"/>
    <w:rsid w:val="00C07F0B"/>
    <w:rsid w:val="00C23FAB"/>
    <w:rsid w:val="00C36043"/>
    <w:rsid w:val="00C831C3"/>
    <w:rsid w:val="00CC53CC"/>
    <w:rsid w:val="00CE0EBD"/>
    <w:rsid w:val="00CE7153"/>
    <w:rsid w:val="00CE7D0F"/>
    <w:rsid w:val="00D22129"/>
    <w:rsid w:val="00D24BEE"/>
    <w:rsid w:val="00D24FEB"/>
    <w:rsid w:val="00D36675"/>
    <w:rsid w:val="00D65B37"/>
    <w:rsid w:val="00D70C7F"/>
    <w:rsid w:val="00D928D4"/>
    <w:rsid w:val="00D92CDD"/>
    <w:rsid w:val="00D93D58"/>
    <w:rsid w:val="00DB5E21"/>
    <w:rsid w:val="00DC5661"/>
    <w:rsid w:val="00E42C5D"/>
    <w:rsid w:val="00E57EA6"/>
    <w:rsid w:val="00EA4F12"/>
    <w:rsid w:val="00EC72E9"/>
    <w:rsid w:val="00EF10EC"/>
    <w:rsid w:val="00F07C33"/>
    <w:rsid w:val="00F17EFA"/>
    <w:rsid w:val="00F40D51"/>
    <w:rsid w:val="00F503FF"/>
    <w:rsid w:val="00F52140"/>
    <w:rsid w:val="00F53F8C"/>
    <w:rsid w:val="00F54B99"/>
    <w:rsid w:val="00F67391"/>
    <w:rsid w:val="00F6784F"/>
    <w:rsid w:val="00F72115"/>
    <w:rsid w:val="00F95666"/>
    <w:rsid w:val="00FB6AA4"/>
    <w:rsid w:val="00FE028E"/>
    <w:rsid w:val="00FF34E3"/>
    <w:rsid w:val="00FF62A7"/>
    <w:rsid w:val="00FF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48C27D-A680-4D42-ADCB-CE820D82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2FB6"/>
    <w:pPr>
      <w:ind w:left="720"/>
      <w:contextualSpacing/>
    </w:pPr>
  </w:style>
  <w:style w:type="paragraph" w:styleId="NoSpacing">
    <w:name w:val="No Spacing"/>
    <w:uiPriority w:val="1"/>
    <w:qFormat/>
    <w:rsid w:val="0050799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1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D3F"/>
    <w:rPr>
      <w:rFonts w:ascii="Tahoma" w:hAnsi="Tahoma" w:cs="Tahoma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715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715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71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0A6D5-91A5-4A51-AA20-02C8746C5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Veljo</dc:creator>
  <cp:lastModifiedBy>Igor Vušanović</cp:lastModifiedBy>
  <cp:revision>7</cp:revision>
  <cp:lastPrinted>2021-04-23T09:11:00Z</cp:lastPrinted>
  <dcterms:created xsi:type="dcterms:W3CDTF">2021-05-24T10:08:00Z</dcterms:created>
  <dcterms:modified xsi:type="dcterms:W3CDTF">2021-05-25T06:06:00Z</dcterms:modified>
</cp:coreProperties>
</file>