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EB0" w:rsidRPr="006D1873" w:rsidRDefault="00713A27" w:rsidP="00713A27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6D1873">
        <w:rPr>
          <w:rFonts w:ascii="Times New Roman" w:hAnsi="Times New Roman" w:cs="Times New Roman"/>
          <w:b/>
          <w:sz w:val="24"/>
          <w:szCs w:val="24"/>
          <w:lang w:val="sr-Latn-ME"/>
        </w:rPr>
        <w:t>ZAPISNIK</w:t>
      </w:r>
    </w:p>
    <w:p w:rsidR="00713A27" w:rsidRPr="006D1873" w:rsidRDefault="00713A27" w:rsidP="00713A27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713A27" w:rsidRPr="006D1873" w:rsidRDefault="00713A27" w:rsidP="00713A2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D1873">
        <w:rPr>
          <w:rFonts w:ascii="Times New Roman" w:hAnsi="Times New Roman" w:cs="Times New Roman"/>
          <w:sz w:val="24"/>
          <w:szCs w:val="24"/>
          <w:lang w:val="sr-Latn-ME"/>
        </w:rPr>
        <w:t>Sa 105. sjednice Vijeća Pomorskog fakulteta Kotor koja je održana 19.11. 2021. godine u skladu sa čl. 12. P</w:t>
      </w:r>
      <w:r w:rsidR="006D1873" w:rsidRPr="006D1873">
        <w:rPr>
          <w:rFonts w:ascii="Times New Roman" w:hAnsi="Times New Roman" w:cs="Times New Roman"/>
          <w:sz w:val="24"/>
          <w:szCs w:val="24"/>
          <w:lang w:val="sr-Latn-ME"/>
        </w:rPr>
        <w:t>os</w:t>
      </w:r>
      <w:r w:rsidRPr="006D1873">
        <w:rPr>
          <w:rFonts w:ascii="Times New Roman" w:hAnsi="Times New Roman" w:cs="Times New Roman"/>
          <w:sz w:val="24"/>
          <w:szCs w:val="24"/>
          <w:lang w:val="sr-Latn-ME"/>
        </w:rPr>
        <w:t>lovnika o radu Vijeća, to jest elektronskim putem.</w:t>
      </w:r>
    </w:p>
    <w:p w:rsidR="00713A27" w:rsidRPr="006D1873" w:rsidRDefault="006D1873" w:rsidP="00713A2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D1873">
        <w:rPr>
          <w:rFonts w:ascii="Times New Roman" w:hAnsi="Times New Roman" w:cs="Times New Roman"/>
          <w:sz w:val="24"/>
          <w:szCs w:val="24"/>
          <w:lang w:val="sr-Latn-ME"/>
        </w:rPr>
        <w:t>Glasali su: de</w:t>
      </w:r>
      <w:r w:rsidR="00713A27" w:rsidRPr="006D1873">
        <w:rPr>
          <w:rFonts w:ascii="Times New Roman" w:hAnsi="Times New Roman" w:cs="Times New Roman"/>
          <w:sz w:val="24"/>
          <w:szCs w:val="24"/>
          <w:lang w:val="sr-Latn-ME"/>
        </w:rPr>
        <w:t>kan dr Špiro Ivošević i prodekani dr Milena Dž</w:t>
      </w:r>
      <w:r w:rsidR="00332A2D" w:rsidRPr="006D1873">
        <w:rPr>
          <w:rFonts w:ascii="Times New Roman" w:hAnsi="Times New Roman" w:cs="Times New Roman"/>
          <w:sz w:val="24"/>
          <w:szCs w:val="24"/>
          <w:lang w:val="sr-Latn-ME"/>
        </w:rPr>
        <w:t xml:space="preserve">everdanović Pejović i dr Tatijana Dlabač, zatim </w:t>
      </w:r>
      <w:r w:rsidR="00713A27" w:rsidRPr="006D1873">
        <w:rPr>
          <w:rFonts w:ascii="Times New Roman" w:hAnsi="Times New Roman" w:cs="Times New Roman"/>
          <w:sz w:val="24"/>
          <w:szCs w:val="24"/>
          <w:lang w:val="sr-Latn-ME"/>
        </w:rPr>
        <w:t>dr Danilo Nikolić, dr Jelena Nikčević, dr Nikola Mihaljević, dr Mimo Drašković, dr Senka Šekularac Ivošević, dr Ranka Krivokapić, te student Božica Čelanović.</w:t>
      </w:r>
    </w:p>
    <w:p w:rsidR="00332A2D" w:rsidRPr="006D1873" w:rsidRDefault="00332A2D" w:rsidP="00713A2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D1873">
        <w:rPr>
          <w:rFonts w:ascii="Times New Roman" w:hAnsi="Times New Roman" w:cs="Times New Roman"/>
          <w:sz w:val="24"/>
          <w:szCs w:val="24"/>
          <w:lang w:val="sr-Latn-ME"/>
        </w:rPr>
        <w:t>Nisu glasali: dr Bra</w:t>
      </w:r>
      <w:r w:rsidR="006D1873" w:rsidRPr="006D1873">
        <w:rPr>
          <w:rFonts w:ascii="Times New Roman" w:hAnsi="Times New Roman" w:cs="Times New Roman"/>
          <w:sz w:val="24"/>
          <w:szCs w:val="24"/>
          <w:lang w:val="sr-Latn-ME"/>
        </w:rPr>
        <w:t>nislav Dragović, dr Romeo Meštrović, mr Radmila Gagić i studenti Nemanja Mitrović i Marko Đapić.</w:t>
      </w:r>
    </w:p>
    <w:p w:rsidR="006D1873" w:rsidRPr="006D1873" w:rsidRDefault="006D1873" w:rsidP="00713A2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13A27" w:rsidRPr="006D1873" w:rsidRDefault="00713A27" w:rsidP="00713A2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D1873">
        <w:rPr>
          <w:rFonts w:ascii="Times New Roman" w:hAnsi="Times New Roman" w:cs="Times New Roman"/>
          <w:sz w:val="24"/>
          <w:szCs w:val="24"/>
          <w:lang w:val="sr-Latn-ME"/>
        </w:rPr>
        <w:t>Sjednica je imala sljedeći</w:t>
      </w:r>
    </w:p>
    <w:p w:rsidR="00713A27" w:rsidRPr="006D1873" w:rsidRDefault="00713A27" w:rsidP="00713A2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13A27" w:rsidRPr="006D1873" w:rsidRDefault="00713A27" w:rsidP="006D1873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6D1873">
        <w:rPr>
          <w:rFonts w:ascii="Times New Roman" w:hAnsi="Times New Roman" w:cs="Times New Roman"/>
          <w:b/>
          <w:sz w:val="24"/>
          <w:szCs w:val="24"/>
          <w:lang w:val="sr-Latn-ME"/>
        </w:rPr>
        <w:t>DNEVNI RED</w:t>
      </w:r>
    </w:p>
    <w:p w:rsidR="00713A27" w:rsidRPr="006D1873" w:rsidRDefault="00713A27" w:rsidP="00713A2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13A27" w:rsidRPr="006D1873" w:rsidRDefault="00713A27" w:rsidP="00713A2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D1873">
        <w:rPr>
          <w:rFonts w:ascii="Times New Roman" w:hAnsi="Times New Roman" w:cs="Times New Roman"/>
          <w:sz w:val="24"/>
          <w:szCs w:val="24"/>
          <w:lang w:val="sr-Latn-ME"/>
        </w:rPr>
        <w:t>1.</w:t>
      </w:r>
      <w:r w:rsidRPr="006D1873">
        <w:rPr>
          <w:rFonts w:ascii="Times New Roman" w:hAnsi="Times New Roman" w:cs="Times New Roman"/>
          <w:sz w:val="24"/>
          <w:szCs w:val="24"/>
          <w:lang w:val="sr-Latn-ME"/>
        </w:rPr>
        <w:tab/>
        <w:t>Usvajanje zapisnika sa sjednice od 5.11.2021. godine;</w:t>
      </w:r>
    </w:p>
    <w:p w:rsidR="00713A27" w:rsidRPr="006D1873" w:rsidRDefault="00713A27" w:rsidP="00713A2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D1873">
        <w:rPr>
          <w:rFonts w:ascii="Times New Roman" w:hAnsi="Times New Roman" w:cs="Times New Roman"/>
          <w:sz w:val="24"/>
          <w:szCs w:val="24"/>
          <w:lang w:val="sr-Latn-ME"/>
        </w:rPr>
        <w:t>2.</w:t>
      </w:r>
      <w:r w:rsidRPr="006D1873">
        <w:rPr>
          <w:rFonts w:ascii="Times New Roman" w:hAnsi="Times New Roman" w:cs="Times New Roman"/>
          <w:sz w:val="24"/>
          <w:szCs w:val="24"/>
          <w:lang w:val="sr-Latn-ME"/>
        </w:rPr>
        <w:tab/>
        <w:t>Donošenje odluke o nagrađivanju najboljih studenata povodom Dana fakulteta;</w:t>
      </w:r>
    </w:p>
    <w:p w:rsidR="00713A27" w:rsidRPr="006D1873" w:rsidRDefault="00713A27" w:rsidP="00713A2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D1873">
        <w:rPr>
          <w:rFonts w:ascii="Times New Roman" w:hAnsi="Times New Roman" w:cs="Times New Roman"/>
          <w:sz w:val="24"/>
          <w:szCs w:val="24"/>
          <w:lang w:val="sr-Latn-ME"/>
        </w:rPr>
        <w:t>3.</w:t>
      </w:r>
      <w:r w:rsidRPr="006D1873">
        <w:rPr>
          <w:rFonts w:ascii="Times New Roman" w:hAnsi="Times New Roman" w:cs="Times New Roman"/>
          <w:sz w:val="24"/>
          <w:szCs w:val="24"/>
          <w:lang w:val="sr-Latn-ME"/>
        </w:rPr>
        <w:tab/>
        <w:t>Donošenje odluke o izmjeni odluke o organizaciji nastave na doktorskim studijama;</w:t>
      </w:r>
    </w:p>
    <w:p w:rsidR="00713A27" w:rsidRPr="006D1873" w:rsidRDefault="00713A27" w:rsidP="00713A2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D1873">
        <w:rPr>
          <w:rFonts w:ascii="Times New Roman" w:hAnsi="Times New Roman" w:cs="Times New Roman"/>
          <w:sz w:val="24"/>
          <w:szCs w:val="24"/>
          <w:lang w:val="sr-Latn-ME"/>
        </w:rPr>
        <w:t>4.</w:t>
      </w:r>
      <w:r w:rsidRPr="006D1873">
        <w:rPr>
          <w:rFonts w:ascii="Times New Roman" w:hAnsi="Times New Roman" w:cs="Times New Roman"/>
          <w:sz w:val="24"/>
          <w:szCs w:val="24"/>
          <w:lang w:val="sr-Latn-ME"/>
        </w:rPr>
        <w:tab/>
        <w:t>Razmatranje izvještaja i davanje saglasnosti za izbor saradnika u nastavi:</w:t>
      </w:r>
    </w:p>
    <w:p w:rsidR="00713A27" w:rsidRPr="006D1873" w:rsidRDefault="00713A27" w:rsidP="00713A2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D1873">
        <w:rPr>
          <w:rFonts w:ascii="Times New Roman" w:hAnsi="Times New Roman" w:cs="Times New Roman"/>
          <w:sz w:val="24"/>
          <w:szCs w:val="24"/>
          <w:lang w:val="sr-Latn-ME"/>
        </w:rPr>
        <w:t>a)</w:t>
      </w:r>
      <w:r w:rsidRPr="006D1873">
        <w:rPr>
          <w:rFonts w:ascii="Times New Roman" w:hAnsi="Times New Roman" w:cs="Times New Roman"/>
          <w:sz w:val="24"/>
          <w:szCs w:val="24"/>
          <w:lang w:val="sr-Latn-ME"/>
        </w:rPr>
        <w:tab/>
        <w:t>Mr Igora Petrovića za oblast Nautika,</w:t>
      </w:r>
    </w:p>
    <w:p w:rsidR="00713A27" w:rsidRPr="006D1873" w:rsidRDefault="00713A27" w:rsidP="00713A2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D1873">
        <w:rPr>
          <w:rFonts w:ascii="Times New Roman" w:hAnsi="Times New Roman" w:cs="Times New Roman"/>
          <w:sz w:val="24"/>
          <w:szCs w:val="24"/>
          <w:lang w:val="sr-Latn-ME"/>
        </w:rPr>
        <w:t>b)</w:t>
      </w:r>
      <w:r w:rsidRPr="006D1873">
        <w:rPr>
          <w:rFonts w:ascii="Times New Roman" w:hAnsi="Times New Roman" w:cs="Times New Roman"/>
          <w:sz w:val="24"/>
          <w:szCs w:val="24"/>
          <w:lang w:val="sr-Latn-ME"/>
        </w:rPr>
        <w:tab/>
        <w:t>Ivane Čavor za oblast Brodska elektrotehnika i elektronika;</w:t>
      </w:r>
    </w:p>
    <w:p w:rsidR="00713A27" w:rsidRPr="006D1873" w:rsidRDefault="00713A27" w:rsidP="00713A2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13A27" w:rsidRPr="006D1873" w:rsidRDefault="00713A27" w:rsidP="00713A2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D1873">
        <w:rPr>
          <w:rFonts w:ascii="Times New Roman" w:hAnsi="Times New Roman" w:cs="Times New Roman"/>
          <w:sz w:val="24"/>
          <w:szCs w:val="24"/>
          <w:lang w:val="sr-Latn-ME"/>
        </w:rPr>
        <w:t>Nakon najave održavanja sjednice, svim članovima Bijeća je elektronakim putem  dostavljen dnevni red i materijali sa predlozima odluka.</w:t>
      </w:r>
    </w:p>
    <w:p w:rsidR="00713A27" w:rsidRPr="006D1873" w:rsidRDefault="00713A27" w:rsidP="00713A2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D1873">
        <w:rPr>
          <w:rFonts w:ascii="Times New Roman" w:hAnsi="Times New Roman" w:cs="Times New Roman"/>
          <w:sz w:val="24"/>
          <w:szCs w:val="24"/>
          <w:lang w:val="sr-Latn-ME"/>
        </w:rPr>
        <w:t>Nakon glasanja u intervalu koji je predviđen za održavanje skednice, konststuje se da je Vijeće:</w:t>
      </w:r>
    </w:p>
    <w:p w:rsidR="00713A27" w:rsidRDefault="00713A27" w:rsidP="00713A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D1873">
        <w:rPr>
          <w:rFonts w:ascii="Times New Roman" w:hAnsi="Times New Roman" w:cs="Times New Roman"/>
          <w:sz w:val="24"/>
          <w:szCs w:val="24"/>
          <w:lang w:val="sr-Latn-ME"/>
        </w:rPr>
        <w:t>Usvojilo zapisnik sa sjednice od 5.11.2021. godine;</w:t>
      </w:r>
    </w:p>
    <w:p w:rsidR="006D1873" w:rsidRPr="006D1873" w:rsidRDefault="006D1873" w:rsidP="006D187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713A27" w:rsidRPr="006D1873" w:rsidRDefault="00713A27" w:rsidP="00713A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D1873">
        <w:rPr>
          <w:rFonts w:ascii="Times New Roman" w:hAnsi="Times New Roman" w:cs="Times New Roman"/>
          <w:sz w:val="24"/>
          <w:szCs w:val="24"/>
          <w:lang w:val="sr-Latn-ME"/>
        </w:rPr>
        <w:t>Donijelo odluku o nagrađivanju najboljih studenata :</w:t>
      </w:r>
    </w:p>
    <w:p w:rsidR="00332A2D" w:rsidRPr="006D1873" w:rsidRDefault="00332A2D" w:rsidP="00332A2D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D1873">
        <w:rPr>
          <w:rFonts w:ascii="Times New Roman" w:hAnsi="Times New Roman" w:cs="Times New Roman"/>
          <w:sz w:val="24"/>
          <w:szCs w:val="24"/>
          <w:lang w:val="sr-Latn-ME"/>
        </w:rPr>
        <w:t xml:space="preserve">Povodom Dana Pomorskog fakulteta Kotor 19. novembra,  pohvaljuju se i novčano nagrađuju: </w:t>
      </w:r>
    </w:p>
    <w:p w:rsidR="00332A2D" w:rsidRPr="006D1873" w:rsidRDefault="00332A2D" w:rsidP="00332A2D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D1873">
        <w:rPr>
          <w:rFonts w:ascii="Times New Roman" w:hAnsi="Times New Roman" w:cs="Times New Roman"/>
          <w:sz w:val="24"/>
          <w:szCs w:val="24"/>
          <w:lang w:val="sr-Latn-ME"/>
        </w:rPr>
        <w:t>-Ilijana Bakmaz, najbolji  student  Fakulteta sa srednjom ocjenom 9,87 novčanom nagradom u iznosu od 500,00€,</w:t>
      </w:r>
    </w:p>
    <w:p w:rsidR="006D1873" w:rsidRPr="006D1873" w:rsidRDefault="006D1873" w:rsidP="00332A2D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32A2D" w:rsidRPr="006D1873" w:rsidRDefault="00332A2D" w:rsidP="00332A2D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D1873">
        <w:rPr>
          <w:rFonts w:ascii="Times New Roman" w:hAnsi="Times New Roman" w:cs="Times New Roman"/>
          <w:sz w:val="24"/>
          <w:szCs w:val="24"/>
          <w:lang w:val="sr-Latn-ME"/>
        </w:rPr>
        <w:t>•</w:t>
      </w:r>
      <w:r w:rsidRPr="006D1873">
        <w:rPr>
          <w:rFonts w:ascii="Times New Roman" w:hAnsi="Times New Roman" w:cs="Times New Roman"/>
          <w:sz w:val="24"/>
          <w:szCs w:val="24"/>
          <w:lang w:val="sr-Latn-ME"/>
        </w:rPr>
        <w:tab/>
        <w:t>Todor Eraković, najbolji student na studijskom programu Nautika i pomorski saobraćaj sa srednjom ocjenom  9,51 novčanom nagradom u iznosu od 200,00€;</w:t>
      </w:r>
    </w:p>
    <w:p w:rsidR="00332A2D" w:rsidRPr="006D1873" w:rsidRDefault="00332A2D" w:rsidP="00332A2D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D1873">
        <w:rPr>
          <w:rFonts w:ascii="Times New Roman" w:hAnsi="Times New Roman" w:cs="Times New Roman"/>
          <w:sz w:val="24"/>
          <w:szCs w:val="24"/>
          <w:lang w:val="sr-Latn-ME"/>
        </w:rPr>
        <w:t>•</w:t>
      </w:r>
      <w:r w:rsidRPr="006D1873">
        <w:rPr>
          <w:rFonts w:ascii="Times New Roman" w:hAnsi="Times New Roman" w:cs="Times New Roman"/>
          <w:sz w:val="24"/>
          <w:szCs w:val="24"/>
          <w:lang w:val="sr-Latn-ME"/>
        </w:rPr>
        <w:tab/>
        <w:t>Andrej Duš, najbolji student na studijskom programu Brodomašinstvo sa  srednjom ocjenom 9,02 novčanom nagradom u iznosu od 200,00€;</w:t>
      </w:r>
    </w:p>
    <w:p w:rsidR="00332A2D" w:rsidRPr="006D1873" w:rsidRDefault="00332A2D" w:rsidP="00332A2D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D1873">
        <w:rPr>
          <w:rFonts w:ascii="Times New Roman" w:hAnsi="Times New Roman" w:cs="Times New Roman"/>
          <w:sz w:val="24"/>
          <w:szCs w:val="24"/>
          <w:lang w:val="sr-Latn-ME"/>
        </w:rPr>
        <w:t>•</w:t>
      </w:r>
      <w:r w:rsidRPr="006D1873">
        <w:rPr>
          <w:rFonts w:ascii="Times New Roman" w:hAnsi="Times New Roman" w:cs="Times New Roman"/>
          <w:sz w:val="24"/>
          <w:szCs w:val="24"/>
          <w:lang w:val="sr-Latn-ME"/>
        </w:rPr>
        <w:tab/>
        <w:t>Nina Dejanović, najbolji student na  studijskom programu Menadžment u pomorstvu i logistika  sa  srednjom ocjenom 9,28 novčanom nagradom u iznosu od 200,00€;</w:t>
      </w:r>
    </w:p>
    <w:p w:rsidR="00713A27" w:rsidRDefault="00332A2D" w:rsidP="00332A2D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D1873">
        <w:rPr>
          <w:rFonts w:ascii="Times New Roman" w:hAnsi="Times New Roman" w:cs="Times New Roman"/>
          <w:sz w:val="24"/>
          <w:szCs w:val="24"/>
          <w:lang w:val="sr-Latn-ME"/>
        </w:rPr>
        <w:t>•</w:t>
      </w:r>
      <w:r w:rsidRPr="006D1873">
        <w:rPr>
          <w:rFonts w:ascii="Times New Roman" w:hAnsi="Times New Roman" w:cs="Times New Roman"/>
          <w:sz w:val="24"/>
          <w:szCs w:val="24"/>
          <w:lang w:val="sr-Latn-ME"/>
        </w:rPr>
        <w:tab/>
        <w:t>Nemanja Pudar, najbolji student na  studijskom programu Pomorska elektrotehnika sa  srednjom ocjenom 9,21 novčanom nagradom u iznosu od 200,00€.</w:t>
      </w:r>
    </w:p>
    <w:p w:rsidR="006D1873" w:rsidRPr="006D1873" w:rsidRDefault="006D1873" w:rsidP="00332A2D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6D1873" w:rsidRDefault="006D1873" w:rsidP="00332A2D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6D1873" w:rsidRDefault="006D1873" w:rsidP="00332A2D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6D1873" w:rsidRPr="006D1873" w:rsidRDefault="006D1873" w:rsidP="00332A2D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bookmarkEnd w:id="0"/>
    </w:p>
    <w:p w:rsidR="00332A2D" w:rsidRPr="006D1873" w:rsidRDefault="00332A2D" w:rsidP="00332A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D1873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Donijelo odluku o izmjeni odluke  o organizaciji nastave na doktorskim studijama i to:</w:t>
      </w:r>
    </w:p>
    <w:p w:rsidR="00332A2D" w:rsidRPr="006D1873" w:rsidRDefault="00332A2D" w:rsidP="00332A2D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D1873">
        <w:rPr>
          <w:rFonts w:ascii="Times New Roman" w:hAnsi="Times New Roman" w:cs="Times New Roman"/>
          <w:sz w:val="24"/>
          <w:szCs w:val="24"/>
          <w:lang w:val="sr-Latn-ME"/>
        </w:rPr>
        <w:t>Predlaže se izmjena organizacija nastave na doktorskim studijama na Pomorskom fakultetu Kotor, na studijskim programima  Pomorske nauke i Menadžment u pomorstvu i logistika za studijsku 2021/22. godinu,   sa angažovanjima kako slijedi:</w:t>
      </w:r>
    </w:p>
    <w:p w:rsidR="00332A2D" w:rsidRPr="006D1873" w:rsidRDefault="00332A2D" w:rsidP="00332A2D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D1873">
        <w:rPr>
          <w:rFonts w:ascii="Times New Roman" w:hAnsi="Times New Roman" w:cs="Times New Roman"/>
          <w:sz w:val="24"/>
          <w:szCs w:val="24"/>
          <w:lang w:val="sr-Latn-ME"/>
        </w:rPr>
        <w:t>- Studijski program Pomorske nauke:</w:t>
      </w:r>
    </w:p>
    <w:p w:rsidR="00332A2D" w:rsidRPr="006D1873" w:rsidRDefault="00332A2D" w:rsidP="00332A2D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D1873">
        <w:rPr>
          <w:rFonts w:ascii="Times New Roman" w:hAnsi="Times New Roman" w:cs="Times New Roman"/>
          <w:sz w:val="24"/>
          <w:szCs w:val="24"/>
          <w:lang w:val="sr-Latn-ME"/>
        </w:rPr>
        <w:t>Na predmetu Sistemi za podršku odlučivanja, I semestar, 3+1+0, 8 ECTS kredita, angažuje se prof.dr Vesna Popović Bugarin, Elektrotehnički fakultet Podgorica;</w:t>
      </w:r>
    </w:p>
    <w:p w:rsidR="00332A2D" w:rsidRPr="006D1873" w:rsidRDefault="00332A2D" w:rsidP="00332A2D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D1873">
        <w:rPr>
          <w:rFonts w:ascii="Times New Roman" w:hAnsi="Times New Roman" w:cs="Times New Roman"/>
          <w:sz w:val="24"/>
          <w:szCs w:val="24"/>
          <w:lang w:val="sr-Latn-ME"/>
        </w:rPr>
        <w:t>Na predmetu Napredni sistemi navigacije u pomorstvu, II semestar, 3+1+0, 8 ECTS kredita angažuju se prof.dr Pero Vidan i doc.dr Rino Bošnjak, Pomorski fakultet Sveučilišta u Splitu.</w:t>
      </w:r>
    </w:p>
    <w:p w:rsidR="00332A2D" w:rsidRPr="006D1873" w:rsidRDefault="00332A2D" w:rsidP="00332A2D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D1873">
        <w:rPr>
          <w:rFonts w:ascii="Times New Roman" w:hAnsi="Times New Roman" w:cs="Times New Roman"/>
          <w:sz w:val="24"/>
          <w:szCs w:val="24"/>
          <w:lang w:val="sr-Latn-ME"/>
        </w:rPr>
        <w:t>- Studijski program Menadžment u pomorstvu i logistika:</w:t>
      </w:r>
    </w:p>
    <w:p w:rsidR="00332A2D" w:rsidRPr="006D1873" w:rsidRDefault="00332A2D" w:rsidP="00332A2D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D1873">
        <w:rPr>
          <w:rFonts w:ascii="Times New Roman" w:hAnsi="Times New Roman" w:cs="Times New Roman"/>
          <w:sz w:val="24"/>
          <w:szCs w:val="24"/>
          <w:lang w:val="sr-Latn-ME"/>
        </w:rPr>
        <w:t>Na predmetu Strategija konkurentnosti u pomorstvu I semestar, 3+1+0, 8 ECTS kredita, angažuje se doc.dr Senka Šekularac Ivošević,</w:t>
      </w:r>
    </w:p>
    <w:p w:rsidR="00332A2D" w:rsidRPr="006D1873" w:rsidRDefault="00332A2D" w:rsidP="00332A2D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D1873">
        <w:rPr>
          <w:rFonts w:ascii="Times New Roman" w:hAnsi="Times New Roman" w:cs="Times New Roman"/>
          <w:sz w:val="24"/>
          <w:szCs w:val="24"/>
          <w:lang w:val="sr-Latn-ME"/>
        </w:rPr>
        <w:t>Na predmetu Korporativno upravljanje u naprednim pomorskim lukama, angažuje se doc.dr Ranka Krivokapić.</w:t>
      </w:r>
    </w:p>
    <w:p w:rsidR="00332A2D" w:rsidRPr="006D1873" w:rsidRDefault="00332A2D" w:rsidP="00332A2D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D1873">
        <w:rPr>
          <w:rFonts w:ascii="Times New Roman" w:hAnsi="Times New Roman" w:cs="Times New Roman"/>
          <w:sz w:val="24"/>
          <w:szCs w:val="24"/>
          <w:lang w:val="sr-Latn-ME"/>
        </w:rPr>
        <w:t>Ova odluka se dostavlja Centru za doktorske studije i Senatu Univerziteta.</w:t>
      </w:r>
    </w:p>
    <w:p w:rsidR="006D1873" w:rsidRPr="006D1873" w:rsidRDefault="006D1873" w:rsidP="00332A2D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32A2D" w:rsidRPr="006D1873" w:rsidRDefault="00332A2D" w:rsidP="00332A2D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D1873">
        <w:rPr>
          <w:rFonts w:ascii="Times New Roman" w:hAnsi="Times New Roman" w:cs="Times New Roman"/>
          <w:sz w:val="24"/>
          <w:szCs w:val="24"/>
          <w:lang w:val="sr-Latn-ME"/>
        </w:rPr>
        <w:t>4.Vijeće je nakon razmatranja izvještaja komisija, dalo saglasnosti:</w:t>
      </w:r>
    </w:p>
    <w:p w:rsidR="00332A2D" w:rsidRPr="006D1873" w:rsidRDefault="00332A2D" w:rsidP="00332A2D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D1873">
        <w:rPr>
          <w:rFonts w:ascii="Times New Roman" w:hAnsi="Times New Roman" w:cs="Times New Roman"/>
          <w:sz w:val="24"/>
          <w:szCs w:val="24"/>
          <w:lang w:val="sr-Latn-ME"/>
        </w:rPr>
        <w:t>- da se mr Igor Petrović izabere u zvanje</w:t>
      </w:r>
      <w:r w:rsidR="006D1873" w:rsidRPr="006D1873">
        <w:rPr>
          <w:rFonts w:ascii="Times New Roman" w:hAnsi="Times New Roman" w:cs="Times New Roman"/>
          <w:sz w:val="24"/>
          <w:szCs w:val="24"/>
          <w:lang w:val="sr-Latn-ME"/>
        </w:rPr>
        <w:t xml:space="preserve"> saradnik u nastavi na oblasti N</w:t>
      </w:r>
      <w:r w:rsidRPr="006D1873">
        <w:rPr>
          <w:rFonts w:ascii="Times New Roman" w:hAnsi="Times New Roman" w:cs="Times New Roman"/>
          <w:sz w:val="24"/>
          <w:szCs w:val="24"/>
          <w:lang w:val="sr-Latn-ME"/>
        </w:rPr>
        <w:t>autika, na određeno vrijeme od tri godine i</w:t>
      </w:r>
    </w:p>
    <w:p w:rsidR="00332A2D" w:rsidRPr="006D1873" w:rsidRDefault="00332A2D" w:rsidP="00332A2D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D1873">
        <w:rPr>
          <w:rFonts w:ascii="Times New Roman" w:hAnsi="Times New Roman" w:cs="Times New Roman"/>
          <w:sz w:val="24"/>
          <w:szCs w:val="24"/>
          <w:lang w:val="sr-Latn-ME"/>
        </w:rPr>
        <w:t>- da se Ivana Čavor izabere u zvanje saradnika u nastavi na oblasti Brodska elektrotehnika i elektronika, na određenoi vrijeme od jedne godine.</w:t>
      </w:r>
    </w:p>
    <w:p w:rsidR="00332A2D" w:rsidRPr="006D1873" w:rsidRDefault="00332A2D" w:rsidP="00332A2D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32A2D" w:rsidRPr="006D1873" w:rsidRDefault="00332A2D" w:rsidP="00332A2D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32A2D" w:rsidRPr="006D1873" w:rsidRDefault="00332A2D" w:rsidP="00332A2D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6D1873">
        <w:rPr>
          <w:rFonts w:ascii="Times New Roman" w:hAnsi="Times New Roman" w:cs="Times New Roman"/>
          <w:b/>
          <w:sz w:val="24"/>
          <w:szCs w:val="24"/>
          <w:lang w:val="sr-Latn-ME"/>
        </w:rPr>
        <w:t>SEKRETAR                                                                                          DEKAN</w:t>
      </w:r>
    </w:p>
    <w:p w:rsidR="00332A2D" w:rsidRPr="006D1873" w:rsidRDefault="00332A2D" w:rsidP="00332A2D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6D1873">
        <w:rPr>
          <w:rFonts w:ascii="Times New Roman" w:hAnsi="Times New Roman" w:cs="Times New Roman"/>
          <w:b/>
          <w:sz w:val="24"/>
          <w:szCs w:val="24"/>
          <w:lang w:val="sr-Latn-ME"/>
        </w:rPr>
        <w:t>Vera Popović                                                                      Prof.dr Špiro Ivošević</w:t>
      </w:r>
    </w:p>
    <w:p w:rsidR="00332A2D" w:rsidRPr="006D1873" w:rsidRDefault="00332A2D" w:rsidP="00332A2D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332A2D" w:rsidRPr="006D1873" w:rsidRDefault="00332A2D" w:rsidP="00332A2D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332A2D" w:rsidRPr="006D1873" w:rsidRDefault="00332A2D" w:rsidP="00332A2D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6D1873">
        <w:rPr>
          <w:rFonts w:ascii="Times New Roman" w:hAnsi="Times New Roman" w:cs="Times New Roman"/>
          <w:b/>
          <w:sz w:val="24"/>
          <w:szCs w:val="24"/>
          <w:lang w:val="sr-Latn-ME"/>
        </w:rPr>
        <w:t>Kotor, 19.11. 2021.</w:t>
      </w:r>
    </w:p>
    <w:p w:rsidR="00332A2D" w:rsidRPr="006D1873" w:rsidRDefault="00332A2D" w:rsidP="00332A2D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6D1873">
        <w:rPr>
          <w:rFonts w:ascii="Times New Roman" w:hAnsi="Times New Roman" w:cs="Times New Roman"/>
          <w:b/>
          <w:sz w:val="24"/>
          <w:szCs w:val="24"/>
          <w:lang w:val="sr-Latn-ME"/>
        </w:rPr>
        <w:t>Broj 01- 3879</w:t>
      </w:r>
    </w:p>
    <w:sectPr w:rsidR="00332A2D" w:rsidRPr="006D187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973" w:rsidRDefault="00407973" w:rsidP="00332A2D">
      <w:pPr>
        <w:spacing w:line="240" w:lineRule="auto"/>
      </w:pPr>
      <w:r>
        <w:separator/>
      </w:r>
    </w:p>
  </w:endnote>
  <w:endnote w:type="continuationSeparator" w:id="0">
    <w:p w:rsidR="00407973" w:rsidRDefault="00407973" w:rsidP="00332A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7496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2A2D" w:rsidRDefault="00332A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8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2A2D" w:rsidRDefault="00332A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973" w:rsidRDefault="00407973" w:rsidP="00332A2D">
      <w:pPr>
        <w:spacing w:line="240" w:lineRule="auto"/>
      </w:pPr>
      <w:r>
        <w:separator/>
      </w:r>
    </w:p>
  </w:footnote>
  <w:footnote w:type="continuationSeparator" w:id="0">
    <w:p w:rsidR="00407973" w:rsidRDefault="00407973" w:rsidP="00332A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33013"/>
    <w:multiLevelType w:val="hybridMultilevel"/>
    <w:tmpl w:val="0E065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27"/>
    <w:rsid w:val="00332A2D"/>
    <w:rsid w:val="00377123"/>
    <w:rsid w:val="00407973"/>
    <w:rsid w:val="006D1873"/>
    <w:rsid w:val="00713A27"/>
    <w:rsid w:val="00AE6F2B"/>
    <w:rsid w:val="00D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7CCA9-E47D-4740-8052-6F97B869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A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2A2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A2D"/>
  </w:style>
  <w:style w:type="paragraph" w:styleId="Footer">
    <w:name w:val="footer"/>
    <w:basedOn w:val="Normal"/>
    <w:link w:val="FooterChar"/>
    <w:uiPriority w:val="99"/>
    <w:unhideWhenUsed/>
    <w:rsid w:val="00332A2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A2D"/>
  </w:style>
  <w:style w:type="paragraph" w:styleId="BalloonText">
    <w:name w:val="Balloon Text"/>
    <w:basedOn w:val="Normal"/>
    <w:link w:val="BalloonTextChar"/>
    <w:uiPriority w:val="99"/>
    <w:semiHidden/>
    <w:unhideWhenUsed/>
    <w:rsid w:val="006D18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za pomorstvo Kotor</Company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Popovic</dc:creator>
  <cp:keywords/>
  <dc:description/>
  <cp:lastModifiedBy>Vera Popovic</cp:lastModifiedBy>
  <cp:revision>1</cp:revision>
  <cp:lastPrinted>2021-11-22T10:26:00Z</cp:lastPrinted>
  <dcterms:created xsi:type="dcterms:W3CDTF">2021-11-22T10:02:00Z</dcterms:created>
  <dcterms:modified xsi:type="dcterms:W3CDTF">2021-11-22T10:32:00Z</dcterms:modified>
</cp:coreProperties>
</file>