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E6117" w14:textId="77777777" w:rsidR="007527FB" w:rsidRPr="004C0E8A" w:rsidRDefault="007527FB" w:rsidP="007527FB">
      <w:pPr>
        <w:jc w:val="center"/>
        <w:rPr>
          <w:rFonts w:cstheme="minorHAnsi"/>
          <w:b/>
          <w:sz w:val="72"/>
          <w:szCs w:val="72"/>
        </w:rPr>
      </w:pPr>
    </w:p>
    <w:p w14:paraId="7BAA2E6F" w14:textId="77777777" w:rsidR="007102CA" w:rsidRDefault="007102CA" w:rsidP="007527FB">
      <w:pPr>
        <w:jc w:val="center"/>
        <w:rPr>
          <w:rFonts w:cstheme="minorHAnsi"/>
          <w:b/>
          <w:sz w:val="72"/>
          <w:szCs w:val="72"/>
          <w:lang w:val="fr-FR"/>
        </w:rPr>
      </w:pPr>
    </w:p>
    <w:p w14:paraId="4AC44D83" w14:textId="77777777" w:rsidR="007102CA" w:rsidRDefault="007102CA" w:rsidP="007527FB">
      <w:pPr>
        <w:jc w:val="center"/>
        <w:rPr>
          <w:rFonts w:cstheme="minorHAnsi"/>
          <w:b/>
          <w:sz w:val="72"/>
          <w:szCs w:val="72"/>
          <w:lang w:val="fr-FR"/>
        </w:rPr>
      </w:pPr>
    </w:p>
    <w:p w14:paraId="67DE77B9" w14:textId="77777777" w:rsidR="007102CA" w:rsidRDefault="007102CA" w:rsidP="007527FB">
      <w:pPr>
        <w:jc w:val="center"/>
        <w:rPr>
          <w:rFonts w:cstheme="minorHAnsi"/>
          <w:b/>
          <w:sz w:val="72"/>
          <w:szCs w:val="72"/>
          <w:lang w:val="fr-FR"/>
        </w:rPr>
      </w:pPr>
    </w:p>
    <w:p w14:paraId="5CA3EBF1" w14:textId="77777777" w:rsidR="007102CA" w:rsidRDefault="007102CA" w:rsidP="007527FB">
      <w:pPr>
        <w:jc w:val="center"/>
        <w:rPr>
          <w:rFonts w:cstheme="minorHAnsi"/>
          <w:b/>
          <w:sz w:val="72"/>
          <w:szCs w:val="72"/>
          <w:lang w:val="fr-FR"/>
        </w:rPr>
      </w:pPr>
    </w:p>
    <w:p w14:paraId="57B530FD" w14:textId="104A470D" w:rsidR="007527FB" w:rsidRPr="009758E9" w:rsidRDefault="007527FB" w:rsidP="007527FB">
      <w:pPr>
        <w:jc w:val="center"/>
        <w:rPr>
          <w:rFonts w:cstheme="minorHAnsi"/>
          <w:b/>
          <w:sz w:val="72"/>
          <w:szCs w:val="72"/>
          <w:lang w:val="fr-FR"/>
        </w:rPr>
      </w:pPr>
      <w:bookmarkStart w:id="0" w:name="_GoBack"/>
      <w:r w:rsidRPr="009758E9">
        <w:rPr>
          <w:rFonts w:cstheme="minorHAnsi"/>
          <w:b/>
          <w:sz w:val="72"/>
          <w:szCs w:val="72"/>
          <w:lang w:val="fr-FR"/>
        </w:rPr>
        <w:t>STRATEGIJA RAZVOJA</w:t>
      </w:r>
    </w:p>
    <w:p w14:paraId="30EAC55D" w14:textId="05D947F5" w:rsidR="007527FB" w:rsidRPr="009758E9" w:rsidRDefault="007102CA" w:rsidP="007527FB">
      <w:pPr>
        <w:jc w:val="center"/>
        <w:rPr>
          <w:rFonts w:cstheme="minorHAnsi"/>
          <w:b/>
          <w:sz w:val="72"/>
          <w:szCs w:val="72"/>
          <w:lang w:val="fr-FR"/>
        </w:rPr>
      </w:pPr>
      <w:r>
        <w:rPr>
          <w:rFonts w:cstheme="minorHAnsi"/>
          <w:b/>
          <w:sz w:val="72"/>
          <w:szCs w:val="72"/>
          <w:lang w:val="fr-FR"/>
        </w:rPr>
        <w:t>MEDICINSKOG FAKULTETA</w:t>
      </w:r>
    </w:p>
    <w:bookmarkEnd w:id="0"/>
    <w:p w14:paraId="7FA163C4" w14:textId="6FDD2F1E" w:rsidR="007527FB" w:rsidRPr="009758E9" w:rsidRDefault="007527FB" w:rsidP="007527FB">
      <w:pPr>
        <w:jc w:val="center"/>
        <w:rPr>
          <w:rFonts w:cstheme="minorHAnsi"/>
          <w:b/>
          <w:sz w:val="72"/>
          <w:szCs w:val="72"/>
          <w:lang w:val="fr-FR"/>
        </w:rPr>
      </w:pPr>
      <w:r w:rsidRPr="009758E9">
        <w:rPr>
          <w:rFonts w:cstheme="minorHAnsi"/>
          <w:b/>
          <w:sz w:val="72"/>
          <w:szCs w:val="72"/>
          <w:lang w:val="fr-FR"/>
        </w:rPr>
        <w:t>2019-2024</w:t>
      </w:r>
      <w:r w:rsidR="006B6BE4">
        <w:rPr>
          <w:rFonts w:cstheme="minorHAnsi"/>
          <w:b/>
          <w:sz w:val="72"/>
          <w:szCs w:val="72"/>
          <w:lang w:val="fr-FR"/>
        </w:rPr>
        <w:t>.</w:t>
      </w:r>
    </w:p>
    <w:p w14:paraId="31B3B668" w14:textId="77777777" w:rsidR="00282690" w:rsidRPr="009758E9" w:rsidRDefault="00282690" w:rsidP="00282690">
      <w:pPr>
        <w:jc w:val="both"/>
        <w:rPr>
          <w:sz w:val="72"/>
          <w:szCs w:val="72"/>
          <w:lang w:val="fr-FR"/>
        </w:rPr>
      </w:pPr>
    </w:p>
    <w:p w14:paraId="4C8CF9B0" w14:textId="77777777" w:rsidR="00282690" w:rsidRPr="009758E9" w:rsidRDefault="00282690" w:rsidP="00282690">
      <w:pPr>
        <w:jc w:val="both"/>
        <w:rPr>
          <w:sz w:val="72"/>
          <w:szCs w:val="72"/>
          <w:lang w:val="fr-FR"/>
        </w:rPr>
      </w:pPr>
    </w:p>
    <w:p w14:paraId="30E2231E" w14:textId="77777777" w:rsidR="00282690" w:rsidRDefault="00282690" w:rsidP="00282690">
      <w:pPr>
        <w:jc w:val="both"/>
        <w:rPr>
          <w:sz w:val="24"/>
          <w:szCs w:val="24"/>
          <w:lang w:val="fr-FR"/>
        </w:rPr>
      </w:pPr>
    </w:p>
    <w:p w14:paraId="1A80ED04" w14:textId="77777777" w:rsidR="00282690" w:rsidRDefault="00282690" w:rsidP="00282690">
      <w:pPr>
        <w:jc w:val="both"/>
        <w:rPr>
          <w:sz w:val="24"/>
          <w:szCs w:val="24"/>
          <w:lang w:val="fr-FR"/>
        </w:rPr>
      </w:pPr>
    </w:p>
    <w:p w14:paraId="14581A4B" w14:textId="1F95607D" w:rsidR="00282690" w:rsidRDefault="00282690" w:rsidP="00282690">
      <w:pPr>
        <w:jc w:val="both"/>
        <w:rPr>
          <w:sz w:val="24"/>
          <w:szCs w:val="24"/>
          <w:lang w:val="fr-FR"/>
        </w:rPr>
      </w:pPr>
    </w:p>
    <w:p w14:paraId="40A3587A" w14:textId="21EF977A" w:rsidR="009758E9" w:rsidRDefault="009758E9" w:rsidP="00282690">
      <w:pPr>
        <w:jc w:val="both"/>
        <w:rPr>
          <w:sz w:val="24"/>
          <w:szCs w:val="24"/>
          <w:lang w:val="fr-FR"/>
        </w:rPr>
      </w:pPr>
    </w:p>
    <w:p w14:paraId="7F92DF1C" w14:textId="7075AEAF" w:rsidR="009758E9" w:rsidRDefault="009758E9" w:rsidP="00282690">
      <w:pPr>
        <w:jc w:val="both"/>
        <w:rPr>
          <w:sz w:val="24"/>
          <w:szCs w:val="24"/>
          <w:lang w:val="fr-FR"/>
        </w:rPr>
      </w:pPr>
    </w:p>
    <w:p w14:paraId="6DBB5CAB" w14:textId="0D3AD57B" w:rsidR="009758E9" w:rsidRDefault="009758E9" w:rsidP="00282690">
      <w:pPr>
        <w:jc w:val="both"/>
        <w:rPr>
          <w:sz w:val="24"/>
          <w:szCs w:val="24"/>
          <w:lang w:val="fr-FR"/>
        </w:rPr>
      </w:pPr>
    </w:p>
    <w:p w14:paraId="251C83E9" w14:textId="349C82D9" w:rsidR="009758E9" w:rsidRDefault="009758E9" w:rsidP="00282690">
      <w:pPr>
        <w:jc w:val="both"/>
        <w:rPr>
          <w:sz w:val="24"/>
          <w:szCs w:val="24"/>
          <w:lang w:val="fr-FR"/>
        </w:rPr>
      </w:pPr>
    </w:p>
    <w:p w14:paraId="73549D9D" w14:textId="638C4F32" w:rsidR="009758E9" w:rsidRDefault="009758E9" w:rsidP="00282690">
      <w:pPr>
        <w:jc w:val="both"/>
        <w:rPr>
          <w:sz w:val="24"/>
          <w:szCs w:val="24"/>
          <w:lang w:val="fr-FR"/>
        </w:rPr>
      </w:pPr>
    </w:p>
    <w:p w14:paraId="18C72CE0" w14:textId="43D53E86" w:rsidR="009758E9" w:rsidRDefault="009758E9" w:rsidP="00282690">
      <w:pPr>
        <w:jc w:val="both"/>
        <w:rPr>
          <w:sz w:val="24"/>
          <w:szCs w:val="24"/>
          <w:lang w:val="fr-FR"/>
        </w:rPr>
      </w:pPr>
    </w:p>
    <w:p w14:paraId="52AADE3A" w14:textId="77777777" w:rsidR="00282690" w:rsidRPr="00504AA0" w:rsidRDefault="00282690" w:rsidP="00282690">
      <w:pPr>
        <w:jc w:val="both"/>
        <w:rPr>
          <w:sz w:val="8"/>
          <w:szCs w:val="8"/>
          <w:lang w:val="fr-FR"/>
        </w:rPr>
      </w:pPr>
    </w:p>
    <w:p w14:paraId="31F161DD" w14:textId="77777777" w:rsidR="00BC1BFE" w:rsidRPr="006613B3" w:rsidRDefault="009F5842" w:rsidP="00BC1BFE">
      <w:pPr>
        <w:jc w:val="both"/>
        <w:rPr>
          <w:rFonts w:eastAsia="Times New Roman" w:cstheme="minorHAnsi"/>
          <w:b/>
          <w:sz w:val="28"/>
          <w:szCs w:val="28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215900" distR="215900" simplePos="0" relativeHeight="251658240" behindDoc="0" locked="0" layoutInCell="1" allowOverlap="1" wp14:anchorId="3C77160B" wp14:editId="2CAFE01E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3989880" cy="3419640"/>
            <wp:effectExtent l="0" t="0" r="0" b="9525"/>
            <wp:wrapSquare wrapText="bothSides"/>
            <wp:docPr id="2" name="Picture 2" descr="C:\Users\vesna\Desktop\slike\medicinski slike\Dekan za informat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slike\medicinski slike\Dekan za informator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80" cy="34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  <w:lang w:val="fr-FR"/>
        </w:rPr>
        <w:t xml:space="preserve"> </w:t>
      </w:r>
      <w:r w:rsidR="00BC1BFE" w:rsidRPr="006613B3">
        <w:rPr>
          <w:rFonts w:eastAsia="Times New Roman" w:cstheme="minorHAnsi"/>
          <w:b/>
          <w:sz w:val="28"/>
          <w:szCs w:val="28"/>
        </w:rPr>
        <w:t xml:space="preserve">Uvažene koleginice i kolege, </w:t>
      </w:r>
    </w:p>
    <w:p w14:paraId="1812DA29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EB1C68">
        <w:rPr>
          <w:rFonts w:eastAsia="Times New Roman" w:cstheme="minorHAnsi"/>
          <w:sz w:val="28"/>
          <w:szCs w:val="28"/>
        </w:rPr>
        <w:t xml:space="preserve">Strategija razvoja Medicinskog fakulteta UCG koja je pred Vama predstavlja kontinuitet dosadašnjih aktivnosti </w:t>
      </w:r>
      <w:proofErr w:type="gramStart"/>
      <w:r w:rsidRPr="00EB1C68">
        <w:rPr>
          <w:rFonts w:eastAsia="Times New Roman" w:cstheme="minorHAnsi"/>
          <w:sz w:val="28"/>
          <w:szCs w:val="28"/>
        </w:rPr>
        <w:t>sa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vizijom unapredjenja i daljeg razvoja obrazovnog procesa na svih pet studijskih programa.</w:t>
      </w:r>
    </w:p>
    <w:p w14:paraId="26481F80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proofErr w:type="gramStart"/>
      <w:r w:rsidRPr="00EB1C68">
        <w:rPr>
          <w:rFonts w:eastAsia="Times New Roman" w:cstheme="minorHAnsi"/>
          <w:sz w:val="28"/>
          <w:szCs w:val="28"/>
        </w:rPr>
        <w:t>Tokom izrade Strategije koristili smo kao osnovni akt Strategiju razvoja UCG 2019-2024.godine, Zahtjev za početnu akreditaciju studijskih programa na Medicinskom fakultetu 2016., Snimak i analiza stanja u pravcu reorganizacije Medicinskog fakulteta UCG, kao i Akcioni plan za realizaciju preporuka izvještaja o externoj evaluaciji i dokumenta Analiza stanja i strateška opredeljenja za integraciju i reorganizaciju UCG, kao i na Programu razvoja Medicinskog fakulteta 2018-2021.godine.</w:t>
      </w:r>
      <w:proofErr w:type="gramEnd"/>
    </w:p>
    <w:p w14:paraId="37ED4BB7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EB1C68">
        <w:rPr>
          <w:rFonts w:eastAsia="Times New Roman" w:cstheme="minorHAnsi"/>
          <w:sz w:val="28"/>
          <w:szCs w:val="28"/>
        </w:rPr>
        <w:t xml:space="preserve">Strategija razvoja Medicinskog fakulteta UCG za definisanje strateških ciljeva bazira se takodje i </w:t>
      </w:r>
      <w:proofErr w:type="gramStart"/>
      <w:r w:rsidRPr="00EB1C68">
        <w:rPr>
          <w:rFonts w:eastAsia="Times New Roman" w:cstheme="minorHAnsi"/>
          <w:sz w:val="28"/>
          <w:szCs w:val="28"/>
        </w:rPr>
        <w:t>na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nacionalnoj Strategiji razvoja visokog obrazovanja u CG 2016-2020. </w:t>
      </w:r>
      <w:proofErr w:type="gramStart"/>
      <w:r w:rsidRPr="00EB1C68">
        <w:rPr>
          <w:rFonts w:eastAsia="Times New Roman" w:cstheme="minorHAnsi"/>
          <w:sz w:val="28"/>
          <w:szCs w:val="28"/>
        </w:rPr>
        <w:t>Strategiji naučno istraživačke djelatnosti 2017-2021.i Strategiji pametne specijalizacije 2019-2024.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Pr="00EB1C68">
        <w:rPr>
          <w:rFonts w:eastAsia="Times New Roman" w:cstheme="minorHAnsi"/>
          <w:sz w:val="28"/>
          <w:szCs w:val="28"/>
        </w:rPr>
        <w:t>godine</w:t>
      </w:r>
      <w:proofErr w:type="gramEnd"/>
      <w:r w:rsidRPr="00EB1C68">
        <w:rPr>
          <w:rFonts w:eastAsia="Times New Roman" w:cstheme="minorHAnsi"/>
          <w:sz w:val="28"/>
          <w:szCs w:val="28"/>
        </w:rPr>
        <w:t>.</w:t>
      </w:r>
    </w:p>
    <w:p w14:paraId="257E79A2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EB1C68">
        <w:rPr>
          <w:rFonts w:eastAsia="Times New Roman" w:cstheme="minorHAnsi"/>
          <w:sz w:val="28"/>
          <w:szCs w:val="28"/>
        </w:rPr>
        <w:t>Shodno potrebama razvoja pojedinih studijskih programa definisani su i strateški prioriteti: Nastavni proces, Naučno istraživački rad, Medjunarodna saradnja, Medicinski fakultet i društveni razvoj, Organizacija, kontrola kvaliteta i resursi.</w:t>
      </w:r>
    </w:p>
    <w:p w14:paraId="0DDE3D51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proofErr w:type="gramStart"/>
      <w:r w:rsidRPr="00EB1C68">
        <w:rPr>
          <w:rFonts w:eastAsia="Times New Roman" w:cstheme="minorHAnsi"/>
          <w:sz w:val="28"/>
          <w:szCs w:val="28"/>
        </w:rPr>
        <w:t>S obzirom na to, da profesije doktora medicine, stomatologije, farmacije i medicinskih sestara spadaju u sedam obaveznih regulisanih profesija u EU, ovi studijski programi uskladjeni su sa direktivama EU o regulisanim profesijama (Direktive 2005/36/EU, i 2013/55/EU, Evropskog parlamenta i Vijeća o priznavanju stručnih kvalifikacija i s preporukama i smjernicama medjunarodnih strukovnih udruženja i asocijacija fakulteta o statusu visokog obrazovanja u oblasti medicine, stomatologije, farmacije i sestrinstva.</w:t>
      </w:r>
      <w:proofErr w:type="gramEnd"/>
    </w:p>
    <w:p w14:paraId="21E30693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EB1C68">
        <w:rPr>
          <w:rFonts w:eastAsia="Times New Roman" w:cstheme="minorHAnsi"/>
          <w:sz w:val="28"/>
          <w:szCs w:val="28"/>
        </w:rPr>
        <w:t xml:space="preserve">Doktori i sestrinski </w:t>
      </w:r>
      <w:proofErr w:type="gramStart"/>
      <w:r w:rsidRPr="00EB1C68">
        <w:rPr>
          <w:rFonts w:eastAsia="Times New Roman" w:cstheme="minorHAnsi"/>
          <w:sz w:val="28"/>
          <w:szCs w:val="28"/>
        </w:rPr>
        <w:t>kadar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trebaju biti promoteri usvojenih znanja i vještina baziranih na ishodima učenja uz kontinuirano unapredjenje kvaliteta i očuvanja akademskog integriteta. Potrebno je intenzivirati aktivnosti </w:t>
      </w:r>
      <w:proofErr w:type="gramStart"/>
      <w:r w:rsidRPr="00EB1C68">
        <w:rPr>
          <w:rFonts w:eastAsia="Times New Roman" w:cstheme="minorHAnsi"/>
          <w:sz w:val="28"/>
          <w:szCs w:val="28"/>
        </w:rPr>
        <w:t>na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što većoj vidljivosti fakulteta, povezivanju sa renomiranim zdravstvenim, obrazovnim i naučnim institucijama u regionu i zemljama EU.</w:t>
      </w:r>
    </w:p>
    <w:p w14:paraId="1D7FF4BD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EB1C68">
        <w:rPr>
          <w:rFonts w:eastAsia="Times New Roman" w:cstheme="minorHAnsi"/>
          <w:sz w:val="28"/>
          <w:szCs w:val="28"/>
        </w:rPr>
        <w:t xml:space="preserve">U skladu </w:t>
      </w:r>
      <w:proofErr w:type="gramStart"/>
      <w:r w:rsidRPr="00EB1C68">
        <w:rPr>
          <w:rFonts w:eastAsia="Times New Roman" w:cstheme="minorHAnsi"/>
          <w:sz w:val="28"/>
          <w:szCs w:val="28"/>
        </w:rPr>
        <w:t>sa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dosadašnjim rezultatima reforme UCG (ovo je treća godina implementacije novoakreditivanih studijskih programa), u organizaciji nastave treba staviti akcenat na sticanje znanja, vještina i kompetencija budućih zdravstvenih radnika baziranih na ishodima učenja.Treba nastaviti sa reformisanjem nastavnih kurikuluma sa prioritetom na praktičnom radu sa studentima u manjim grupama. Uprkos izazovima </w:t>
      </w:r>
      <w:proofErr w:type="gramStart"/>
      <w:r w:rsidRPr="00EB1C68">
        <w:rPr>
          <w:rFonts w:eastAsia="Times New Roman" w:cstheme="minorHAnsi"/>
          <w:sz w:val="28"/>
          <w:szCs w:val="28"/>
        </w:rPr>
        <w:t>sa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kojima se susrećemo, sistematski treba nastaviti na unapredjenju modela usvajanja kliničkih vještina, uz kliničke rotacije studenata i saradnika i afirmaciju interaktivne nastave. U domenu bazičnih i kliničkih predmeta </w:t>
      </w:r>
      <w:r w:rsidRPr="00EB1C68">
        <w:rPr>
          <w:rFonts w:eastAsia="Times New Roman" w:cstheme="minorHAnsi"/>
          <w:sz w:val="28"/>
          <w:szCs w:val="28"/>
        </w:rPr>
        <w:lastRenderedPageBreak/>
        <w:t xml:space="preserve">postoji neophodnost razvijanja simulativnih obrazovnih modela, koji </w:t>
      </w:r>
      <w:proofErr w:type="gramStart"/>
      <w:r w:rsidRPr="00EB1C68">
        <w:rPr>
          <w:rFonts w:eastAsia="Times New Roman" w:cstheme="minorHAnsi"/>
          <w:sz w:val="28"/>
          <w:szCs w:val="28"/>
        </w:rPr>
        <w:t>će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studentima približiti obrazovnu materiju na očigledan način.</w:t>
      </w:r>
    </w:p>
    <w:p w14:paraId="50DCB4F6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EB1C68">
        <w:rPr>
          <w:rFonts w:eastAsia="Times New Roman" w:cstheme="minorHAnsi"/>
          <w:sz w:val="28"/>
          <w:szCs w:val="28"/>
        </w:rPr>
        <w:t xml:space="preserve">Dalji razvoj Medicinskog fakulteta vidimo kao centar naučno istraživačkog rada u oblasti biomedicine i centar interdisciplinarnih istraživanja orijentisanih </w:t>
      </w:r>
      <w:proofErr w:type="gramStart"/>
      <w:r w:rsidRPr="00EB1C68">
        <w:rPr>
          <w:rFonts w:eastAsia="Times New Roman" w:cstheme="minorHAnsi"/>
          <w:sz w:val="28"/>
          <w:szCs w:val="28"/>
        </w:rPr>
        <w:t>na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primjenjivoj praksi i implementaciji naučnih dostignuća u savremenu kliničku praksu. </w:t>
      </w:r>
      <w:proofErr w:type="gramStart"/>
      <w:r w:rsidRPr="00EB1C68">
        <w:rPr>
          <w:rFonts w:eastAsia="Times New Roman" w:cstheme="minorHAnsi"/>
          <w:sz w:val="28"/>
          <w:szCs w:val="28"/>
        </w:rPr>
        <w:t>Kroz naučnoistraživački rad potrebno je omogućiti veću mobilnost studenata, nastavnika i saradnika kao i naći modele kvalitetnije motivisanosti saradnika da svoj profesionalni razvoj vežu za pretkliničku grupu predmeta.</w:t>
      </w:r>
      <w:proofErr w:type="gramEnd"/>
    </w:p>
    <w:p w14:paraId="3E172FB3" w14:textId="535ABD33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EB1C68">
        <w:rPr>
          <w:rFonts w:eastAsia="Times New Roman" w:cstheme="minorHAnsi"/>
          <w:sz w:val="28"/>
          <w:szCs w:val="28"/>
        </w:rPr>
        <w:t>Strateška opredeljenja u razvoju doktorskih studija treba usmjeriti na mobilnost studenata, saradnika, dokoranada i nastavnika k</w:t>
      </w:r>
      <w:r w:rsidR="00D55D45">
        <w:rPr>
          <w:rFonts w:eastAsia="Times New Roman" w:cstheme="minorHAnsi"/>
          <w:sz w:val="28"/>
          <w:szCs w:val="28"/>
        </w:rPr>
        <w:t>roz odobrene medjunarodno istraž</w:t>
      </w:r>
      <w:r w:rsidRPr="00EB1C68">
        <w:rPr>
          <w:rFonts w:eastAsia="Times New Roman" w:cstheme="minorHAnsi"/>
          <w:sz w:val="28"/>
          <w:szCs w:val="28"/>
        </w:rPr>
        <w:t>ivačke projekte, radi razmjene iskustava i jačanja sopstvenih kompetentnosti (Startegija Evrope 2020. i prateći programi Erasmus plus (+</w:t>
      </w:r>
      <w:proofErr w:type="gramStart"/>
      <w:r w:rsidRPr="00EB1C68">
        <w:rPr>
          <w:rFonts w:eastAsia="Times New Roman" w:cstheme="minorHAnsi"/>
          <w:sz w:val="28"/>
          <w:szCs w:val="28"/>
        </w:rPr>
        <w:t>)i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Horizont 2020.)</w:t>
      </w:r>
    </w:p>
    <w:p w14:paraId="1A8DBE98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proofErr w:type="gramStart"/>
      <w:r w:rsidRPr="00EB1C68">
        <w:rPr>
          <w:rFonts w:eastAsia="Times New Roman" w:cstheme="minorHAnsi"/>
          <w:sz w:val="28"/>
          <w:szCs w:val="28"/>
        </w:rPr>
        <w:t>Model osiguranja kvaliteta realizacije nastavno obrazovnih planova, predstavlja kamen temeljac visokog obrazovanja.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Pr="00EB1C68">
        <w:rPr>
          <w:rFonts w:eastAsia="Times New Roman" w:cstheme="minorHAnsi"/>
          <w:sz w:val="28"/>
          <w:szCs w:val="28"/>
        </w:rPr>
        <w:t>Da bi smo unaprijedili kvalitet i procjenu uspješnosti nastave, potrebno je razviti i implementirati indikatore, koji bi bili objektivni pokazatelji uspješnosti implementacije reformisanih studijskih programa.</w:t>
      </w:r>
      <w:proofErr w:type="gramEnd"/>
    </w:p>
    <w:p w14:paraId="4AD59B85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proofErr w:type="gramStart"/>
      <w:r w:rsidRPr="00EB1C68">
        <w:rPr>
          <w:rFonts w:eastAsia="Times New Roman" w:cstheme="minorHAnsi"/>
          <w:sz w:val="28"/>
          <w:szCs w:val="28"/>
        </w:rPr>
        <w:t>Medicinski fakultet predstavlja edukativnu ustanovu najvišeg ranga u obrazovanju zdravstvenih radnika.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Pr="00EB1C68">
        <w:rPr>
          <w:rFonts w:eastAsia="Times New Roman" w:cstheme="minorHAnsi"/>
          <w:sz w:val="28"/>
          <w:szCs w:val="28"/>
        </w:rPr>
        <w:t>Cjeloživotno učenje je potreba i produkt vremena u kojem živimo.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Potrebna je puna koordinacija sa komorama zdravstvenih radnika, bliska saradnja i povjerenje izmedju institucija, što će dovesti do višeg nivoa interakcije izmedju polaznika, nastavnika, uz benefit </w:t>
      </w:r>
      <w:proofErr w:type="gramStart"/>
      <w:r w:rsidRPr="00EB1C68">
        <w:rPr>
          <w:rFonts w:eastAsia="Times New Roman" w:cstheme="minorHAnsi"/>
          <w:sz w:val="28"/>
          <w:szCs w:val="28"/>
        </w:rPr>
        <w:t>društva  u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cjelini.</w:t>
      </w:r>
    </w:p>
    <w:p w14:paraId="7FBC1009" w14:textId="76B21E08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proofErr w:type="gramStart"/>
      <w:r w:rsidRPr="00EB1C68">
        <w:rPr>
          <w:rFonts w:eastAsia="Times New Roman" w:cstheme="minorHAnsi"/>
          <w:sz w:val="28"/>
          <w:szCs w:val="28"/>
        </w:rPr>
        <w:t>Radi studenata i potreba društva, postoje obrazovne ustanove pa i Me</w:t>
      </w:r>
      <w:r w:rsidR="00D55D45">
        <w:rPr>
          <w:rFonts w:eastAsia="Times New Roman" w:cstheme="minorHAnsi"/>
          <w:sz w:val="28"/>
          <w:szCs w:val="28"/>
        </w:rPr>
        <w:t>dicinski fakultet.</w:t>
      </w:r>
      <w:proofErr w:type="gramEnd"/>
      <w:r w:rsidR="00D55D45">
        <w:rPr>
          <w:rFonts w:eastAsia="Times New Roman" w:cstheme="minorHAnsi"/>
          <w:sz w:val="28"/>
          <w:szCs w:val="28"/>
        </w:rPr>
        <w:t xml:space="preserve"> Studenti ga č</w:t>
      </w:r>
      <w:r w:rsidRPr="00EB1C68">
        <w:rPr>
          <w:rFonts w:eastAsia="Times New Roman" w:cstheme="minorHAnsi"/>
          <w:sz w:val="28"/>
          <w:szCs w:val="28"/>
        </w:rPr>
        <w:t xml:space="preserve">ine, oblikuju i afirmišu zajedno </w:t>
      </w:r>
      <w:proofErr w:type="gramStart"/>
      <w:r w:rsidRPr="00EB1C68">
        <w:rPr>
          <w:rFonts w:eastAsia="Times New Roman" w:cstheme="minorHAnsi"/>
          <w:sz w:val="28"/>
          <w:szCs w:val="28"/>
        </w:rPr>
        <w:t>sa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nama. </w:t>
      </w:r>
      <w:proofErr w:type="gramStart"/>
      <w:r w:rsidRPr="00EB1C68">
        <w:rPr>
          <w:rFonts w:eastAsia="Times New Roman" w:cstheme="minorHAnsi"/>
          <w:sz w:val="28"/>
          <w:szCs w:val="28"/>
        </w:rPr>
        <w:t>Zdrav čovjek daje puni doprinos razvoju društva.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Prepoznatljivi kvalitet, kreativnost i energiju studenata i doktora treba usmjeravati </w:t>
      </w:r>
      <w:proofErr w:type="gramStart"/>
      <w:r w:rsidRPr="00EB1C68">
        <w:rPr>
          <w:rFonts w:eastAsia="Times New Roman" w:cstheme="minorHAnsi"/>
          <w:sz w:val="28"/>
          <w:szCs w:val="28"/>
        </w:rPr>
        <w:t>na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radu i promociji javnog zdravlja i politika koje će biti generator razvoja društvene zajednice.</w:t>
      </w:r>
    </w:p>
    <w:p w14:paraId="6CC0177D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EB1C68">
        <w:rPr>
          <w:rFonts w:eastAsia="Times New Roman" w:cstheme="minorHAnsi"/>
          <w:sz w:val="28"/>
          <w:szCs w:val="28"/>
        </w:rPr>
        <w:t xml:space="preserve">Uz podršku UCG treba nastaviti </w:t>
      </w:r>
      <w:proofErr w:type="gramStart"/>
      <w:r w:rsidRPr="00EB1C68">
        <w:rPr>
          <w:rFonts w:eastAsia="Times New Roman" w:cstheme="minorHAnsi"/>
          <w:sz w:val="28"/>
          <w:szCs w:val="28"/>
        </w:rPr>
        <w:t>sa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revitalizacijom postojećih objekata, opremanjem kabineta i laboratorija, gradeći infrastrukturni milje koji će zadovoljiti visoko profesionalne standarde edukacije svih studijskih programa.</w:t>
      </w:r>
    </w:p>
    <w:p w14:paraId="2051F7BF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proofErr w:type="gramStart"/>
      <w:r w:rsidRPr="00EB1C68">
        <w:rPr>
          <w:rFonts w:eastAsia="Times New Roman" w:cstheme="minorHAnsi"/>
          <w:sz w:val="28"/>
          <w:szCs w:val="28"/>
        </w:rPr>
        <w:t>Kadrovski resursi su najveća vrijednost jedne institucije.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Potrebno je omogućiti izbor u zvanja postojećih doktora nauka, pogotovo </w:t>
      </w:r>
      <w:proofErr w:type="gramStart"/>
      <w:r w:rsidRPr="00EB1C68">
        <w:rPr>
          <w:rFonts w:eastAsia="Times New Roman" w:cstheme="minorHAnsi"/>
          <w:sz w:val="28"/>
          <w:szCs w:val="28"/>
        </w:rPr>
        <w:t>na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studijskim programima Stomatologija i Farmacija, jer limitiranost u resursima predstavlja ozbiljan izazov. Za mladje kolege potrebno je napraviti podsticajni milje za nauku i istraživanje kako bi svu energiju usmjerili </w:t>
      </w:r>
      <w:proofErr w:type="gramStart"/>
      <w:r w:rsidRPr="00EB1C68">
        <w:rPr>
          <w:rFonts w:eastAsia="Times New Roman" w:cstheme="minorHAnsi"/>
          <w:sz w:val="28"/>
          <w:szCs w:val="28"/>
        </w:rPr>
        <w:t>na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istraživanje i obrazovni proces.</w:t>
      </w:r>
    </w:p>
    <w:p w14:paraId="039A0C11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EB1C68">
        <w:rPr>
          <w:rFonts w:eastAsia="Times New Roman" w:cstheme="minorHAnsi"/>
          <w:sz w:val="28"/>
          <w:szCs w:val="28"/>
        </w:rPr>
        <w:t xml:space="preserve">Zahvalnost dugujem svim članovima Radnih grupa koji su radili </w:t>
      </w:r>
      <w:proofErr w:type="gramStart"/>
      <w:r w:rsidRPr="00EB1C68">
        <w:rPr>
          <w:rFonts w:eastAsia="Times New Roman" w:cstheme="minorHAnsi"/>
          <w:sz w:val="28"/>
          <w:szCs w:val="28"/>
        </w:rPr>
        <w:t>na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izradi Strategije, kao i članovima Vijeća koji su korisnim sugestijama unaprijedili kvalitet iste.</w:t>
      </w:r>
    </w:p>
    <w:p w14:paraId="47CDAC10" w14:textId="77777777" w:rsidR="00BC1BFE" w:rsidRPr="00EB1C68" w:rsidRDefault="00BC1BFE" w:rsidP="00BC1BFE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EB1C68">
        <w:rPr>
          <w:rFonts w:eastAsia="Times New Roman" w:cstheme="minorHAnsi"/>
          <w:sz w:val="28"/>
          <w:szCs w:val="28"/>
        </w:rPr>
        <w:t xml:space="preserve">Vjerujem da ćemo implementacijom strateških opredeljenja, tokom petogodišnjeg perioda, čvrsto utemeljiti sve studijske programe, unaprijediti kvalitet nastave, razviti istrazivački rad, produbiti medjunarodnu saradnju i izgraditi prepoznatljiv identitet Medicinskog fakulteta </w:t>
      </w:r>
      <w:proofErr w:type="gramStart"/>
      <w:r w:rsidRPr="00EB1C68">
        <w:rPr>
          <w:rFonts w:eastAsia="Times New Roman" w:cstheme="minorHAnsi"/>
          <w:sz w:val="28"/>
          <w:szCs w:val="28"/>
        </w:rPr>
        <w:t>na</w:t>
      </w:r>
      <w:proofErr w:type="gramEnd"/>
      <w:r w:rsidRPr="00EB1C68">
        <w:rPr>
          <w:rFonts w:eastAsia="Times New Roman" w:cstheme="minorHAnsi"/>
          <w:sz w:val="28"/>
          <w:szCs w:val="28"/>
        </w:rPr>
        <w:t xml:space="preserve"> mapi akademske zajednice.</w:t>
      </w:r>
    </w:p>
    <w:p w14:paraId="384EAB05" w14:textId="77777777" w:rsidR="00BC1BFE" w:rsidRPr="00BC1BFE" w:rsidRDefault="00BC1BFE" w:rsidP="00BC1BFE">
      <w:pPr>
        <w:spacing w:after="0"/>
        <w:jc w:val="both"/>
        <w:rPr>
          <w:rFonts w:eastAsia="Times New Roman" w:cstheme="minorHAnsi"/>
          <w:sz w:val="16"/>
          <w:szCs w:val="16"/>
        </w:rPr>
      </w:pPr>
    </w:p>
    <w:p w14:paraId="3D03A40D" w14:textId="5751C678" w:rsidR="00BC1BFE" w:rsidRPr="00EB1C68" w:rsidRDefault="00D55D45" w:rsidP="00BC1BFE">
      <w:pPr>
        <w:spacing w:after="120"/>
        <w:ind w:left="4248"/>
        <w:jc w:val="center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>DEKAN MEDICINSKOG FAKUL</w:t>
      </w:r>
      <w:r w:rsidR="00BC1BFE" w:rsidRPr="00EB1C68">
        <w:rPr>
          <w:rFonts w:eastAsia="Times New Roman" w:cstheme="minorHAnsi"/>
          <w:b/>
          <w:sz w:val="28"/>
          <w:szCs w:val="28"/>
        </w:rPr>
        <w:t>TETA</w:t>
      </w:r>
    </w:p>
    <w:p w14:paraId="1E25AE5F" w14:textId="127DA660" w:rsidR="0007417E" w:rsidRPr="00BC1BFE" w:rsidRDefault="002D4161" w:rsidP="00BC1BFE">
      <w:pPr>
        <w:ind w:left="4248"/>
        <w:jc w:val="center"/>
        <w:rPr>
          <w:rFonts w:eastAsia="Times New Roman" w:cstheme="minorHAnsi"/>
          <w:sz w:val="28"/>
          <w:szCs w:val="28"/>
          <w:lang w:val="sr-Latn-RS"/>
        </w:rPr>
      </w:pPr>
      <w:r>
        <w:rPr>
          <w:rFonts w:eastAsia="Times New Roman" w:cstheme="minorHAnsi"/>
          <w:b/>
          <w:sz w:val="28"/>
          <w:szCs w:val="28"/>
        </w:rPr>
        <w:t>P</w:t>
      </w:r>
      <w:r w:rsidR="00BC1BFE">
        <w:rPr>
          <w:rFonts w:eastAsia="Times New Roman" w:cstheme="minorHAnsi"/>
          <w:b/>
          <w:sz w:val="28"/>
          <w:szCs w:val="28"/>
        </w:rPr>
        <w:t>rof.dr Miodrag Radunovi</w:t>
      </w:r>
      <w:r w:rsidR="00BC1BFE">
        <w:rPr>
          <w:rFonts w:eastAsia="Times New Roman" w:cstheme="minorHAnsi"/>
          <w:b/>
          <w:sz w:val="28"/>
          <w:szCs w:val="28"/>
          <w:lang w:val="sr-Latn-RS"/>
        </w:rPr>
        <w:t>ć</w:t>
      </w:r>
      <w:r w:rsidR="0007417E">
        <w:rPr>
          <w:rFonts w:cstheme="minorHAnsi"/>
          <w:b/>
          <w:sz w:val="32"/>
          <w:szCs w:val="32"/>
        </w:rPr>
        <w:br w:type="page"/>
      </w:r>
    </w:p>
    <w:p w14:paraId="6057B919" w14:textId="697E6A72" w:rsidR="007527FB" w:rsidRPr="0086637A" w:rsidRDefault="00B70E0D" w:rsidP="00B70E0D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en-GB"/>
        </w:rPr>
        <w:lastRenderedPageBreak/>
        <w:drawing>
          <wp:anchor distT="0" distB="0" distL="180340" distR="180340" simplePos="0" relativeHeight="251659264" behindDoc="0" locked="0" layoutInCell="1" allowOverlap="1" wp14:anchorId="1E2BCF4A" wp14:editId="316EA9BA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3646170" cy="3790950"/>
            <wp:effectExtent l="0" t="0" r="0" b="0"/>
            <wp:wrapSquare wrapText="bothSides"/>
            <wp:docPr id="5" name="Picture 5" descr="C:\Users\vesna\Desktop\slike\medicinski slike\Sl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na\Desktop\slike\medicinski slike\Slik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8E57E" w14:textId="77777777" w:rsidR="00077156" w:rsidRDefault="0022768A" w:rsidP="00282690">
      <w:pPr>
        <w:jc w:val="center"/>
        <w:rPr>
          <w:rFonts w:cstheme="minorHAnsi"/>
          <w:b/>
          <w:sz w:val="72"/>
          <w:szCs w:val="72"/>
          <w:lang w:val="fr-FR"/>
        </w:rPr>
      </w:pPr>
      <w:r w:rsidRPr="0022768A">
        <w:rPr>
          <w:rFonts w:cstheme="minorHAnsi"/>
          <w:b/>
          <w:sz w:val="72"/>
          <w:szCs w:val="72"/>
          <w:lang w:val="fr-FR"/>
        </w:rPr>
        <w:t xml:space="preserve"> </w:t>
      </w:r>
    </w:p>
    <w:p w14:paraId="1443BC47" w14:textId="1EC8E7F8" w:rsidR="00282690" w:rsidRPr="009758E9" w:rsidRDefault="00282690" w:rsidP="00282690">
      <w:pPr>
        <w:jc w:val="center"/>
        <w:rPr>
          <w:rFonts w:cstheme="minorHAnsi"/>
          <w:b/>
          <w:sz w:val="72"/>
          <w:szCs w:val="72"/>
          <w:lang w:val="fr-FR"/>
        </w:rPr>
      </w:pPr>
      <w:r w:rsidRPr="009758E9">
        <w:rPr>
          <w:rFonts w:cstheme="minorHAnsi"/>
          <w:b/>
          <w:sz w:val="72"/>
          <w:szCs w:val="72"/>
          <w:lang w:val="fr-FR"/>
        </w:rPr>
        <w:t>MISIJA I VIZIJA</w:t>
      </w:r>
    </w:p>
    <w:p w14:paraId="5759036A" w14:textId="626A7704" w:rsidR="00282690" w:rsidRPr="00077156" w:rsidRDefault="0007417E" w:rsidP="00282690">
      <w:pPr>
        <w:jc w:val="center"/>
        <w:rPr>
          <w:rFonts w:cstheme="minorHAnsi"/>
          <w:b/>
          <w:sz w:val="72"/>
          <w:szCs w:val="72"/>
          <w:lang w:val="fr-FR"/>
        </w:rPr>
      </w:pPr>
      <w:r w:rsidRPr="00077156">
        <w:rPr>
          <w:rFonts w:cstheme="minorHAnsi"/>
          <w:b/>
          <w:sz w:val="72"/>
          <w:szCs w:val="72"/>
          <w:lang w:val="fr-FR"/>
        </w:rPr>
        <w:t>MEDICINSKOG FAKULTETA</w:t>
      </w:r>
    </w:p>
    <w:p w14:paraId="708FDD89" w14:textId="77777777" w:rsidR="009758E9" w:rsidRPr="009758E9" w:rsidRDefault="009758E9" w:rsidP="00282690">
      <w:pPr>
        <w:jc w:val="both"/>
        <w:rPr>
          <w:rFonts w:cstheme="minorHAnsi"/>
          <w:b/>
          <w:sz w:val="72"/>
          <w:szCs w:val="72"/>
          <w:lang w:val="fr-FR"/>
        </w:rPr>
      </w:pPr>
    </w:p>
    <w:p w14:paraId="2964BD48" w14:textId="77777777" w:rsidR="00B70E0D" w:rsidRDefault="00B70E0D" w:rsidP="00282690">
      <w:pPr>
        <w:jc w:val="both"/>
        <w:rPr>
          <w:rFonts w:cstheme="minorHAnsi"/>
          <w:b/>
          <w:sz w:val="40"/>
          <w:szCs w:val="40"/>
          <w:lang w:val="hr-HR"/>
        </w:rPr>
      </w:pPr>
    </w:p>
    <w:p w14:paraId="027DF324" w14:textId="3D5B97EC" w:rsidR="00282690" w:rsidRPr="00AA32DE" w:rsidRDefault="00077156" w:rsidP="00282690">
      <w:pPr>
        <w:jc w:val="both"/>
        <w:rPr>
          <w:rFonts w:cstheme="minorHAnsi"/>
          <w:b/>
          <w:sz w:val="32"/>
          <w:szCs w:val="32"/>
          <w:lang w:val="hr-HR"/>
        </w:rPr>
      </w:pPr>
      <w:r w:rsidRPr="00AA32DE">
        <w:rPr>
          <w:rFonts w:cstheme="minorHAnsi"/>
          <w:b/>
          <w:sz w:val="32"/>
          <w:szCs w:val="32"/>
          <w:lang w:val="hr-HR"/>
        </w:rPr>
        <w:t>MISIJA</w:t>
      </w:r>
    </w:p>
    <w:p w14:paraId="72EEEB4D" w14:textId="17F4B662" w:rsidR="00B70E0D" w:rsidRPr="00BC6D50" w:rsidRDefault="00B70E0D" w:rsidP="00B70E0D">
      <w:pPr>
        <w:jc w:val="both"/>
        <w:rPr>
          <w:rFonts w:cstheme="minorHAnsi"/>
          <w:sz w:val="28"/>
          <w:szCs w:val="28"/>
        </w:rPr>
      </w:pPr>
      <w:r w:rsidRPr="00BC6D50">
        <w:rPr>
          <w:rFonts w:cstheme="minorHAnsi"/>
          <w:sz w:val="28"/>
          <w:szCs w:val="28"/>
        </w:rPr>
        <w:t xml:space="preserve">Osnovna misija Medicinskog fakulteta UCG usmjerena je </w:t>
      </w:r>
      <w:proofErr w:type="gramStart"/>
      <w:r w:rsidRPr="00BC6D50">
        <w:rPr>
          <w:rFonts w:cstheme="minorHAnsi"/>
          <w:sz w:val="28"/>
          <w:szCs w:val="28"/>
        </w:rPr>
        <w:t>na</w:t>
      </w:r>
      <w:proofErr w:type="gramEnd"/>
      <w:r w:rsidRPr="00BC6D50">
        <w:rPr>
          <w:rFonts w:cstheme="minorHAnsi"/>
          <w:sz w:val="28"/>
          <w:szCs w:val="28"/>
        </w:rPr>
        <w:t xml:space="preserve"> stvaranje kompetentnog visokoobrazovnog kadra zdravstvenih profesija, koji će biti oslonac zdravstvenog sistema Crne Gore, sibiotički povezujući kvalitet zdravstvene zaštite, naučnoistraživačkog rada i razvoja društva u cjelini.</w:t>
      </w:r>
    </w:p>
    <w:p w14:paraId="5088DBB8" w14:textId="77777777" w:rsidR="00282690" w:rsidRPr="0099268B" w:rsidRDefault="00282690" w:rsidP="00282690">
      <w:pPr>
        <w:jc w:val="both"/>
        <w:rPr>
          <w:rFonts w:cstheme="minorHAnsi"/>
          <w:b/>
          <w:sz w:val="32"/>
          <w:szCs w:val="32"/>
          <w:lang w:val="hr-HR"/>
        </w:rPr>
      </w:pPr>
    </w:p>
    <w:p w14:paraId="4D4A48B5" w14:textId="18BC7D00" w:rsidR="00282690" w:rsidRPr="00AA32DE" w:rsidRDefault="00077156" w:rsidP="00282690">
      <w:pPr>
        <w:jc w:val="both"/>
        <w:rPr>
          <w:rFonts w:cstheme="minorHAnsi"/>
          <w:b/>
          <w:sz w:val="32"/>
          <w:szCs w:val="32"/>
          <w:lang w:val="hr-HR"/>
        </w:rPr>
      </w:pPr>
      <w:r w:rsidRPr="00AA32DE">
        <w:rPr>
          <w:rFonts w:cstheme="minorHAnsi"/>
          <w:b/>
          <w:sz w:val="32"/>
          <w:szCs w:val="32"/>
          <w:lang w:val="hr-HR"/>
        </w:rPr>
        <w:t>VIZIJA</w:t>
      </w:r>
    </w:p>
    <w:p w14:paraId="35D42A83" w14:textId="45B08DB3" w:rsidR="00282690" w:rsidRPr="00BC6D50" w:rsidRDefault="00B70E0D" w:rsidP="00282690">
      <w:pPr>
        <w:jc w:val="both"/>
        <w:rPr>
          <w:rFonts w:cstheme="minorHAnsi"/>
          <w:sz w:val="28"/>
          <w:szCs w:val="28"/>
        </w:rPr>
      </w:pPr>
      <w:r w:rsidRPr="00BC6D50">
        <w:rPr>
          <w:rFonts w:cstheme="minorHAnsi"/>
          <w:sz w:val="28"/>
          <w:szCs w:val="28"/>
        </w:rPr>
        <w:t xml:space="preserve">Vizija Medicinskog fakulteta ogleda se u kontinuiranom razvoju i unapredjenju obrazovnog procesa, tako da se ishodi učenja ove visokoškolske ustanove adekvatno pozicioniraju i prepoznaju kao ishodi konkurentne obrazovne ustanove </w:t>
      </w:r>
      <w:proofErr w:type="gramStart"/>
      <w:r w:rsidRPr="00BC6D50">
        <w:rPr>
          <w:rFonts w:cstheme="minorHAnsi"/>
          <w:sz w:val="28"/>
          <w:szCs w:val="28"/>
        </w:rPr>
        <w:t>na</w:t>
      </w:r>
      <w:proofErr w:type="gramEnd"/>
      <w:r w:rsidRPr="00BC6D50">
        <w:rPr>
          <w:rFonts w:cstheme="minorHAnsi"/>
          <w:sz w:val="28"/>
          <w:szCs w:val="28"/>
        </w:rPr>
        <w:t xml:space="preserve"> akademskoj mapi regiona i Evrope.</w:t>
      </w:r>
    </w:p>
    <w:p w14:paraId="4A7897B8" w14:textId="5EEDB413" w:rsidR="00FD740D" w:rsidRPr="0086637A" w:rsidRDefault="00FD740D" w:rsidP="00DA68B2">
      <w:pPr>
        <w:jc w:val="center"/>
        <w:rPr>
          <w:rFonts w:cstheme="minorHAnsi"/>
          <w:b/>
          <w:sz w:val="32"/>
          <w:szCs w:val="32"/>
          <w:lang w:val="hr-HR"/>
        </w:rPr>
      </w:pPr>
    </w:p>
    <w:p w14:paraId="602216F7" w14:textId="13F78308" w:rsidR="005A6179" w:rsidRPr="0086637A" w:rsidRDefault="005A6179" w:rsidP="00DA68B2">
      <w:pPr>
        <w:jc w:val="center"/>
        <w:rPr>
          <w:rFonts w:cstheme="minorHAnsi"/>
          <w:b/>
          <w:sz w:val="96"/>
          <w:szCs w:val="96"/>
          <w:lang w:val="hr-HR"/>
        </w:rPr>
      </w:pPr>
    </w:p>
    <w:p w14:paraId="196A9763" w14:textId="117AFA13" w:rsidR="00282690" w:rsidRPr="0086637A" w:rsidRDefault="00282690" w:rsidP="00DA68B2">
      <w:pPr>
        <w:jc w:val="center"/>
        <w:rPr>
          <w:rFonts w:cstheme="minorHAnsi"/>
          <w:b/>
          <w:sz w:val="96"/>
          <w:szCs w:val="96"/>
          <w:lang w:val="hr-HR"/>
        </w:rPr>
      </w:pPr>
    </w:p>
    <w:p w14:paraId="35D8662C" w14:textId="15131743" w:rsidR="00282690" w:rsidRPr="0086637A" w:rsidRDefault="00282690" w:rsidP="00DA68B2">
      <w:pPr>
        <w:jc w:val="center"/>
        <w:rPr>
          <w:rFonts w:cstheme="minorHAnsi"/>
          <w:b/>
          <w:sz w:val="96"/>
          <w:szCs w:val="96"/>
          <w:lang w:val="hr-HR"/>
        </w:rPr>
      </w:pPr>
    </w:p>
    <w:p w14:paraId="1870111A" w14:textId="36F90BB9" w:rsidR="00282690" w:rsidRDefault="00282690" w:rsidP="00DA68B2">
      <w:pPr>
        <w:jc w:val="center"/>
        <w:rPr>
          <w:rFonts w:cstheme="minorHAnsi"/>
          <w:b/>
          <w:sz w:val="72"/>
          <w:szCs w:val="72"/>
          <w:lang w:val="hr-HR"/>
        </w:rPr>
      </w:pPr>
    </w:p>
    <w:p w14:paraId="0B437D85" w14:textId="77777777" w:rsidR="004C0E8A" w:rsidRPr="004C0E8A" w:rsidRDefault="004C0E8A" w:rsidP="00DA68B2">
      <w:pPr>
        <w:jc w:val="center"/>
        <w:rPr>
          <w:rFonts w:cstheme="minorHAnsi"/>
          <w:b/>
          <w:sz w:val="72"/>
          <w:szCs w:val="72"/>
          <w:lang w:val="hr-HR"/>
        </w:rPr>
      </w:pPr>
    </w:p>
    <w:p w14:paraId="526F1080" w14:textId="77777777" w:rsidR="0073264F" w:rsidRDefault="0073264F" w:rsidP="00DA68B2">
      <w:pPr>
        <w:jc w:val="center"/>
        <w:rPr>
          <w:rFonts w:cstheme="minorHAnsi"/>
          <w:b/>
          <w:sz w:val="72"/>
          <w:szCs w:val="72"/>
          <w:lang w:val="fr-FR"/>
        </w:rPr>
      </w:pPr>
    </w:p>
    <w:p w14:paraId="09D8F0EB" w14:textId="77777777" w:rsidR="0073264F" w:rsidRDefault="0073264F" w:rsidP="00DA68B2">
      <w:pPr>
        <w:jc w:val="center"/>
        <w:rPr>
          <w:rFonts w:cstheme="minorHAnsi"/>
          <w:b/>
          <w:sz w:val="72"/>
          <w:szCs w:val="72"/>
          <w:lang w:val="fr-FR"/>
        </w:rPr>
      </w:pPr>
    </w:p>
    <w:p w14:paraId="474F4B83" w14:textId="4EA34AE3" w:rsidR="007527FB" w:rsidRPr="009758E9" w:rsidRDefault="007527FB" w:rsidP="00DA68B2">
      <w:pPr>
        <w:jc w:val="center"/>
        <w:rPr>
          <w:rFonts w:cstheme="minorHAnsi"/>
          <w:b/>
          <w:sz w:val="72"/>
          <w:szCs w:val="72"/>
          <w:lang w:val="fr-FR"/>
        </w:rPr>
      </w:pPr>
      <w:r w:rsidRPr="009758E9">
        <w:rPr>
          <w:rFonts w:cstheme="minorHAnsi"/>
          <w:b/>
          <w:sz w:val="72"/>
          <w:szCs w:val="72"/>
          <w:lang w:val="fr-FR"/>
        </w:rPr>
        <w:t xml:space="preserve">STRATEŠKI </w:t>
      </w:r>
      <w:r w:rsidR="006E0AB8" w:rsidRPr="009758E9">
        <w:rPr>
          <w:rFonts w:cstheme="minorHAnsi"/>
          <w:b/>
          <w:sz w:val="72"/>
          <w:szCs w:val="72"/>
          <w:lang w:val="fr-FR"/>
        </w:rPr>
        <w:t>PRAVCI</w:t>
      </w:r>
      <w:r w:rsidRPr="009758E9">
        <w:rPr>
          <w:rFonts w:cstheme="minorHAnsi"/>
          <w:b/>
          <w:sz w:val="72"/>
          <w:szCs w:val="72"/>
          <w:lang w:val="fr-FR"/>
        </w:rPr>
        <w:t xml:space="preserve"> RAZVOJA </w:t>
      </w:r>
      <w:r w:rsidR="0007417E">
        <w:rPr>
          <w:rFonts w:cstheme="minorHAnsi"/>
          <w:b/>
          <w:sz w:val="72"/>
          <w:szCs w:val="72"/>
          <w:lang w:val="fr-FR"/>
        </w:rPr>
        <w:t>MEDICINSKOG FAKULTETA</w:t>
      </w:r>
    </w:p>
    <w:p w14:paraId="5985DDD9" w14:textId="65D08BA8" w:rsidR="00E47E5F" w:rsidRDefault="00E47E5F" w:rsidP="00DA68B2">
      <w:pPr>
        <w:jc w:val="center"/>
        <w:rPr>
          <w:rFonts w:cstheme="minorHAnsi"/>
          <w:b/>
          <w:sz w:val="72"/>
          <w:szCs w:val="72"/>
          <w:lang w:val="fr-FR"/>
        </w:rPr>
      </w:pPr>
    </w:p>
    <w:p w14:paraId="496FFCD7" w14:textId="77777777" w:rsidR="00E47E5F" w:rsidRPr="00E47E5F" w:rsidRDefault="00E47E5F" w:rsidP="00E47E5F">
      <w:pPr>
        <w:rPr>
          <w:rFonts w:cstheme="minorHAnsi"/>
          <w:sz w:val="72"/>
          <w:szCs w:val="72"/>
          <w:lang w:val="fr-FR"/>
        </w:rPr>
      </w:pPr>
    </w:p>
    <w:p w14:paraId="061D526F" w14:textId="77777777" w:rsidR="00E47E5F" w:rsidRPr="00E47E5F" w:rsidRDefault="00E47E5F" w:rsidP="00E47E5F">
      <w:pPr>
        <w:rPr>
          <w:rFonts w:cstheme="minorHAnsi"/>
          <w:sz w:val="72"/>
          <w:szCs w:val="72"/>
          <w:lang w:val="fr-FR"/>
        </w:rPr>
      </w:pPr>
    </w:p>
    <w:p w14:paraId="6F5FD462" w14:textId="77777777" w:rsidR="00E47E5F" w:rsidRPr="00E47E5F" w:rsidRDefault="00E47E5F" w:rsidP="00E47E5F">
      <w:pPr>
        <w:rPr>
          <w:rFonts w:cstheme="minorHAnsi"/>
          <w:sz w:val="72"/>
          <w:szCs w:val="72"/>
          <w:lang w:val="fr-FR"/>
        </w:rPr>
      </w:pPr>
    </w:p>
    <w:p w14:paraId="6DFB7752" w14:textId="77777777" w:rsidR="00E47E5F" w:rsidRPr="00E47E5F" w:rsidRDefault="00E47E5F" w:rsidP="00E47E5F">
      <w:pPr>
        <w:rPr>
          <w:rFonts w:cstheme="minorHAnsi"/>
          <w:sz w:val="72"/>
          <w:szCs w:val="72"/>
          <w:lang w:val="fr-FR"/>
        </w:rPr>
      </w:pPr>
    </w:p>
    <w:p w14:paraId="7E41B8EB" w14:textId="77777777" w:rsidR="00E47E5F" w:rsidRPr="00E47E5F" w:rsidRDefault="00E47E5F" w:rsidP="00E47E5F">
      <w:pPr>
        <w:rPr>
          <w:rFonts w:cstheme="minorHAnsi"/>
          <w:sz w:val="72"/>
          <w:szCs w:val="72"/>
          <w:lang w:val="fr-FR"/>
        </w:rPr>
      </w:pPr>
    </w:p>
    <w:p w14:paraId="776AD87C" w14:textId="0DE92FCF" w:rsidR="00E47E5F" w:rsidRDefault="00E47E5F" w:rsidP="0073264F">
      <w:pPr>
        <w:tabs>
          <w:tab w:val="left" w:pos="3465"/>
        </w:tabs>
        <w:rPr>
          <w:rFonts w:cstheme="minorHAnsi"/>
          <w:sz w:val="72"/>
          <w:szCs w:val="72"/>
          <w:lang w:val="fr-FR"/>
        </w:rPr>
      </w:pPr>
    </w:p>
    <w:p w14:paraId="2203048F" w14:textId="7198C9D2" w:rsidR="0043030E" w:rsidRPr="0043030E" w:rsidRDefault="009C637C" w:rsidP="002F6F1F">
      <w:pPr>
        <w:pStyle w:val="ListParagraph"/>
        <w:numPr>
          <w:ilvl w:val="0"/>
          <w:numId w:val="4"/>
        </w:numPr>
        <w:jc w:val="both"/>
        <w:rPr>
          <w:rFonts w:cstheme="minorHAnsi"/>
          <w:b/>
          <w:sz w:val="32"/>
          <w:szCs w:val="32"/>
          <w:lang w:val="fr-FR"/>
        </w:rPr>
      </w:pPr>
      <w:r>
        <w:rPr>
          <w:noProof/>
          <w:lang w:eastAsia="en-GB"/>
        </w:rPr>
        <w:lastRenderedPageBreak/>
        <w:drawing>
          <wp:anchor distT="0" distB="144145" distL="144145" distR="144145" simplePos="0" relativeHeight="251668480" behindDoc="0" locked="0" layoutInCell="1" allowOverlap="1" wp14:anchorId="152CD83C" wp14:editId="07B5D561">
            <wp:simplePos x="0" y="0"/>
            <wp:positionH relativeFrom="column">
              <wp:posOffset>49530</wp:posOffset>
            </wp:positionH>
            <wp:positionV relativeFrom="paragraph">
              <wp:posOffset>90805</wp:posOffset>
            </wp:positionV>
            <wp:extent cx="4199890" cy="2803525"/>
            <wp:effectExtent l="0" t="0" r="0" b="0"/>
            <wp:wrapSquare wrapText="bothSides"/>
            <wp:docPr id="6" name="Picture 6" descr="C:\Users\vesna\Desktop\slike\medicinski slike\Nove\1024x768\Medicinski foto Dejan KalezicDSC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slike\medicinski slike\Nove\1024x768\Medicinski foto Dejan KalezicDSC_5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F55" w:rsidRPr="0043030E">
        <w:rPr>
          <w:rFonts w:cstheme="minorHAnsi"/>
          <w:b/>
          <w:sz w:val="32"/>
          <w:szCs w:val="32"/>
          <w:lang w:val="fr-FR"/>
        </w:rPr>
        <w:t>NASTAVNI PROCES</w:t>
      </w:r>
    </w:p>
    <w:p w14:paraId="782BDA63" w14:textId="60496F7F" w:rsidR="0043030E" w:rsidRPr="0043030E" w:rsidRDefault="0043030E" w:rsidP="0043030E">
      <w:pPr>
        <w:pStyle w:val="ListParagraph"/>
        <w:ind w:left="1245"/>
        <w:jc w:val="both"/>
        <w:rPr>
          <w:rFonts w:cstheme="minorHAnsi"/>
          <w:sz w:val="28"/>
          <w:szCs w:val="28"/>
          <w:lang w:val="fr-FR"/>
        </w:rPr>
      </w:pPr>
      <w:r w:rsidRPr="0043030E">
        <w:rPr>
          <w:rFonts w:cstheme="minorHAnsi"/>
          <w:sz w:val="28"/>
          <w:szCs w:val="28"/>
          <w:lang w:val="fr-FR"/>
        </w:rPr>
        <w:t xml:space="preserve"> U skladu sa svjetskim trendovima Medicinski fakultet Univerziteta Crne Gore će savremenim metodologijama kontinuirano unapređivati kvalitet nastavnog procesa, sa ciljem </w:t>
      </w:r>
      <w:proofErr w:type="gramStart"/>
      <w:r w:rsidRPr="0043030E">
        <w:rPr>
          <w:rFonts w:cstheme="minorHAnsi"/>
          <w:sz w:val="28"/>
          <w:szCs w:val="28"/>
          <w:lang w:val="fr-FR"/>
        </w:rPr>
        <w:t>da  doktori</w:t>
      </w:r>
      <w:proofErr w:type="gramEnd"/>
      <w:r w:rsidRPr="0043030E">
        <w:rPr>
          <w:rFonts w:cstheme="minorHAnsi"/>
          <w:sz w:val="28"/>
          <w:szCs w:val="28"/>
          <w:lang w:val="fr-FR"/>
        </w:rPr>
        <w:t xml:space="preserve"> medicine budu prepoznati po usvojenim znanjima i vještinama baziranim na ishodima učenja. </w:t>
      </w:r>
    </w:p>
    <w:p w14:paraId="45660D1D" w14:textId="32B15EC3" w:rsidR="0043030E" w:rsidRPr="0043030E" w:rsidRDefault="0043030E" w:rsidP="0043030E">
      <w:pPr>
        <w:jc w:val="both"/>
        <w:rPr>
          <w:rFonts w:cstheme="minorHAnsi"/>
          <w:sz w:val="28"/>
          <w:szCs w:val="28"/>
          <w:lang w:val="fr-FR"/>
        </w:rPr>
      </w:pPr>
      <w:r w:rsidRPr="0043030E">
        <w:rPr>
          <w:rFonts w:cstheme="minorHAnsi"/>
          <w:sz w:val="28"/>
          <w:szCs w:val="28"/>
          <w:lang w:val="fr-FR"/>
        </w:rPr>
        <w:t xml:space="preserve">Uz kontinuiranu </w:t>
      </w:r>
      <w:proofErr w:type="gramStart"/>
      <w:r w:rsidRPr="0043030E">
        <w:rPr>
          <w:rFonts w:cstheme="minorHAnsi"/>
          <w:sz w:val="28"/>
          <w:szCs w:val="28"/>
          <w:lang w:val="fr-FR"/>
        </w:rPr>
        <w:t>edukaciju  sticanjem</w:t>
      </w:r>
      <w:proofErr w:type="gramEnd"/>
      <w:r w:rsidRPr="0043030E">
        <w:rPr>
          <w:rFonts w:cstheme="minorHAnsi"/>
          <w:sz w:val="28"/>
          <w:szCs w:val="28"/>
          <w:lang w:val="fr-FR"/>
        </w:rPr>
        <w:t xml:space="preserve"> znanja i vještina i kompetenci</w:t>
      </w:r>
      <w:r w:rsidR="00363486">
        <w:rPr>
          <w:rFonts w:cstheme="minorHAnsi"/>
          <w:sz w:val="28"/>
          <w:szCs w:val="28"/>
          <w:lang w:val="fr-FR"/>
        </w:rPr>
        <w:t>je budućih zdravstvenih radnika</w:t>
      </w:r>
      <w:r w:rsidRPr="0043030E">
        <w:rPr>
          <w:rFonts w:cstheme="minorHAnsi"/>
          <w:sz w:val="28"/>
          <w:szCs w:val="28"/>
          <w:lang w:val="fr-FR"/>
        </w:rPr>
        <w:t>, tokom razvoja plana i programa nastavnog procesa  studenti  će biti osposobljeni da se posvete pacijentu, pokažu empatiju prema bolesniku, sa ciljem promocije medicinske nauke i struke uz očuvanje akademskog integriteta.</w:t>
      </w:r>
    </w:p>
    <w:p w14:paraId="7711E2D4" w14:textId="0F089BE8" w:rsidR="0043030E" w:rsidRPr="0043030E" w:rsidRDefault="0043030E" w:rsidP="0043030E">
      <w:pPr>
        <w:jc w:val="both"/>
        <w:rPr>
          <w:rFonts w:cstheme="minorHAnsi"/>
          <w:sz w:val="28"/>
          <w:szCs w:val="28"/>
          <w:lang w:val="fr-FR"/>
        </w:rPr>
      </w:pPr>
      <w:r w:rsidRPr="0043030E">
        <w:rPr>
          <w:rFonts w:cstheme="minorHAnsi"/>
          <w:b/>
          <w:noProof/>
          <w:sz w:val="28"/>
          <w:szCs w:val="28"/>
          <w:lang w:eastAsia="en-GB"/>
        </w:rPr>
        <w:drawing>
          <wp:anchor distT="144145" distB="144145" distL="107950" distR="180340" simplePos="0" relativeHeight="251662336" behindDoc="0" locked="0" layoutInCell="1" allowOverlap="1" wp14:anchorId="2BE416B2" wp14:editId="5F3226B0">
            <wp:simplePos x="0" y="0"/>
            <wp:positionH relativeFrom="column">
              <wp:posOffset>3810</wp:posOffset>
            </wp:positionH>
            <wp:positionV relativeFrom="paragraph">
              <wp:posOffset>380365</wp:posOffset>
            </wp:positionV>
            <wp:extent cx="4247515" cy="2833370"/>
            <wp:effectExtent l="0" t="0" r="635" b="5080"/>
            <wp:wrapSquare wrapText="bothSides"/>
            <wp:docPr id="8" name="Picture 8" descr="C:\Users\vesna\Desktop\slike\medicinski slike\Nove\1024x768\Informat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na\Desktop\slike\medicinski slike\Nove\1024x768\Informator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30E">
        <w:rPr>
          <w:rFonts w:cstheme="minorHAnsi"/>
          <w:sz w:val="28"/>
          <w:szCs w:val="28"/>
          <w:lang w:val="fr-FR"/>
        </w:rPr>
        <w:t xml:space="preserve">Reformisanjem nastavnih kurikuluma integrisanih akademskih programa prioritet </w:t>
      </w:r>
      <w:proofErr w:type="gramStart"/>
      <w:r w:rsidRPr="0043030E">
        <w:rPr>
          <w:rFonts w:cstheme="minorHAnsi"/>
          <w:sz w:val="28"/>
          <w:szCs w:val="28"/>
          <w:lang w:val="fr-FR"/>
        </w:rPr>
        <w:t>Medicinskog  fakulteta</w:t>
      </w:r>
      <w:proofErr w:type="gramEnd"/>
      <w:r w:rsidRPr="0043030E">
        <w:rPr>
          <w:rFonts w:cstheme="minorHAnsi"/>
          <w:sz w:val="28"/>
          <w:szCs w:val="28"/>
          <w:lang w:val="fr-FR"/>
        </w:rPr>
        <w:t xml:space="preserve"> je intenziviranje praktičnog rada sa studentima u manjim grupama, ka primjenljivoj nauci i implementaciji naučnih dostignuća i tehnika u savremenu kliničku praksu, sa međunarodno uporedivim i tržišno primjenjivim ishodima učenja.</w:t>
      </w:r>
    </w:p>
    <w:p w14:paraId="0437E24B" w14:textId="16322603" w:rsidR="0043030E" w:rsidRPr="0043030E" w:rsidRDefault="0043030E" w:rsidP="0043030E">
      <w:pPr>
        <w:jc w:val="both"/>
        <w:rPr>
          <w:rFonts w:cstheme="minorHAnsi"/>
          <w:sz w:val="28"/>
          <w:szCs w:val="28"/>
          <w:lang w:val="fr-FR"/>
        </w:rPr>
      </w:pPr>
      <w:r w:rsidRPr="0043030E">
        <w:rPr>
          <w:rFonts w:cstheme="minorHAnsi"/>
          <w:sz w:val="28"/>
          <w:szCs w:val="28"/>
          <w:lang w:val="fr-FR"/>
        </w:rPr>
        <w:t>Razvoj programa e-učenja</w:t>
      </w:r>
      <w:proofErr w:type="gramStart"/>
      <w:r w:rsidRPr="0043030E">
        <w:rPr>
          <w:rFonts w:cstheme="minorHAnsi"/>
          <w:sz w:val="28"/>
          <w:szCs w:val="28"/>
          <w:lang w:val="fr-FR"/>
        </w:rPr>
        <w:t>,  primjenom</w:t>
      </w:r>
      <w:proofErr w:type="gramEnd"/>
      <w:r w:rsidRPr="0043030E">
        <w:rPr>
          <w:rFonts w:cstheme="minorHAnsi"/>
          <w:sz w:val="28"/>
          <w:szCs w:val="28"/>
          <w:lang w:val="fr-FR"/>
        </w:rPr>
        <w:t xml:space="preserve"> inovativnih metoda učenja, obrazovnim sadržajima,   stručnim usavršavanjem studenata i nastavnog kadra</w:t>
      </w:r>
      <w:r w:rsidR="00363486">
        <w:rPr>
          <w:rFonts w:cstheme="minorHAnsi"/>
          <w:sz w:val="28"/>
          <w:szCs w:val="28"/>
          <w:lang w:val="fr-FR"/>
        </w:rPr>
        <w:t>,</w:t>
      </w:r>
      <w:r w:rsidRPr="0043030E">
        <w:rPr>
          <w:rFonts w:cstheme="minorHAnsi"/>
          <w:sz w:val="28"/>
          <w:szCs w:val="28"/>
          <w:lang w:val="fr-FR"/>
        </w:rPr>
        <w:t xml:space="preserve"> težnja Medicinskog fakulteta UCG je promocija i konkurent</w:t>
      </w:r>
      <w:r w:rsidR="00363486">
        <w:rPr>
          <w:rFonts w:cstheme="minorHAnsi"/>
          <w:sz w:val="28"/>
          <w:szCs w:val="28"/>
          <w:lang w:val="fr-FR"/>
        </w:rPr>
        <w:t>n</w:t>
      </w:r>
      <w:r w:rsidRPr="0043030E">
        <w:rPr>
          <w:rFonts w:cstheme="minorHAnsi"/>
          <w:sz w:val="28"/>
          <w:szCs w:val="28"/>
          <w:lang w:val="fr-FR"/>
        </w:rPr>
        <w:t xml:space="preserve">ost sa svjetski priznatim fakultetima.  </w:t>
      </w:r>
    </w:p>
    <w:p w14:paraId="530CC6F4" w14:textId="2826D6DC" w:rsidR="00277F55" w:rsidRPr="00C24E8E" w:rsidRDefault="00277F55" w:rsidP="00277F55">
      <w:pPr>
        <w:rPr>
          <w:rFonts w:cstheme="minorHAnsi"/>
          <w:b/>
          <w:sz w:val="32"/>
          <w:szCs w:val="32"/>
          <w:lang w:val="sr-Latn-ME"/>
        </w:rPr>
      </w:pPr>
    </w:p>
    <w:p w14:paraId="45F12AC1" w14:textId="17B4D2D3" w:rsidR="002D4161" w:rsidRPr="002D4161" w:rsidRDefault="002D4161" w:rsidP="0043030E">
      <w:pPr>
        <w:jc w:val="both"/>
        <w:rPr>
          <w:rFonts w:cstheme="minorHAnsi"/>
          <w:sz w:val="28"/>
          <w:szCs w:val="28"/>
          <w:lang w:val="fr-FR"/>
        </w:rPr>
      </w:pPr>
      <w:r w:rsidRPr="002D4161">
        <w:rPr>
          <w:rFonts w:cstheme="minorHAnsi"/>
          <w:sz w:val="28"/>
          <w:szCs w:val="28"/>
          <w:lang w:val="fr-FR"/>
        </w:rPr>
        <w:t xml:space="preserve"> </w:t>
      </w:r>
    </w:p>
    <w:p w14:paraId="6529B5C3" w14:textId="5ECF9C5E" w:rsidR="0086637A" w:rsidRPr="00E47E5F" w:rsidRDefault="0086637A" w:rsidP="00E47E5F">
      <w:pPr>
        <w:rPr>
          <w:rFonts w:cstheme="minorHAnsi"/>
          <w:sz w:val="72"/>
          <w:szCs w:val="72"/>
          <w:lang w:val="fr-FR"/>
        </w:rPr>
        <w:sectPr w:rsidR="0086637A" w:rsidRPr="00E47E5F" w:rsidSect="00DE7987">
          <w:headerReference w:type="default" r:id="rId13"/>
          <w:footerReference w:type="default" r:id="rId14"/>
          <w:pgSz w:w="11906" w:h="16838"/>
          <w:pgMar w:top="567" w:right="567" w:bottom="567" w:left="567" w:header="227" w:footer="28" w:gutter="0"/>
          <w:cols w:space="708"/>
          <w:titlePg/>
          <w:docGrid w:linePitch="360"/>
        </w:sectPr>
      </w:pPr>
    </w:p>
    <w:p w14:paraId="77E60D1B" w14:textId="49E7E9C6" w:rsidR="00AA32DE" w:rsidRPr="0010266C" w:rsidRDefault="00AA32DE" w:rsidP="00E4348B">
      <w:pPr>
        <w:spacing w:after="0" w:line="240" w:lineRule="auto"/>
        <w:jc w:val="center"/>
        <w:rPr>
          <w:rFonts w:cstheme="minorHAnsi"/>
          <w:b/>
          <w:sz w:val="24"/>
          <w:szCs w:val="24"/>
          <w:lang w:val="sr-Latn-RS"/>
        </w:rPr>
      </w:pPr>
      <w:r w:rsidRPr="0010266C">
        <w:rPr>
          <w:rFonts w:cstheme="minorHAnsi"/>
          <w:b/>
          <w:sz w:val="24"/>
          <w:szCs w:val="24"/>
          <w:lang w:val="en-US"/>
        </w:rPr>
        <w:lastRenderedPageBreak/>
        <w:t>STRATEGIJA RA</w:t>
      </w:r>
      <w:r w:rsidRPr="0010266C">
        <w:rPr>
          <w:rFonts w:cstheme="minorHAnsi"/>
          <w:b/>
          <w:sz w:val="24"/>
          <w:szCs w:val="24"/>
          <w:lang w:val="sr-Latn-RS"/>
        </w:rPr>
        <w:t xml:space="preserve">ZVOJA STUDIJSKOG </w:t>
      </w:r>
      <w:proofErr w:type="gramStart"/>
      <w:r w:rsidRPr="0010266C">
        <w:rPr>
          <w:rFonts w:cstheme="minorHAnsi"/>
          <w:b/>
          <w:sz w:val="24"/>
          <w:szCs w:val="24"/>
          <w:lang w:val="sr-Latn-RS"/>
        </w:rPr>
        <w:t>PROGRAMA  MEDICINA</w:t>
      </w:r>
      <w:proofErr w:type="gramEnd"/>
    </w:p>
    <w:p w14:paraId="4F91C23D" w14:textId="77777777" w:rsidR="00AA32DE" w:rsidRPr="0010266C" w:rsidRDefault="00AA32DE" w:rsidP="00E4348B">
      <w:pPr>
        <w:spacing w:line="240" w:lineRule="auto"/>
        <w:jc w:val="center"/>
        <w:rPr>
          <w:rFonts w:cstheme="minorHAnsi"/>
          <w:b/>
          <w:sz w:val="24"/>
          <w:szCs w:val="24"/>
          <w:lang w:val="sr-Latn-RS"/>
        </w:rPr>
      </w:pPr>
      <w:r w:rsidRPr="0010266C">
        <w:rPr>
          <w:rFonts w:cstheme="minorHAnsi"/>
          <w:b/>
          <w:sz w:val="24"/>
          <w:szCs w:val="24"/>
          <w:lang w:val="sr-Latn-RS"/>
        </w:rPr>
        <w:t>MEDICINSKOG FAKULTETA  2019-2024.</w:t>
      </w:r>
    </w:p>
    <w:p w14:paraId="5161D528" w14:textId="1CAB28AB" w:rsidR="00AA32DE" w:rsidRDefault="0010266C" w:rsidP="00E4348B">
      <w:pPr>
        <w:spacing w:line="240" w:lineRule="auto"/>
        <w:rPr>
          <w:rFonts w:cstheme="minorHAnsi"/>
          <w:b/>
          <w:sz w:val="24"/>
          <w:szCs w:val="24"/>
          <w:lang w:val="sr-Latn-RS"/>
        </w:rPr>
      </w:pPr>
      <w:r w:rsidRPr="0010266C">
        <w:rPr>
          <w:rFonts w:cstheme="minorHAnsi"/>
          <w:b/>
          <w:sz w:val="24"/>
          <w:szCs w:val="24"/>
          <w:lang w:val="sr-Latn-RS"/>
        </w:rPr>
        <w:t>Cilj</w:t>
      </w:r>
      <w:r w:rsidRPr="0010266C">
        <w:rPr>
          <w:rFonts w:cstheme="minorHAnsi"/>
          <w:b/>
          <w:sz w:val="24"/>
          <w:szCs w:val="24"/>
          <w:lang w:val="sr-Latn-ME"/>
        </w:rPr>
        <w:t xml:space="preserve">. </w:t>
      </w:r>
      <w:r w:rsidRPr="0010266C">
        <w:rPr>
          <w:rFonts w:cstheme="minorHAnsi"/>
          <w:b/>
          <w:sz w:val="24"/>
          <w:szCs w:val="24"/>
          <w:lang w:val="sr-Latn-RS"/>
        </w:rPr>
        <w:t>I</w:t>
      </w:r>
      <w:r w:rsidRPr="0010266C">
        <w:rPr>
          <w:rFonts w:cstheme="minorHAnsi"/>
          <w:b/>
          <w:sz w:val="24"/>
          <w:szCs w:val="24"/>
          <w:lang w:val="sr-Latn-ME"/>
        </w:rPr>
        <w:t xml:space="preserve">.1. </w:t>
      </w:r>
      <w:r w:rsidRPr="0010266C">
        <w:rPr>
          <w:rFonts w:cstheme="minorHAnsi"/>
          <w:b/>
          <w:sz w:val="24"/>
          <w:szCs w:val="24"/>
          <w:lang w:val="sr-Latn-RS"/>
        </w:rPr>
        <w:t xml:space="preserve"> STUDIJSKI PROGRAM MEDICINA JE KVALITETAN STUDIJSKI PROGRAM SA JASNO DEFINISANIM I MEĐUNARODNO UPOREDIVIM ISHODIMA UČENJA U EVROPSKOM PROSTORU VISOKOG OBRAZOVANJA, PRILAGOĐEN SAVREMENIM POTREBAMA DRUŠTVA I TRŽIŠTA RADA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184"/>
        <w:gridCol w:w="3725"/>
        <w:gridCol w:w="2627"/>
        <w:gridCol w:w="2690"/>
        <w:gridCol w:w="2140"/>
        <w:gridCol w:w="2554"/>
      </w:tblGrid>
      <w:tr w:rsidR="0010266C" w:rsidRPr="00E42E88" w14:paraId="0288D573" w14:textId="77777777" w:rsidTr="00E4348B"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C779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Aktivnosti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A4D8A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Pokazatelji/Ciljna vrijednost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D8625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Resursi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FF935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Odgovornost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82FD5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Vrijeme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FE674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Rizici</w:t>
            </w:r>
          </w:p>
        </w:tc>
      </w:tr>
      <w:tr w:rsidR="0010266C" w:rsidRPr="00E42E88" w14:paraId="28AA4B99" w14:textId="77777777" w:rsidTr="00E4348B">
        <w:trPr>
          <w:trHeight w:val="1163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14011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A_I.1.1</w:t>
            </w:r>
          </w:p>
          <w:p w14:paraId="51B3BB39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Analiza uspješnosti  studijskih programa  sa prijedlogom unapređenja strukture i kvaliteta studijskih programa uključujući reviziju povezanosti svih elemenata kurikuluma (opterećenje studenata, način ispitivanja i ocjenjivanja, organizacija nastave, ishodi učenja)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24B87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Godišnji samoevaluacioni izvještaj o studijskom programu;</w:t>
            </w:r>
          </w:p>
          <w:p w14:paraId="79B8615E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Prijedlog za unapređenje strukture studijskog programa (godišnji);</w:t>
            </w:r>
          </w:p>
          <w:p w14:paraId="317C3F92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Usvajanje izmjene, sadržaja i strukture studijskog programa (najmanje 2 puta tokom implementacije strategije);</w:t>
            </w:r>
          </w:p>
          <w:p w14:paraId="069F9797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Prijedlog izmjena strukture predmetnih kurikuluma i usklađivanje sa kriterijumima u okviru Evropskog prostora visokog obrazovanja EHEA (najmanje 2 puta tokom implementacije strategije);</w:t>
            </w:r>
          </w:p>
          <w:p w14:paraId="33871D46" w14:textId="57785287" w:rsidR="00E4348B" w:rsidRPr="00E4348B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Usvajanje izmjene sadržaja i strukture predmetnih kurikuluma (najmanje 2 puta tokom implementacije strategije);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AE0B7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Medicinski fakultet UCG</w:t>
            </w:r>
          </w:p>
          <w:p w14:paraId="420BC7F6" w14:textId="77777777" w:rsidR="0010266C" w:rsidRPr="00E42E88" w:rsidRDefault="0010266C" w:rsidP="002F6F1F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Međunarodni projekti,</w:t>
            </w:r>
          </w:p>
          <w:p w14:paraId="59030F64" w14:textId="77777777" w:rsidR="0010266C" w:rsidRPr="00E42E88" w:rsidRDefault="0010266C" w:rsidP="0010266C">
            <w:pPr>
              <w:pStyle w:val="ListParagraph"/>
              <w:ind w:left="360"/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6572662A" w14:textId="77777777" w:rsidR="0010266C" w:rsidRPr="00E42E88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6363E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 kolegijum,</w:t>
            </w:r>
          </w:p>
          <w:p w14:paraId="7F1BD252" w14:textId="0F620F6A" w:rsidR="0010266C" w:rsidRPr="00E42E88" w:rsidRDefault="00363486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="0010266C" w:rsidRPr="00E42E88">
              <w:rPr>
                <w:rFonts w:cstheme="minorHAnsi"/>
                <w:sz w:val="20"/>
                <w:szCs w:val="20"/>
                <w:lang w:val="sr-Latn-ME"/>
              </w:rPr>
              <w:t>ijeće Medicinskog fakulteta</w:t>
            </w:r>
          </w:p>
          <w:p w14:paraId="69607FE9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</w:t>
            </w:r>
          </w:p>
          <w:p w14:paraId="3617EBAE" w14:textId="77777777" w:rsidR="0010266C" w:rsidRPr="00E42E88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94A7A" w14:textId="3C84FEBE" w:rsidR="0010266C" w:rsidRPr="00E4348B" w:rsidRDefault="0010266C" w:rsidP="002F6F1F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E4348B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B031C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Nedovoljna objektivnost prilikom sprovođenja analiza;</w:t>
            </w:r>
          </w:p>
          <w:p w14:paraId="65632C60" w14:textId="77777777" w:rsidR="0010266C" w:rsidRPr="00E42E88" w:rsidRDefault="0010266C" w:rsidP="0010266C">
            <w:pPr>
              <w:pStyle w:val="ListParagraph"/>
              <w:ind w:left="360"/>
              <w:rPr>
                <w:rFonts w:cstheme="minorHAnsi"/>
                <w:sz w:val="20"/>
                <w:szCs w:val="20"/>
                <w:lang w:val="sr-Latn-ME"/>
              </w:rPr>
            </w:pPr>
          </w:p>
        </w:tc>
      </w:tr>
      <w:tr w:rsidR="0010266C" w:rsidRPr="00E42E88" w14:paraId="5149561F" w14:textId="77777777" w:rsidTr="00E4348B">
        <w:trPr>
          <w:trHeight w:val="448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2F590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A_I.1.2</w:t>
            </w:r>
          </w:p>
          <w:p w14:paraId="60336C01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Analiza usklađenosti ishoda učenja studijskih programa sa potrebama tržišta rada </w:t>
            </w:r>
          </w:p>
          <w:p w14:paraId="2FC34246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23E16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Održavanje okruglih stolova i radionica na temu definisanja znanja, kompetencija i vještina potrebnih za razvoj tržišta rada po sektorima djelatnosti (jedan na godišnjem nivou);</w:t>
            </w:r>
          </w:p>
          <w:p w14:paraId="4CA4B6D8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Usklađivanje ishoda učenja u skladu sa identifikovanim potrebama tržišta rada i privrede (najmanje 2 puta tokom implementacije strategije);</w:t>
            </w:r>
          </w:p>
          <w:p w14:paraId="66076930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Upisne kvote su usklađene sa društvenim potrebama kao i Planom razvoja ljudskih resursa u zdravstvu za period 2013-2022. godina;</w:t>
            </w:r>
          </w:p>
          <w:p w14:paraId="25FB963E" w14:textId="0ABD05B4" w:rsidR="0010266C" w:rsidRPr="00E4348B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Prilagođavanje upisne politike za period 2022-2024. godina;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8F2E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Medicinski fakultet UCG</w:t>
            </w:r>
          </w:p>
          <w:p w14:paraId="32E4BC91" w14:textId="77777777" w:rsidR="0010266C" w:rsidRPr="00E42E88" w:rsidRDefault="0010266C" w:rsidP="002F6F1F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Međunarodni projekti,</w:t>
            </w:r>
          </w:p>
          <w:p w14:paraId="0C22CCE3" w14:textId="77777777" w:rsidR="0010266C" w:rsidRPr="00E42E88" w:rsidRDefault="0010266C" w:rsidP="0010266C">
            <w:pPr>
              <w:pStyle w:val="ListParagraph"/>
              <w:ind w:left="360"/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E929" w14:textId="57660D60" w:rsidR="0010266C" w:rsidRPr="0010266C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</w:t>
            </w:r>
            <w:r>
              <w:rPr>
                <w:rFonts w:cstheme="minorHAnsi"/>
                <w:sz w:val="20"/>
                <w:szCs w:val="20"/>
                <w:lang w:val="sr-Latn-ME"/>
              </w:rPr>
              <w:t xml:space="preserve"> 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 Kolegijum;</w:t>
            </w:r>
          </w:p>
          <w:p w14:paraId="2EF4A90E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fakulteta;</w:t>
            </w:r>
          </w:p>
          <w:p w14:paraId="7B064BC9" w14:textId="46966C32" w:rsidR="0010266C" w:rsidRPr="00E42E88" w:rsidRDefault="00363486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="0010266C" w:rsidRPr="00E42E88">
              <w:rPr>
                <w:rFonts w:cstheme="minorHAnsi"/>
                <w:sz w:val="20"/>
                <w:szCs w:val="20"/>
                <w:lang w:val="sr-Latn-ME"/>
              </w:rPr>
              <w:t>ijeće Medicinskog fakulteta;</w:t>
            </w:r>
          </w:p>
          <w:p w14:paraId="3B9645B9" w14:textId="7FE6F68B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Predstavnici studenata u </w:t>
            </w:r>
            <w:r w:rsidR="00363486"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>ijeću Medicinskog fakulteta;</w:t>
            </w:r>
          </w:p>
          <w:p w14:paraId="0EFD8CAC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Ministarstvo prosvjete Vlade Crne Gore;</w:t>
            </w:r>
          </w:p>
          <w:p w14:paraId="300A5A62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Ministarstvo zdravlja Vlade Crne Gore;</w:t>
            </w:r>
          </w:p>
          <w:p w14:paraId="183A2869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Privredna komora,</w:t>
            </w:r>
          </w:p>
          <w:p w14:paraId="0A2D1093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Zavod za zapošljavanje.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955D" w14:textId="77777777" w:rsidR="0010266C" w:rsidRPr="00E4348B" w:rsidRDefault="0010266C" w:rsidP="002F6F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</w:rPr>
            </w:pPr>
            <w:r w:rsidRPr="00E4348B">
              <w:rPr>
                <w:rFonts w:cstheme="minorHAnsi"/>
                <w:sz w:val="20"/>
                <w:szCs w:val="20"/>
              </w:rPr>
              <w:t>Kontinuirano do 2024.</w:t>
            </w:r>
          </w:p>
          <w:p w14:paraId="522C194E" w14:textId="77777777" w:rsidR="0010266C" w:rsidRPr="00E42E88" w:rsidRDefault="0010266C" w:rsidP="0010266C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39D62" w14:textId="77777777" w:rsidR="0010266C" w:rsidRPr="00E42E88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</w:tr>
      <w:tr w:rsidR="0010266C" w:rsidRPr="00E42E88" w14:paraId="2D9A0614" w14:textId="77777777" w:rsidTr="003D7AD6">
        <w:trPr>
          <w:trHeight w:val="44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D2D6" w14:textId="77777777" w:rsidR="0010266C" w:rsidRPr="00E42E88" w:rsidRDefault="0010266C" w:rsidP="00CD24D8">
            <w:pPr>
              <w:pStyle w:val="ListParagraph"/>
              <w:spacing w:before="240" w:after="240"/>
              <w:ind w:left="101"/>
              <w:jc w:val="center"/>
              <w:rPr>
                <w:rFonts w:cstheme="minorHAnsi"/>
                <w:b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lastRenderedPageBreak/>
              <w:t xml:space="preserve">Cilj 2. Medicinski fakultet planira da </w:t>
            </w:r>
            <w:r w:rsidRPr="00E42E88">
              <w:rPr>
                <w:rFonts w:cstheme="minorHAnsi"/>
                <w:b/>
                <w:sz w:val="20"/>
                <w:szCs w:val="20"/>
                <w:lang w:val="en-US"/>
              </w:rPr>
              <w:t>r</w:t>
            </w: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azvija programe cjeloživotnog učenja, učenja na daljinu i inovativne metode nastave i učenja</w:t>
            </w:r>
          </w:p>
        </w:tc>
      </w:tr>
      <w:tr w:rsidR="0010266C" w:rsidRPr="00E42E88" w14:paraId="70CD4C61" w14:textId="77777777" w:rsidTr="00E4348B">
        <w:trPr>
          <w:trHeight w:val="446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7F8CC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Aktivnosti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0612E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Pokazatelji/Ciljna vrijednost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D0EF5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Resursi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3A065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Odgovornost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4943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Vrijeme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71DF" w14:textId="77777777" w:rsidR="0010266C" w:rsidRPr="00E42E88" w:rsidRDefault="0010266C" w:rsidP="0010266C">
            <w:pPr>
              <w:pStyle w:val="ListParagraph"/>
              <w:spacing w:before="120" w:after="120"/>
              <w:ind w:left="101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Rizici</w:t>
            </w:r>
          </w:p>
        </w:tc>
      </w:tr>
      <w:tr w:rsidR="0010266C" w:rsidRPr="00E42E88" w14:paraId="7A98C904" w14:textId="77777777" w:rsidTr="00E4348B">
        <w:trPr>
          <w:trHeight w:val="446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81350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fr-FR"/>
              </w:rPr>
              <w:t xml:space="preserve">A_I.2.1 </w:t>
            </w:r>
          </w:p>
          <w:p w14:paraId="5E099118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Pokretanje programa cjeloživotnog učenja</w:t>
            </w:r>
          </w:p>
          <w:p w14:paraId="301025EE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768BD7A0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6DDC0FDB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32C8" w14:textId="77777777" w:rsidR="0010266C" w:rsidRPr="00E42E88" w:rsidRDefault="0010266C" w:rsidP="002F6F1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42E88">
              <w:rPr>
                <w:rFonts w:cstheme="minorHAnsi"/>
                <w:sz w:val="20"/>
                <w:szCs w:val="20"/>
                <w:lang w:val="sr-Latn-RS"/>
              </w:rPr>
              <w:t>Akreditovanje i organizovanje specijalističkih programa u trajanju od 4 do 6 godina;</w:t>
            </w:r>
          </w:p>
          <w:p w14:paraId="2EFDDDA0" w14:textId="77777777" w:rsidR="0010266C" w:rsidRPr="00E42E88" w:rsidRDefault="0010266C" w:rsidP="002F6F1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42E88">
              <w:rPr>
                <w:rFonts w:cstheme="minorHAnsi"/>
                <w:sz w:val="20"/>
                <w:szCs w:val="20"/>
                <w:lang w:val="sr-Latn-RS"/>
              </w:rPr>
              <w:t>Organizovanje  edukativnih kurseva, radionica i work shop-ova iz različitih oblasti medicinskih nauka;</w:t>
            </w:r>
          </w:p>
          <w:p w14:paraId="5C2C1B17" w14:textId="77777777" w:rsidR="0010266C" w:rsidRPr="00E42E88" w:rsidRDefault="0010266C" w:rsidP="002F6F1F">
            <w:pPr>
              <w:pStyle w:val="ListParagraph"/>
              <w:numPr>
                <w:ilvl w:val="0"/>
                <w:numId w:val="3"/>
              </w:numPr>
              <w:spacing w:after="120"/>
              <w:rPr>
                <w:rFonts w:cstheme="minorHAnsi"/>
                <w:sz w:val="20"/>
                <w:szCs w:val="20"/>
                <w:lang w:val="sr-Latn-RS"/>
              </w:rPr>
            </w:pPr>
            <w:r w:rsidRPr="00E42E88">
              <w:rPr>
                <w:rFonts w:cstheme="minorHAnsi"/>
                <w:sz w:val="20"/>
                <w:szCs w:val="20"/>
                <w:lang w:val="sr-Latn-RS"/>
              </w:rPr>
              <w:t>Razvoj simulacionog centra u cilju podizanja nivoa ovladavanja praktičnim vještinama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24A3" w14:textId="77777777" w:rsidR="0010266C" w:rsidRPr="00E42E88" w:rsidRDefault="0010266C" w:rsidP="002F6F1F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Medicinski fakultet UCG;</w:t>
            </w:r>
          </w:p>
          <w:p w14:paraId="70424E8A" w14:textId="77777777" w:rsidR="0010266C" w:rsidRPr="00E42E88" w:rsidRDefault="0010266C" w:rsidP="002F6F1F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Međunarodni projekti,</w:t>
            </w:r>
          </w:p>
          <w:p w14:paraId="3ACBEF5B" w14:textId="77777777" w:rsidR="0010266C" w:rsidRPr="00E42E88" w:rsidRDefault="0010266C" w:rsidP="0010266C">
            <w:p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4D33" w14:textId="77777777" w:rsidR="0010266C" w:rsidRPr="00E42E88" w:rsidRDefault="0010266C" w:rsidP="002F6F1F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 kolegijum,</w:t>
            </w:r>
          </w:p>
          <w:p w14:paraId="6C6080E1" w14:textId="0334333D" w:rsidR="0010266C" w:rsidRPr="00E42E88" w:rsidRDefault="00363486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="0010266C" w:rsidRPr="00E42E88">
              <w:rPr>
                <w:rFonts w:cstheme="minorHAnsi"/>
                <w:sz w:val="20"/>
                <w:szCs w:val="20"/>
                <w:lang w:val="sr-Latn-ME"/>
              </w:rPr>
              <w:t>ijeće Medicinskog fakulteta UCG</w:t>
            </w:r>
          </w:p>
          <w:p w14:paraId="4D3D3265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Ministarstvo prosvjete Vlade Crne Gore;</w:t>
            </w:r>
          </w:p>
          <w:p w14:paraId="3FC333DE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Ministarstvo zdravlja Vlade Crne Gore;</w:t>
            </w:r>
          </w:p>
          <w:p w14:paraId="3EA9AA0F" w14:textId="77777777" w:rsidR="0010266C" w:rsidRPr="00E42E88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DD632" w14:textId="77777777" w:rsidR="0010266C" w:rsidRPr="00E4348B" w:rsidRDefault="0010266C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E4348B">
              <w:rPr>
                <w:rFonts w:cstheme="minorHAnsi"/>
                <w:sz w:val="20"/>
                <w:szCs w:val="20"/>
              </w:rPr>
              <w:t>Kontinuirano do 2024. godine;</w:t>
            </w:r>
          </w:p>
        </w:tc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F0059" w14:textId="77777777" w:rsidR="0010266C" w:rsidRPr="00E42E88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23FD3B6A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Poteškoće prilikom akreditacije i formalnog prepoznavanja koncepta specijalizacije kao oblika cjeloživotnog učenja;</w:t>
            </w:r>
          </w:p>
          <w:p w14:paraId="44DD0655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Nedovoljna saradnja sa privrednim sektorom i nedostatak komunikacije u vezi sa potrebama tržišta rada;</w:t>
            </w:r>
          </w:p>
          <w:p w14:paraId="6E48C6E3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Nedovoljna finansijska sredstva, oprema i ljudski resursi za realizaciju sistema e-učenja.</w:t>
            </w:r>
          </w:p>
          <w:p w14:paraId="7902F4C3" w14:textId="77777777" w:rsidR="0010266C" w:rsidRPr="00E42E88" w:rsidRDefault="0010266C" w:rsidP="0010266C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  <w:p w14:paraId="730A120A" w14:textId="77777777" w:rsidR="0010266C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0174D840" w14:textId="77777777" w:rsidR="00363486" w:rsidRPr="00E42E88" w:rsidRDefault="00363486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</w:tr>
      <w:tr w:rsidR="0010266C" w:rsidRPr="00E42E88" w14:paraId="51E05C79" w14:textId="77777777" w:rsidTr="00E4348B">
        <w:trPr>
          <w:trHeight w:val="446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A061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A_I.2.2 </w:t>
            </w:r>
          </w:p>
          <w:p w14:paraId="79698D44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Razvoj sistema e-učenja</w:t>
            </w:r>
          </w:p>
          <w:p w14:paraId="615D5659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54C67CDB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0C64F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Osavremenjavanje postojeće opreme i tehničke podrške za elemente sistema e-učenja;</w:t>
            </w:r>
          </w:p>
          <w:p w14:paraId="61B49BFD" w14:textId="77777777" w:rsidR="0010266C" w:rsidRPr="00E42E88" w:rsidRDefault="0010266C" w:rsidP="0010266C">
            <w:p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12A33" w14:textId="77777777" w:rsidR="0010266C" w:rsidRPr="00E42E88" w:rsidRDefault="0010266C" w:rsidP="002F6F1F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Medicinski fakultet;</w:t>
            </w:r>
          </w:p>
          <w:p w14:paraId="3B4CD8F2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Međunarodni i nacionalni projekti;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B7D68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</w:t>
            </w:r>
            <w:r>
              <w:rPr>
                <w:rFonts w:cstheme="minorHAnsi"/>
                <w:sz w:val="20"/>
                <w:szCs w:val="20"/>
                <w:lang w:val="sr-Latn-ME"/>
              </w:rPr>
              <w:t xml:space="preserve"> 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 Kolegijum;</w:t>
            </w:r>
          </w:p>
          <w:p w14:paraId="3576A8D1" w14:textId="2B705CBE" w:rsidR="0010266C" w:rsidRPr="00E42E88" w:rsidRDefault="00363486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="0010266C" w:rsidRPr="00E42E88">
              <w:rPr>
                <w:rFonts w:cstheme="minorHAnsi"/>
                <w:sz w:val="20"/>
                <w:szCs w:val="20"/>
                <w:lang w:val="sr-Latn-ME"/>
              </w:rPr>
              <w:t>ijeće Medicinskog fakulteta UCG</w:t>
            </w:r>
          </w:p>
          <w:p w14:paraId="24372FF2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fakulteta;</w:t>
            </w:r>
          </w:p>
          <w:p w14:paraId="74371E78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Centar informacionog sistema,</w:t>
            </w:r>
          </w:p>
          <w:p w14:paraId="0198CD58" w14:textId="77777777" w:rsidR="0010266C" w:rsidRPr="00E42E88" w:rsidRDefault="0010266C" w:rsidP="002F6F1F">
            <w:pPr>
              <w:numPr>
                <w:ilvl w:val="0"/>
                <w:numId w:val="1"/>
              </w:numPr>
              <w:spacing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Eksterni eksperti;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A643C" w14:textId="77777777" w:rsidR="0010266C" w:rsidRPr="00E4348B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E4348B">
              <w:rPr>
                <w:rFonts w:cstheme="minorHAnsi"/>
                <w:sz w:val="20"/>
                <w:szCs w:val="20"/>
              </w:rPr>
              <w:t>Kontinuirano do 2024. godine;</w:t>
            </w: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445A3" w14:textId="77777777" w:rsidR="0010266C" w:rsidRPr="00E42E88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</w:tr>
      <w:tr w:rsidR="0010266C" w:rsidRPr="00E42E88" w14:paraId="32135C5F" w14:textId="77777777" w:rsidTr="00E4348B">
        <w:trPr>
          <w:trHeight w:val="446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87B21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A_I.2.3 </w:t>
            </w:r>
          </w:p>
          <w:p w14:paraId="22A86D6B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Razvoj sistema i obuka nastavnog osoblja za uvođenje kombinovanih metoda nastave (eng. blended learning approach)</w:t>
            </w:r>
          </w:p>
          <w:p w14:paraId="327A5FD7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B76E7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Razvijanje sistema virtuelne učionice, kolaborativnog učenja, sistema za upravljanje učenjem;</w:t>
            </w:r>
          </w:p>
          <w:p w14:paraId="01CD2D73" w14:textId="77777777" w:rsidR="0010266C" w:rsidRPr="00E42E88" w:rsidRDefault="0010266C" w:rsidP="0010266C">
            <w:pPr>
              <w:pStyle w:val="ListParagraph"/>
              <w:ind w:left="360"/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54ABA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Medicinski fakultet;</w:t>
            </w:r>
          </w:p>
          <w:p w14:paraId="5E209305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Međunarodni i nacionalni projekti;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1C670" w14:textId="77777777" w:rsidR="00A25BD8" w:rsidRDefault="00A25BD8" w:rsidP="00A25BD8">
            <w:pPr>
              <w:ind w:left="360"/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22B5024E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</w:t>
            </w:r>
            <w:r>
              <w:rPr>
                <w:rFonts w:cstheme="minorHAnsi"/>
                <w:sz w:val="20"/>
                <w:szCs w:val="20"/>
                <w:lang w:val="sr-Latn-ME"/>
              </w:rPr>
              <w:t xml:space="preserve"> 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 Kolegijum;</w:t>
            </w:r>
          </w:p>
          <w:p w14:paraId="15263BDC" w14:textId="7061CD33" w:rsidR="0010266C" w:rsidRPr="00E42E88" w:rsidRDefault="00363486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="0010266C" w:rsidRPr="00E42E88">
              <w:rPr>
                <w:rFonts w:cstheme="minorHAnsi"/>
                <w:sz w:val="20"/>
                <w:szCs w:val="20"/>
                <w:lang w:val="sr-Latn-ME"/>
              </w:rPr>
              <w:t>ijeće Medicinskog fakulteta UCG</w:t>
            </w:r>
          </w:p>
          <w:p w14:paraId="76D3325F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fakulteta;</w:t>
            </w:r>
          </w:p>
          <w:p w14:paraId="1F406358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Centar informacionog sistema,</w:t>
            </w:r>
          </w:p>
          <w:p w14:paraId="3EEC5BA0" w14:textId="77777777" w:rsidR="0010266C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Eksterni eksperti;</w:t>
            </w:r>
          </w:p>
          <w:p w14:paraId="0C83D495" w14:textId="77777777" w:rsidR="003D7AD6" w:rsidRDefault="003D7AD6" w:rsidP="003D7AD6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387F083C" w14:textId="77777777" w:rsidR="003D7AD6" w:rsidRDefault="003D7AD6" w:rsidP="003D7AD6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7C6BB0CC" w14:textId="77777777" w:rsidR="003D7AD6" w:rsidRDefault="003D7AD6" w:rsidP="003D7AD6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4A6A7B7E" w14:textId="77777777" w:rsidR="003D7AD6" w:rsidRDefault="003D7AD6" w:rsidP="003D7AD6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7FFEAD24" w14:textId="77777777" w:rsidR="00AA5D82" w:rsidRDefault="00AA5D82" w:rsidP="003D7AD6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042FF220" w14:textId="77777777" w:rsidR="003D7AD6" w:rsidRPr="00E42E88" w:rsidRDefault="003D7AD6" w:rsidP="003D7AD6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5EFD5" w14:textId="3D32F98F" w:rsidR="0010266C" w:rsidRPr="00E4348B" w:rsidRDefault="0010266C" w:rsidP="002F6F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</w:rPr>
            </w:pPr>
            <w:r w:rsidRPr="00E4348B">
              <w:rPr>
                <w:rFonts w:cstheme="minorHAnsi"/>
                <w:sz w:val="20"/>
                <w:szCs w:val="20"/>
              </w:rPr>
              <w:t>Kontinuirano</w:t>
            </w:r>
            <w:r w:rsidR="00E4348B">
              <w:rPr>
                <w:rFonts w:cstheme="minorHAnsi"/>
                <w:sz w:val="20"/>
                <w:szCs w:val="20"/>
              </w:rPr>
              <w:t xml:space="preserve"> </w:t>
            </w:r>
            <w:r w:rsidRPr="00E4348B">
              <w:rPr>
                <w:rFonts w:cstheme="minorHAnsi"/>
                <w:sz w:val="20"/>
                <w:szCs w:val="20"/>
              </w:rPr>
              <w:t>do 2024.</w:t>
            </w: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E8FE7" w14:textId="77777777" w:rsidR="0010266C" w:rsidRPr="00E42E88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</w:tr>
      <w:tr w:rsidR="0010266C" w:rsidRPr="00E42E88" w14:paraId="38D32E30" w14:textId="77777777" w:rsidTr="003D7AD6">
        <w:trPr>
          <w:trHeight w:val="53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B7EFB" w14:textId="77777777" w:rsidR="0010266C" w:rsidRPr="00E42E88" w:rsidRDefault="0010266C" w:rsidP="0010266C">
            <w:pPr>
              <w:spacing w:before="240" w:after="240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E42E88">
              <w:rPr>
                <w:rFonts w:cstheme="minorHAnsi"/>
                <w:b/>
                <w:sz w:val="20"/>
                <w:szCs w:val="20"/>
              </w:rPr>
              <w:lastRenderedPageBreak/>
              <w:t>Cilj 3.</w:t>
            </w:r>
            <w:proofErr w:type="gramEnd"/>
            <w:r w:rsidRPr="00E42E8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E42E88">
              <w:rPr>
                <w:rFonts w:cstheme="minorHAnsi"/>
                <w:b/>
                <w:sz w:val="20"/>
                <w:szCs w:val="20"/>
                <w:lang w:val="en-US"/>
              </w:rPr>
              <w:t>Medicinski fakultet planira</w:t>
            </w: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 xml:space="preserve"> internacionalizaciju i interdisciplinarnost studijskih programa</w:t>
            </w:r>
          </w:p>
        </w:tc>
      </w:tr>
      <w:tr w:rsidR="0010266C" w:rsidRPr="00E42E88" w14:paraId="1FB28646" w14:textId="77777777" w:rsidTr="00E4348B">
        <w:trPr>
          <w:trHeight w:val="332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FBA76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Aktivnosti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0FE3C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Pokazatelji/Ciljna vrijednost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61493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Resursi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F78A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Odgovornost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1C16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Vrijeme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A4AC1" w14:textId="77777777" w:rsidR="0010266C" w:rsidRPr="00E42E88" w:rsidRDefault="0010266C" w:rsidP="0010266C">
            <w:pPr>
              <w:tabs>
                <w:tab w:val="left" w:pos="243"/>
              </w:tabs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Rizici</w:t>
            </w:r>
          </w:p>
        </w:tc>
      </w:tr>
      <w:tr w:rsidR="0010266C" w:rsidRPr="00E42E88" w14:paraId="02705198" w14:textId="77777777" w:rsidTr="00E4348B">
        <w:trPr>
          <w:trHeight w:val="40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5F772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A_I.3.1 </w:t>
            </w:r>
          </w:p>
          <w:p w14:paraId="1182A19A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Formiranje predmetnih modula na engleskom jeziku</w:t>
            </w:r>
          </w:p>
          <w:p w14:paraId="5B7E5039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17D8708A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22769" w14:textId="294B885E" w:rsidR="0010266C" w:rsidRPr="00E42E88" w:rsidRDefault="00DD38FF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M</w:t>
            </w:r>
            <w:r w:rsidR="0010266C" w:rsidRPr="00E42E88">
              <w:rPr>
                <w:rFonts w:cstheme="minorHAnsi"/>
                <w:sz w:val="20"/>
                <w:szCs w:val="20"/>
                <w:lang w:val="sr-Latn-ME"/>
              </w:rPr>
              <w:t>oduli koji se izvode na engleskom jeziku,  u cilju povećanja broja stranih studenata (dolazne mobilnosti) i „internacionalizacije kod kuće”, 15 % predmeta ponuđeno na engleskom jeziku;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D9B7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Medicinski fakultet UCG;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2EA8A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</w:t>
            </w:r>
            <w:r>
              <w:rPr>
                <w:rFonts w:cstheme="minorHAnsi"/>
                <w:sz w:val="20"/>
                <w:szCs w:val="20"/>
                <w:lang w:val="sr-Latn-ME"/>
              </w:rPr>
              <w:t xml:space="preserve"> 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 Kolegijum;</w:t>
            </w:r>
          </w:p>
          <w:p w14:paraId="022C9EA8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fakulteta;</w:t>
            </w:r>
          </w:p>
          <w:p w14:paraId="04CF4EE7" w14:textId="61B99EEF" w:rsidR="0010266C" w:rsidRPr="00E42E88" w:rsidRDefault="00363486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="0010266C" w:rsidRPr="00E42E88">
              <w:rPr>
                <w:rFonts w:cstheme="minorHAnsi"/>
                <w:sz w:val="20"/>
                <w:szCs w:val="20"/>
                <w:lang w:val="sr-Latn-ME"/>
              </w:rPr>
              <w:t>ijeće Medicinskog fakulteta;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2AC6B" w14:textId="77777777" w:rsidR="0010266C" w:rsidRPr="00681739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proofErr w:type="gramStart"/>
            <w:r w:rsidRPr="00681739">
              <w:rPr>
                <w:rFonts w:cstheme="minorHAnsi"/>
                <w:sz w:val="20"/>
                <w:szCs w:val="20"/>
              </w:rPr>
              <w:t>Kraj 2024.</w:t>
            </w:r>
            <w:proofErr w:type="gramEnd"/>
          </w:p>
        </w:tc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D4DB2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Nedovoljno znanje engleskog jezika za izvođenje nastave;</w:t>
            </w:r>
          </w:p>
          <w:p w14:paraId="074A5F2D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Nedovoljna kadrovska zainteresovanost i osposobljenost za nastavu na engleskom jeziku</w:t>
            </w:r>
          </w:p>
          <w:p w14:paraId="56046A56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Neadekvatan organizacioni okvir za upravljanje i implementaciju zajedničkih interdisciplinarnih studija.</w:t>
            </w:r>
          </w:p>
        </w:tc>
      </w:tr>
      <w:tr w:rsidR="0010266C" w:rsidRPr="00E42E88" w14:paraId="5F74DAC6" w14:textId="77777777" w:rsidTr="00E4348B">
        <w:trPr>
          <w:trHeight w:val="1547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6DA5C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A_I.3.2 </w:t>
            </w:r>
          </w:p>
          <w:p w14:paraId="7E23C05B" w14:textId="77777777" w:rsidR="0010266C" w:rsidRPr="00E42E88" w:rsidRDefault="0010266C" w:rsidP="003D7AD6">
            <w:pPr>
              <w:spacing w:before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Pokretanje studijskih programa na engleskom jeziku;</w:t>
            </w:r>
          </w:p>
          <w:p w14:paraId="3C975819" w14:textId="77777777" w:rsidR="0010266C" w:rsidRPr="00E42E88" w:rsidRDefault="0010266C" w:rsidP="0010266C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B866F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Organizovanje edukativnih programa, radionica  na engleskom jeziku na svim nivoima studija, kao pilot studije nastave na engleskom jeziku </w:t>
            </w:r>
          </w:p>
          <w:p w14:paraId="5C011183" w14:textId="77777777" w:rsidR="0010266C" w:rsidRPr="00E42E88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A97B" w14:textId="77777777" w:rsidR="0010266C" w:rsidRPr="00E42E88" w:rsidRDefault="0010266C" w:rsidP="002F6F1F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Medicinski fakultet;</w:t>
            </w:r>
          </w:p>
          <w:p w14:paraId="7DB793D2" w14:textId="77777777" w:rsidR="0010266C" w:rsidRPr="00E42E88" w:rsidRDefault="0010266C" w:rsidP="0010266C">
            <w:p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ECBB7" w14:textId="7C3F444E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</w:t>
            </w:r>
            <w:r w:rsidR="003D7AD6" w:rsidRPr="00E42E88">
              <w:rPr>
                <w:rFonts w:cstheme="minorHAnsi"/>
                <w:sz w:val="20"/>
                <w:szCs w:val="20"/>
                <w:lang w:val="sr-Latn-ME"/>
              </w:rPr>
              <w:t xml:space="preserve"> Kolegijum;</w:t>
            </w:r>
          </w:p>
          <w:p w14:paraId="3A9FBD92" w14:textId="129BBFC5" w:rsidR="0010266C" w:rsidRPr="00EB58F9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Komisija za unapređenje i </w:t>
            </w:r>
            <w:r w:rsidRPr="00EB58F9">
              <w:rPr>
                <w:rFonts w:cstheme="minorHAnsi"/>
                <w:sz w:val="20"/>
                <w:szCs w:val="20"/>
                <w:lang w:val="sr-Latn-ME"/>
              </w:rPr>
              <w:t xml:space="preserve">kontrolu sistema kvaliteta Medicinskog </w:t>
            </w:r>
            <w:r w:rsidR="003D7AD6" w:rsidRPr="00EB58F9">
              <w:rPr>
                <w:rFonts w:cstheme="minorHAnsi"/>
                <w:sz w:val="20"/>
                <w:szCs w:val="20"/>
                <w:lang w:val="sr-Latn-ME"/>
              </w:rPr>
              <w:t xml:space="preserve"> fakulteta;</w:t>
            </w:r>
          </w:p>
          <w:p w14:paraId="18BE1081" w14:textId="5F368CF6" w:rsidR="0010266C" w:rsidRPr="00E42E88" w:rsidRDefault="00363486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="0010266C" w:rsidRPr="00E42E88">
              <w:rPr>
                <w:rFonts w:cstheme="minorHAnsi"/>
                <w:sz w:val="20"/>
                <w:szCs w:val="20"/>
                <w:lang w:val="sr-Latn-ME"/>
              </w:rPr>
              <w:t>ijeće Medicinskog fakulteta;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BF616" w14:textId="77777777" w:rsidR="0010266C" w:rsidRPr="00EB58F9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C7FEF" w14:textId="77777777" w:rsidR="0010266C" w:rsidRPr="00E42E88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</w:tr>
      <w:tr w:rsidR="0010266C" w:rsidRPr="00E42E88" w14:paraId="616FE171" w14:textId="77777777" w:rsidTr="00E4348B">
        <w:trPr>
          <w:trHeight w:val="1367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CDCD" w14:textId="4ACA9E38" w:rsidR="0010266C" w:rsidRPr="00E42E88" w:rsidRDefault="00363486" w:rsidP="003D7AD6">
            <w:p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A</w:t>
            </w:r>
            <w:r w:rsidR="0010266C" w:rsidRPr="00E42E88">
              <w:rPr>
                <w:rFonts w:cstheme="minorHAnsi"/>
                <w:sz w:val="20"/>
                <w:szCs w:val="20"/>
                <w:lang w:val="sr-Latn-ME"/>
              </w:rPr>
              <w:t>_I.3.4</w:t>
            </w:r>
          </w:p>
          <w:p w14:paraId="2A58EC38" w14:textId="77777777" w:rsidR="0010266C" w:rsidRPr="00E42E88" w:rsidRDefault="0010266C" w:rsidP="003D7AD6">
            <w:pPr>
              <w:spacing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Pokretanje zajedničkih studijskih programa sa strateškim partnerima iz inostranstva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AE368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Pokretanje zajedničkih specijalističkih programa (specijalizacija) sa Univerzitetima iz inostranstva (dvojne diplome), kroz izmjenu organizacije postojećih specijalističkih programa;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2D610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Medicinski fakultet UCG;</w:t>
            </w:r>
          </w:p>
          <w:p w14:paraId="74FAF003" w14:textId="77777777" w:rsidR="0010266C" w:rsidRPr="00E42E88" w:rsidRDefault="0010266C" w:rsidP="002F6F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Ministarstvo zdravlja Vlade Crne Gore;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698E0" w14:textId="77777777" w:rsidR="0010266C" w:rsidRPr="00E42E88" w:rsidRDefault="0010266C" w:rsidP="002F6F1F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 kolegijum;</w:t>
            </w:r>
          </w:p>
          <w:p w14:paraId="18B3B7E6" w14:textId="56CC3BC7" w:rsidR="0010266C" w:rsidRPr="00E42E88" w:rsidRDefault="00363486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="003D7AD6">
              <w:rPr>
                <w:rFonts w:cstheme="minorHAnsi"/>
                <w:sz w:val="20"/>
                <w:szCs w:val="20"/>
                <w:lang w:val="sr-Latn-ME"/>
              </w:rPr>
              <w:t>ijeće Medicinskog fakulteta</w:t>
            </w:r>
          </w:p>
          <w:p w14:paraId="41A2A2F5" w14:textId="77777777" w:rsidR="0010266C" w:rsidRPr="00E42E88" w:rsidRDefault="0010266C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Ministarstvo zdravlja Vlade Crne Gore;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277E2" w14:textId="77777777" w:rsidR="0010266C" w:rsidRPr="00EB58F9" w:rsidRDefault="0010266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DBA3" w14:textId="77777777" w:rsidR="0010266C" w:rsidRPr="00E42E88" w:rsidRDefault="0010266C" w:rsidP="0010266C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</w:tr>
      <w:tr w:rsidR="0010266C" w:rsidRPr="00E42E88" w14:paraId="5BECD33F" w14:textId="77777777" w:rsidTr="003D7AD6">
        <w:trPr>
          <w:trHeight w:val="53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951A" w14:textId="5779DFDD" w:rsidR="0010266C" w:rsidRPr="00E42E88" w:rsidRDefault="001767DA" w:rsidP="0010266C">
            <w:pPr>
              <w:spacing w:before="240" w:after="240"/>
              <w:jc w:val="center"/>
              <w:rPr>
                <w:rFonts w:cstheme="minorHAnsi"/>
                <w:b/>
                <w:sz w:val="20"/>
                <w:szCs w:val="20"/>
                <w:lang w:val="sr-Latn-ME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Cilj 4.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Medicinski fakultet</w:t>
            </w:r>
            <w:r w:rsidR="0010266C" w:rsidRPr="00E42E8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10266C" w:rsidRPr="00E42E88">
              <w:rPr>
                <w:rFonts w:cstheme="minorHAnsi"/>
                <w:b/>
                <w:sz w:val="20"/>
                <w:szCs w:val="20"/>
                <w:lang w:val="sr-Latn-ME"/>
              </w:rPr>
              <w:t>radi na jačanju akademskog integriteta</w:t>
            </w:r>
          </w:p>
        </w:tc>
      </w:tr>
      <w:tr w:rsidR="0010266C" w:rsidRPr="00E42E88" w14:paraId="4E6D91C6" w14:textId="77777777" w:rsidTr="00E4348B">
        <w:trPr>
          <w:trHeight w:val="53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0F8B2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Aktivnosti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9237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Pokazatelji/Ciljna vrijednost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321BF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Resursi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26716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Odgovornost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9BADE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Vrijeme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2A480" w14:textId="77777777" w:rsidR="0010266C" w:rsidRPr="00E42E88" w:rsidRDefault="0010266C" w:rsidP="0010266C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E42E88">
              <w:rPr>
                <w:rFonts w:cstheme="minorHAnsi"/>
                <w:b/>
                <w:sz w:val="20"/>
                <w:szCs w:val="20"/>
                <w:lang w:val="sr-Latn-ME"/>
              </w:rPr>
              <w:t>Rizici</w:t>
            </w:r>
          </w:p>
        </w:tc>
      </w:tr>
      <w:tr w:rsidR="004573F9" w:rsidRPr="00E42E88" w14:paraId="5E2D6079" w14:textId="77777777" w:rsidTr="00E4348B">
        <w:trPr>
          <w:trHeight w:val="270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D2180" w14:textId="77777777" w:rsidR="004573F9" w:rsidRPr="004573F9" w:rsidRDefault="004573F9" w:rsidP="004573F9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 xml:space="preserve">A_I.4.1 </w:t>
            </w:r>
          </w:p>
          <w:p w14:paraId="6E8AE485" w14:textId="77777777" w:rsidR="004573F9" w:rsidRPr="004573F9" w:rsidRDefault="004573F9" w:rsidP="004573F9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>Promocija principa akademskog integriteta u okviru akademske zajednice</w:t>
            </w:r>
          </w:p>
          <w:p w14:paraId="616DA4EC" w14:textId="77777777" w:rsidR="004573F9" w:rsidRPr="004573F9" w:rsidRDefault="004573F9" w:rsidP="004573F9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  <w:p w14:paraId="798153C5" w14:textId="77777777" w:rsidR="004573F9" w:rsidRPr="004573F9" w:rsidRDefault="004573F9" w:rsidP="004573F9">
            <w:pPr>
              <w:spacing w:before="120" w:after="120"/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4157C" w14:textId="77777777" w:rsidR="004573F9" w:rsidRPr="004573F9" w:rsidRDefault="004573F9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 xml:space="preserve">Kreiranje </w:t>
            </w:r>
            <w:r w:rsidRPr="004573F9">
              <w:rPr>
                <w:rFonts w:cstheme="minorHAnsi"/>
                <w:i/>
                <w:sz w:val="20"/>
                <w:szCs w:val="20"/>
                <w:lang w:val="sr-Latn-ME"/>
              </w:rPr>
              <w:t>on-line</w:t>
            </w:r>
            <w:r w:rsidRPr="004573F9">
              <w:rPr>
                <w:rFonts w:cstheme="minorHAnsi"/>
                <w:sz w:val="20"/>
                <w:szCs w:val="20"/>
                <w:lang w:val="sr-Latn-ME"/>
              </w:rPr>
              <w:t xml:space="preserve"> kurs iz oblasti akademskog integriteta;</w:t>
            </w:r>
          </w:p>
          <w:p w14:paraId="2527519A" w14:textId="77777777" w:rsidR="004573F9" w:rsidRPr="004573F9" w:rsidRDefault="004573F9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 xml:space="preserve">Održavanje najmanje dvije radionice-obuke na godišnjem nivou u cilju promovisanja akademskog integriteta za nastavno osoblje i studente; </w:t>
            </w:r>
          </w:p>
          <w:p w14:paraId="182878AB" w14:textId="19372B47" w:rsidR="004573F9" w:rsidRPr="004573F9" w:rsidRDefault="004573F9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>Implementiranje osnova akademskog integriteta u okviru kurinuluma za predmet Metodologija naučnoistraživačkog rada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5E792" w14:textId="77777777" w:rsidR="004573F9" w:rsidRPr="004573F9" w:rsidRDefault="004573F9" w:rsidP="002F6F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>Medicinski fakultet</w:t>
            </w:r>
          </w:p>
          <w:p w14:paraId="3919714C" w14:textId="66DB16C8" w:rsidR="004573F9" w:rsidRPr="00500641" w:rsidRDefault="004573F9" w:rsidP="00500641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69EA" w14:textId="77777777" w:rsidR="004573F9" w:rsidRPr="004573F9" w:rsidRDefault="004573F9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>Dekanski kolegijum</w:t>
            </w:r>
          </w:p>
          <w:p w14:paraId="1BAB0489" w14:textId="77777777" w:rsidR="004573F9" w:rsidRPr="004573F9" w:rsidRDefault="004573F9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</w:t>
            </w:r>
          </w:p>
          <w:p w14:paraId="0AD9BD09" w14:textId="758769B0" w:rsidR="004573F9" w:rsidRPr="004573F9" w:rsidRDefault="00363486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="004573F9" w:rsidRPr="004573F9">
              <w:rPr>
                <w:rFonts w:cstheme="minorHAnsi"/>
                <w:sz w:val="20"/>
                <w:szCs w:val="20"/>
                <w:lang w:val="sr-Latn-ME"/>
              </w:rPr>
              <w:t xml:space="preserve">ijeće Medicinskog fakulteta </w:t>
            </w:r>
          </w:p>
          <w:p w14:paraId="4BD69BA8" w14:textId="4391C1FA" w:rsidR="004573F9" w:rsidRPr="00273775" w:rsidRDefault="004573F9" w:rsidP="00273775">
            <w:pPr>
              <w:rPr>
                <w:rFonts w:cstheme="minorHAnsi"/>
                <w:sz w:val="20"/>
                <w:szCs w:val="20"/>
                <w:lang w:val="sr-Latn-ME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D841" w14:textId="259BCABA" w:rsidR="004573F9" w:rsidRPr="00EB58F9" w:rsidRDefault="004573F9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Kontinuirano</w:t>
            </w:r>
            <w:r w:rsidR="00EB58F9">
              <w:rPr>
                <w:rFonts w:cstheme="minorHAnsi"/>
                <w:sz w:val="20"/>
                <w:szCs w:val="20"/>
              </w:rPr>
              <w:t xml:space="preserve"> </w:t>
            </w:r>
            <w:r w:rsidRPr="00EB58F9">
              <w:rPr>
                <w:rFonts w:cstheme="minorHAnsi"/>
                <w:sz w:val="20"/>
                <w:szCs w:val="20"/>
              </w:rPr>
              <w:t>do 2024.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FB60" w14:textId="6AE78D1D" w:rsidR="004573F9" w:rsidRPr="004573F9" w:rsidRDefault="004573F9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>Nedovoljna zainteresovanost akademske zajednice za dodatno usavršavanje u oblasti akademskog integriteta;</w:t>
            </w:r>
          </w:p>
        </w:tc>
      </w:tr>
    </w:tbl>
    <w:p w14:paraId="25FF3D6F" w14:textId="4BE49A00" w:rsidR="00363486" w:rsidRDefault="00363486" w:rsidP="00E50354">
      <w:pPr>
        <w:spacing w:after="0"/>
        <w:rPr>
          <w:rFonts w:cstheme="minorHAnsi"/>
          <w:b/>
          <w:lang w:val="en-US"/>
        </w:rPr>
      </w:pPr>
    </w:p>
    <w:p w14:paraId="7C0983F3" w14:textId="0BFDE322" w:rsidR="00A60602" w:rsidRPr="00E50354" w:rsidRDefault="00A60602" w:rsidP="00E50354">
      <w:pPr>
        <w:spacing w:after="0"/>
        <w:jc w:val="center"/>
        <w:rPr>
          <w:rFonts w:cstheme="minorHAnsi"/>
          <w:sz w:val="24"/>
          <w:szCs w:val="24"/>
        </w:rPr>
      </w:pPr>
      <w:r w:rsidRPr="00E50354">
        <w:rPr>
          <w:rFonts w:cstheme="minorHAnsi"/>
          <w:b/>
          <w:sz w:val="24"/>
          <w:szCs w:val="24"/>
          <w:lang w:val="en-US"/>
        </w:rPr>
        <w:lastRenderedPageBreak/>
        <w:t>STRATEGIJA RA</w:t>
      </w:r>
      <w:r w:rsidRPr="00E50354">
        <w:rPr>
          <w:rFonts w:cstheme="minorHAnsi"/>
          <w:b/>
          <w:sz w:val="24"/>
          <w:szCs w:val="24"/>
          <w:lang w:val="sr-Latn-RS"/>
        </w:rPr>
        <w:t xml:space="preserve">ZVOJA STUDIJSKOG </w:t>
      </w:r>
      <w:proofErr w:type="gramStart"/>
      <w:r w:rsidRPr="00E50354">
        <w:rPr>
          <w:rFonts w:cstheme="minorHAnsi"/>
          <w:b/>
          <w:sz w:val="24"/>
          <w:szCs w:val="24"/>
          <w:lang w:val="sr-Latn-RS"/>
        </w:rPr>
        <w:t>PROGRAMA  STOMATOLOGIJA</w:t>
      </w:r>
      <w:proofErr w:type="gramEnd"/>
    </w:p>
    <w:p w14:paraId="141802FB" w14:textId="77777777" w:rsidR="00A60602" w:rsidRPr="00E50354" w:rsidRDefault="00A60602" w:rsidP="00E50354">
      <w:pPr>
        <w:spacing w:after="120"/>
        <w:jc w:val="center"/>
        <w:rPr>
          <w:rFonts w:cstheme="minorHAnsi"/>
          <w:b/>
          <w:sz w:val="24"/>
          <w:szCs w:val="24"/>
          <w:lang w:val="sr-Latn-RS"/>
        </w:rPr>
      </w:pPr>
      <w:r w:rsidRPr="00E50354">
        <w:rPr>
          <w:rFonts w:cstheme="minorHAnsi"/>
          <w:b/>
          <w:sz w:val="24"/>
          <w:szCs w:val="24"/>
          <w:lang w:val="sr-Latn-RS"/>
        </w:rPr>
        <w:t>MEDICINSKOG FAKULTETA  2019-2024.</w:t>
      </w:r>
    </w:p>
    <w:p w14:paraId="750DAB21" w14:textId="77777777" w:rsidR="00A60602" w:rsidRPr="00E50354" w:rsidRDefault="00A60602" w:rsidP="00363486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E50354">
        <w:rPr>
          <w:rFonts w:cstheme="minorHAnsi"/>
          <w:b/>
          <w:sz w:val="24"/>
          <w:szCs w:val="24"/>
          <w:lang w:val="sr-Latn-RS"/>
        </w:rPr>
        <w:t>CILJ 1.1. STUDIJSKI PROGRAM STOMATOLOGIJA JE KVALITETAN STUDIJSKI PROGRAM SA JASNO DEFINISANIM I MEĐUNARODNO UPOREDIVIM ISHODIMA UČENJA U EVROPSKOM PROSTORU VISOKOG OBRAZOVANJA, PRILAGOĐEN SAVREMENIM POTREBAMA DRUŠTVA I TRŽIŠTA RADA</w:t>
      </w:r>
    </w:p>
    <w:p w14:paraId="62130184" w14:textId="77777777" w:rsidR="00A60602" w:rsidRPr="00A60602" w:rsidRDefault="00A60602">
      <w:pPr>
        <w:rPr>
          <w:rFonts w:cstheme="minorHAnsi"/>
        </w:rPr>
      </w:pPr>
    </w:p>
    <w:tbl>
      <w:tblPr>
        <w:tblStyle w:val="TableGrid"/>
        <w:tblW w:w="14658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2"/>
        <w:gridCol w:w="3377"/>
        <w:gridCol w:w="1842"/>
        <w:gridCol w:w="2835"/>
        <w:gridCol w:w="1701"/>
        <w:gridCol w:w="2161"/>
      </w:tblGrid>
      <w:tr w:rsidR="00A60602" w:rsidRPr="00A60602" w14:paraId="69871168" w14:textId="77777777" w:rsidTr="003F5579">
        <w:trPr>
          <w:trHeight w:val="345"/>
        </w:trPr>
        <w:tc>
          <w:tcPr>
            <w:tcW w:w="2742" w:type="dxa"/>
            <w:vAlign w:val="center"/>
          </w:tcPr>
          <w:p w14:paraId="20BFDD41" w14:textId="77777777" w:rsidR="00A60602" w:rsidRPr="00A60602" w:rsidRDefault="00A60602" w:rsidP="00A606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0602"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377" w:type="dxa"/>
            <w:vAlign w:val="center"/>
          </w:tcPr>
          <w:p w14:paraId="10C65254" w14:textId="576841B9" w:rsidR="00A60602" w:rsidRPr="00A60602" w:rsidRDefault="007A6BAB" w:rsidP="00A606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0602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842" w:type="dxa"/>
            <w:vAlign w:val="center"/>
          </w:tcPr>
          <w:p w14:paraId="7B096AA3" w14:textId="642206DC" w:rsidR="00A60602" w:rsidRPr="00A60602" w:rsidRDefault="007A6BAB" w:rsidP="00A606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0602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835" w:type="dxa"/>
            <w:vAlign w:val="center"/>
          </w:tcPr>
          <w:p w14:paraId="4D9FD1DF" w14:textId="77777777" w:rsidR="00A60602" w:rsidRPr="00A60602" w:rsidRDefault="00A60602" w:rsidP="00A60602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A60602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701" w:type="dxa"/>
            <w:vAlign w:val="center"/>
          </w:tcPr>
          <w:p w14:paraId="38D37EBF" w14:textId="77777777" w:rsidR="00A60602" w:rsidRPr="00A60602" w:rsidRDefault="00A60602" w:rsidP="00A606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0602"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161" w:type="dxa"/>
            <w:vAlign w:val="center"/>
          </w:tcPr>
          <w:p w14:paraId="63C0764B" w14:textId="77777777" w:rsidR="00A60602" w:rsidRPr="00A60602" w:rsidRDefault="00A60602" w:rsidP="00A606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0602"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A60602" w:rsidRPr="00A60602" w14:paraId="766076CC" w14:textId="77777777" w:rsidTr="003F5579">
        <w:trPr>
          <w:trHeight w:val="3076"/>
        </w:trPr>
        <w:tc>
          <w:tcPr>
            <w:tcW w:w="2742" w:type="dxa"/>
            <w:vAlign w:val="center"/>
          </w:tcPr>
          <w:p w14:paraId="7DB3ADC7" w14:textId="77777777" w:rsidR="00A60602" w:rsidRPr="00A60602" w:rsidRDefault="00A60602" w:rsidP="00A60602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 w:rsidRPr="00A60602">
              <w:rPr>
                <w:rFonts w:cstheme="minorHAnsi"/>
                <w:b/>
                <w:sz w:val="20"/>
                <w:szCs w:val="20"/>
              </w:rPr>
              <w:t>A_I 1.1.</w:t>
            </w:r>
            <w:proofErr w:type="gramEnd"/>
            <w:r w:rsidRPr="00A60602"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711E93D1" w14:textId="77777777" w:rsidR="00A60602" w:rsidRPr="00A60602" w:rsidRDefault="00A60602" w:rsidP="00A60602">
            <w:pPr>
              <w:rPr>
                <w:rFonts w:cstheme="minorHAnsi"/>
                <w:sz w:val="20"/>
                <w:szCs w:val="20"/>
                <w:lang w:val="sr-Latn-RS"/>
              </w:rPr>
            </w:pPr>
            <w:r w:rsidRPr="00A60602">
              <w:rPr>
                <w:rFonts w:cstheme="minorHAnsi"/>
                <w:sz w:val="20"/>
                <w:szCs w:val="20"/>
                <w:lang w:val="sr-Latn-RS"/>
              </w:rPr>
              <w:t>Analiza uspješnosti studijskog programa sa prijedlogom unaprijeđenja strukture i kvaliteta uključujući reviziju povezanosti svih elemenata kurikuluma ( opterećenje studenta, način ispitivanja i ocijenjivanaja, organizacija nastave, ishodi učenja)</w:t>
            </w:r>
          </w:p>
          <w:p w14:paraId="3D19A1C0" w14:textId="77777777" w:rsidR="00A60602" w:rsidRPr="00A60602" w:rsidRDefault="00A60602" w:rsidP="00A6060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BC74BE0" w14:textId="77777777" w:rsidR="00A60602" w:rsidRPr="00A60602" w:rsidRDefault="00A60602" w:rsidP="00A6060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377" w:type="dxa"/>
            <w:vAlign w:val="center"/>
          </w:tcPr>
          <w:p w14:paraId="518DE11D" w14:textId="7148A57D" w:rsidR="00A60602" w:rsidRPr="00EB58F9" w:rsidRDefault="008B777E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B58F9">
              <w:rPr>
                <w:rFonts w:cstheme="minorHAnsi"/>
                <w:sz w:val="20"/>
                <w:szCs w:val="20"/>
                <w:lang w:val="sr-Latn-RS"/>
              </w:rPr>
              <w:t>Godišnji samoevaluac</w:t>
            </w:r>
            <w:r w:rsidR="00A60602" w:rsidRPr="00EB58F9">
              <w:rPr>
                <w:rFonts w:cstheme="minorHAnsi"/>
                <w:sz w:val="20"/>
                <w:szCs w:val="20"/>
                <w:lang w:val="sr-Latn-RS"/>
              </w:rPr>
              <w:t>ioni izvještaj o studijskom programu;</w:t>
            </w:r>
          </w:p>
          <w:p w14:paraId="4B01FF2F" w14:textId="736F25D5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B58F9">
              <w:rPr>
                <w:rFonts w:cstheme="minorHAnsi"/>
                <w:sz w:val="20"/>
                <w:szCs w:val="20"/>
                <w:lang w:val="sr-Latn-RS"/>
              </w:rPr>
              <w:t>Prijedlog za unarijeđenje studijskog programa;</w:t>
            </w:r>
          </w:p>
          <w:p w14:paraId="26A78C43" w14:textId="51113970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B58F9">
              <w:rPr>
                <w:rFonts w:cstheme="minorHAnsi"/>
                <w:sz w:val="20"/>
                <w:szCs w:val="20"/>
                <w:lang w:val="sr-Latn-RS"/>
              </w:rPr>
              <w:t>Usvajanje izmjene sadržaja i strukture studijskog programa;</w:t>
            </w:r>
          </w:p>
          <w:p w14:paraId="04BCA62F" w14:textId="14E13F48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B58F9">
              <w:rPr>
                <w:rFonts w:cstheme="minorHAnsi"/>
                <w:sz w:val="20"/>
                <w:szCs w:val="20"/>
                <w:lang w:val="sr-Latn-RS"/>
              </w:rPr>
              <w:t>Prijedlog izmjene strukture predmetnih kurikuluma i usklađivanje sa kriterijumima u okviru Evropskog prostora visokog obrazovanja EHEA;</w:t>
            </w:r>
          </w:p>
          <w:p w14:paraId="36C9DEEF" w14:textId="39D09E22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B58F9">
              <w:rPr>
                <w:rFonts w:cstheme="minorHAnsi"/>
                <w:sz w:val="20"/>
                <w:szCs w:val="20"/>
                <w:lang w:val="sr-Latn-RS"/>
              </w:rPr>
              <w:t>U</w:t>
            </w:r>
            <w:r w:rsidR="008B777E" w:rsidRPr="00EB58F9">
              <w:rPr>
                <w:rFonts w:cstheme="minorHAnsi"/>
                <w:sz w:val="20"/>
                <w:szCs w:val="20"/>
                <w:lang w:val="sr-Latn-RS"/>
              </w:rPr>
              <w:t>s</w:t>
            </w:r>
            <w:r w:rsidRPr="00EB58F9">
              <w:rPr>
                <w:rFonts w:cstheme="minorHAnsi"/>
                <w:sz w:val="20"/>
                <w:szCs w:val="20"/>
                <w:lang w:val="sr-Latn-RS"/>
              </w:rPr>
              <w:t>vajanje izmjene sadržaja i strukture predmetnih kurikuluma.</w:t>
            </w:r>
          </w:p>
        </w:tc>
        <w:tc>
          <w:tcPr>
            <w:tcW w:w="1842" w:type="dxa"/>
            <w:vAlign w:val="center"/>
          </w:tcPr>
          <w:p w14:paraId="797A3623" w14:textId="77777777" w:rsidR="00A60602" w:rsidRPr="00A60602" w:rsidRDefault="00A60602" w:rsidP="00A60602">
            <w:pPr>
              <w:rPr>
                <w:rFonts w:cstheme="minorHAnsi"/>
                <w:sz w:val="20"/>
                <w:szCs w:val="20"/>
              </w:rPr>
            </w:pPr>
          </w:p>
          <w:p w14:paraId="607BC936" w14:textId="2CC26A89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Medicinski fakultet</w:t>
            </w:r>
          </w:p>
          <w:p w14:paraId="07E2F70F" w14:textId="2E1E5B41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Studijski program Stomatologija</w:t>
            </w:r>
          </w:p>
          <w:p w14:paraId="292CB725" w14:textId="77777777" w:rsidR="00A60602" w:rsidRPr="00A60602" w:rsidRDefault="00A60602" w:rsidP="00A6060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37ABEDD" w14:textId="77777777" w:rsidR="00A60602" w:rsidRPr="00A60602" w:rsidRDefault="00A60602" w:rsidP="00A6060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06F8F583" w14:textId="4F2562C0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Medicinski fakultet;</w:t>
            </w:r>
          </w:p>
          <w:p w14:paraId="17EF522C" w14:textId="55D75A33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Dekanski kolegijum;</w:t>
            </w:r>
          </w:p>
          <w:p w14:paraId="53302292" w14:textId="4314CF30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Vijeće</w:t>
            </w:r>
            <w:r w:rsidR="008B777E" w:rsidRPr="00EB58F9">
              <w:rPr>
                <w:rFonts w:cstheme="minorHAnsi"/>
                <w:sz w:val="20"/>
                <w:szCs w:val="20"/>
              </w:rPr>
              <w:t xml:space="preserve"> Medicinskog fakulteta</w:t>
            </w:r>
            <w:r w:rsidRPr="00EB58F9">
              <w:rPr>
                <w:rFonts w:cstheme="minorHAnsi"/>
                <w:sz w:val="20"/>
                <w:szCs w:val="20"/>
              </w:rPr>
              <w:t>;</w:t>
            </w:r>
          </w:p>
          <w:p w14:paraId="78AB2AE7" w14:textId="664891A5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 xml:space="preserve">Komisija za </w:t>
            </w:r>
            <w:r w:rsidR="00500641" w:rsidRPr="00EB58F9">
              <w:rPr>
                <w:rFonts w:cstheme="minorHAnsi"/>
                <w:sz w:val="20"/>
                <w:szCs w:val="20"/>
              </w:rPr>
              <w:t>unapređen</w:t>
            </w:r>
            <w:r w:rsidR="003F5579">
              <w:rPr>
                <w:rFonts w:cstheme="minorHAnsi"/>
                <w:sz w:val="20"/>
                <w:szCs w:val="20"/>
              </w:rPr>
              <w:t>je i</w:t>
            </w:r>
            <w:r w:rsidR="00500641" w:rsidRPr="00EB58F9">
              <w:rPr>
                <w:rFonts w:cstheme="minorHAnsi"/>
                <w:sz w:val="20"/>
                <w:szCs w:val="20"/>
              </w:rPr>
              <w:t xml:space="preserve"> kontrolu</w:t>
            </w:r>
            <w:r w:rsidR="00A54CBE" w:rsidRPr="00EB58F9">
              <w:rPr>
                <w:rFonts w:cstheme="minorHAnsi"/>
                <w:sz w:val="20"/>
                <w:szCs w:val="20"/>
              </w:rPr>
              <w:t xml:space="preserve"> sistema</w:t>
            </w:r>
            <w:r w:rsidR="00500641" w:rsidRPr="00EB58F9">
              <w:rPr>
                <w:rFonts w:cstheme="minorHAnsi"/>
                <w:sz w:val="20"/>
                <w:szCs w:val="20"/>
              </w:rPr>
              <w:t xml:space="preserve"> </w:t>
            </w:r>
            <w:r w:rsidRPr="00EB58F9">
              <w:rPr>
                <w:rFonts w:cstheme="minorHAnsi"/>
                <w:sz w:val="20"/>
                <w:szCs w:val="20"/>
              </w:rPr>
              <w:t>kvalitet</w:t>
            </w:r>
            <w:r w:rsidR="00500641" w:rsidRPr="00EB58F9">
              <w:rPr>
                <w:rFonts w:cstheme="minorHAnsi"/>
                <w:sz w:val="20"/>
                <w:szCs w:val="20"/>
              </w:rPr>
              <w:t xml:space="preserve">a </w:t>
            </w:r>
            <w:r w:rsidRPr="00EB58F9">
              <w:rPr>
                <w:rFonts w:cstheme="minorHAnsi"/>
                <w:sz w:val="20"/>
                <w:szCs w:val="20"/>
              </w:rPr>
              <w:t>Medicinskog fakulteta</w:t>
            </w:r>
          </w:p>
          <w:p w14:paraId="5999E763" w14:textId="77777777" w:rsidR="00A60602" w:rsidRPr="00A60602" w:rsidRDefault="00A60602" w:rsidP="00A6060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04EAA65" w14:textId="77777777" w:rsidR="00A60602" w:rsidRPr="00A60602" w:rsidRDefault="00A60602" w:rsidP="00A60602">
            <w:pPr>
              <w:rPr>
                <w:rFonts w:cstheme="minorHAnsi"/>
                <w:sz w:val="20"/>
                <w:szCs w:val="20"/>
              </w:rPr>
            </w:pPr>
          </w:p>
          <w:p w14:paraId="64EB879B" w14:textId="187823AE" w:rsidR="00A60602" w:rsidRPr="00EB58F9" w:rsidRDefault="00A60602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Kontinuirano do   2024.</w:t>
            </w:r>
            <w:r w:rsidR="00EB58F9">
              <w:rPr>
                <w:rFonts w:cstheme="minorHAnsi"/>
                <w:sz w:val="20"/>
                <w:szCs w:val="20"/>
              </w:rPr>
              <w:t xml:space="preserve"> </w:t>
            </w:r>
            <w:r w:rsidRPr="00EB58F9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161" w:type="dxa"/>
            <w:vAlign w:val="center"/>
          </w:tcPr>
          <w:p w14:paraId="3ABE37E0" w14:textId="77777777" w:rsidR="00A60602" w:rsidRPr="00A60602" w:rsidRDefault="00A60602" w:rsidP="00A60602">
            <w:pPr>
              <w:rPr>
                <w:rFonts w:cstheme="minorHAnsi"/>
                <w:sz w:val="20"/>
                <w:szCs w:val="20"/>
              </w:rPr>
            </w:pPr>
          </w:p>
          <w:p w14:paraId="01F11608" w14:textId="77777777" w:rsidR="000D22CF" w:rsidRPr="00E42E88" w:rsidRDefault="000D22CF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Nedovoljna objektivnost prilikom sprovođenja analiza;</w:t>
            </w:r>
          </w:p>
          <w:p w14:paraId="2E726A30" w14:textId="7977BF41" w:rsidR="00A60602" w:rsidRPr="00A60602" w:rsidRDefault="00A60602" w:rsidP="00A6060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A6BAB" w:rsidRPr="00A60602" w14:paraId="50A1057A" w14:textId="77777777" w:rsidTr="003F5579">
        <w:tc>
          <w:tcPr>
            <w:tcW w:w="2742" w:type="dxa"/>
            <w:tcBorders>
              <w:top w:val="nil"/>
            </w:tcBorders>
            <w:vAlign w:val="center"/>
          </w:tcPr>
          <w:p w14:paraId="6D5D21D2" w14:textId="77777777" w:rsidR="007A6BAB" w:rsidRPr="00A60602" w:rsidRDefault="007A6BAB" w:rsidP="007148BF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A60602">
              <w:rPr>
                <w:rFonts w:cstheme="minorHAnsi"/>
                <w:b/>
                <w:sz w:val="20"/>
                <w:szCs w:val="20"/>
              </w:rPr>
              <w:t>A_I 1.2.</w:t>
            </w:r>
            <w:proofErr w:type="gramEnd"/>
          </w:p>
          <w:p w14:paraId="4DE5B3D6" w14:textId="449882FB" w:rsidR="007A6BAB" w:rsidRPr="00A60602" w:rsidRDefault="007A6BAB" w:rsidP="00A60602">
            <w:pPr>
              <w:rPr>
                <w:rFonts w:cstheme="minorHAnsi"/>
                <w:sz w:val="20"/>
                <w:szCs w:val="20"/>
              </w:rPr>
            </w:pPr>
            <w:r w:rsidRPr="00A60602">
              <w:rPr>
                <w:rFonts w:cstheme="minorHAnsi"/>
                <w:color w:val="000000"/>
                <w:sz w:val="20"/>
                <w:szCs w:val="20"/>
                <w:lang w:val="en-US"/>
              </w:rPr>
              <w:t>Analiza usklađenosti is</w:t>
            </w:r>
            <w:r w:rsidRPr="00A60602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hoda učenja studijskih programa sa potrebama tržišta rada</w:t>
            </w:r>
          </w:p>
        </w:tc>
        <w:tc>
          <w:tcPr>
            <w:tcW w:w="3377" w:type="dxa"/>
            <w:tcBorders>
              <w:top w:val="nil"/>
            </w:tcBorders>
            <w:vAlign w:val="center"/>
          </w:tcPr>
          <w:p w14:paraId="3326C627" w14:textId="77777777" w:rsidR="003F5579" w:rsidRDefault="007A6BAB" w:rsidP="002F6F1F">
            <w:pPr>
              <w:pStyle w:val="ListParagraph"/>
              <w:numPr>
                <w:ilvl w:val="1"/>
                <w:numId w:val="7"/>
              </w:numPr>
              <w:autoSpaceDE w:val="0"/>
              <w:autoSpaceDN w:val="0"/>
              <w:adjustRightInd w:val="0"/>
              <w:ind w:left="36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EB58F9">
              <w:rPr>
                <w:rFonts w:cstheme="minorHAnsi"/>
                <w:color w:val="000000"/>
                <w:sz w:val="20"/>
                <w:szCs w:val="20"/>
                <w:lang w:val="en-US"/>
              </w:rPr>
              <w:t>Usklađenost  ishoda učenja u skladu sa identifiko</w:t>
            </w:r>
            <w:r w:rsidRPr="00EB58F9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vanim potrebama tržišta rada i privrede;</w:t>
            </w:r>
          </w:p>
          <w:p w14:paraId="6937FC0F" w14:textId="0CE47345" w:rsidR="007A6BAB" w:rsidRPr="003F5579" w:rsidRDefault="007A6BAB" w:rsidP="002F6F1F">
            <w:pPr>
              <w:pStyle w:val="ListParagraph"/>
              <w:numPr>
                <w:ilvl w:val="1"/>
                <w:numId w:val="7"/>
              </w:numPr>
              <w:autoSpaceDE w:val="0"/>
              <w:autoSpaceDN w:val="0"/>
              <w:adjustRightInd w:val="0"/>
              <w:ind w:left="36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3F5579">
              <w:rPr>
                <w:rFonts w:cstheme="minorHAnsi"/>
                <w:sz w:val="20"/>
                <w:szCs w:val="20"/>
                <w:lang w:val="sr-Latn-RS"/>
              </w:rPr>
              <w:t>Upisna politika je prilagođena sadašnjim potrebama tržišta rada</w:t>
            </w:r>
          </w:p>
          <w:p w14:paraId="36811FA0" w14:textId="77777777" w:rsidR="007A6BAB" w:rsidRPr="00A60602" w:rsidRDefault="007A6BAB" w:rsidP="00A6060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</w:tcBorders>
            <w:vAlign w:val="center"/>
          </w:tcPr>
          <w:p w14:paraId="2DC46371" w14:textId="4502F156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Medicinski  fakultet;</w:t>
            </w:r>
          </w:p>
          <w:p w14:paraId="6227A55D" w14:textId="040926BD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 xml:space="preserve"> Studijski program Stomatologija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2480D872" w14:textId="77777777" w:rsidR="007A6BAB" w:rsidRPr="0010266C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</w:t>
            </w:r>
            <w:r>
              <w:rPr>
                <w:rFonts w:cstheme="minorHAnsi"/>
                <w:sz w:val="20"/>
                <w:szCs w:val="20"/>
                <w:lang w:val="sr-Latn-ME"/>
              </w:rPr>
              <w:t xml:space="preserve"> 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 Kolegijum;</w:t>
            </w:r>
          </w:p>
          <w:p w14:paraId="7DFC521F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fakulteta;</w:t>
            </w:r>
          </w:p>
          <w:p w14:paraId="53E75EC1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Nastavno naučno vijeće Medicinskog fakulteta;</w:t>
            </w:r>
          </w:p>
          <w:p w14:paraId="6E2AF6BD" w14:textId="5B30D2D8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Predstavnici studenata u </w:t>
            </w: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>ijeću Medicinskog fakulteta;</w:t>
            </w:r>
          </w:p>
          <w:p w14:paraId="0148AEB2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Ministarstvo prosvjete Vlade Crne Gore;</w:t>
            </w:r>
          </w:p>
          <w:p w14:paraId="5C6283B5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Ministarstvo zdravlja Vlade Crne Gore;</w:t>
            </w:r>
          </w:p>
          <w:p w14:paraId="7A59CC90" w14:textId="77777777" w:rsidR="007A6BAB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Privredna komora,</w:t>
            </w:r>
          </w:p>
          <w:p w14:paraId="1075572E" w14:textId="6209AFD7" w:rsidR="007A6BAB" w:rsidRPr="00D50B21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D50B21">
              <w:rPr>
                <w:rFonts w:cstheme="minorHAnsi"/>
                <w:sz w:val="20"/>
                <w:szCs w:val="20"/>
                <w:lang w:val="sr-Latn-ME"/>
              </w:rPr>
              <w:t xml:space="preserve"> Zavod za zapošljavanje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18AF8BC0" w14:textId="4409F480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Kontinuirano do 2024.</w:t>
            </w:r>
            <w:r w:rsidR="00EB58F9">
              <w:rPr>
                <w:rFonts w:cstheme="minorHAnsi"/>
                <w:sz w:val="20"/>
                <w:szCs w:val="20"/>
              </w:rPr>
              <w:t xml:space="preserve"> </w:t>
            </w:r>
            <w:r w:rsidRPr="00EB58F9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161" w:type="dxa"/>
            <w:tcBorders>
              <w:top w:val="nil"/>
              <w:left w:val="nil"/>
            </w:tcBorders>
            <w:vAlign w:val="center"/>
          </w:tcPr>
          <w:p w14:paraId="18E6D64C" w14:textId="77777777" w:rsidR="007A6BAB" w:rsidRPr="00E42E88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Nedovoljna objektivnost prilikom sprovođenja analiza;</w:t>
            </w:r>
          </w:p>
          <w:p w14:paraId="2190F202" w14:textId="77777777" w:rsidR="007A6BAB" w:rsidRPr="00A60602" w:rsidRDefault="007A6BAB" w:rsidP="00A6060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A6BAB" w:rsidRPr="00A60602" w14:paraId="42612AC1" w14:textId="77777777" w:rsidTr="003F5579">
        <w:trPr>
          <w:trHeight w:val="2635"/>
        </w:trPr>
        <w:tc>
          <w:tcPr>
            <w:tcW w:w="2742" w:type="dxa"/>
            <w:vAlign w:val="center"/>
          </w:tcPr>
          <w:p w14:paraId="4C5BEF7D" w14:textId="77777777" w:rsidR="007A6BAB" w:rsidRPr="00A60602" w:rsidRDefault="007A6BAB" w:rsidP="00A6060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A60602">
              <w:rPr>
                <w:rFonts w:cstheme="minorHAnsi"/>
                <w:b/>
                <w:sz w:val="20"/>
                <w:szCs w:val="20"/>
              </w:rPr>
              <w:lastRenderedPageBreak/>
              <w:t>A_I 2.1.</w:t>
            </w:r>
            <w:proofErr w:type="gramEnd"/>
          </w:p>
          <w:p w14:paraId="7DFF63E6" w14:textId="77777777" w:rsidR="007A6BAB" w:rsidRPr="00A60602" w:rsidRDefault="007A6BAB" w:rsidP="00A6060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  <w:p w14:paraId="03121918" w14:textId="421F92DA" w:rsidR="007A6BAB" w:rsidRPr="00A60602" w:rsidRDefault="007A6BAB" w:rsidP="00A6060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60602">
              <w:rPr>
                <w:rFonts w:cstheme="minorHAnsi"/>
                <w:color w:val="000000"/>
                <w:sz w:val="20"/>
                <w:szCs w:val="20"/>
                <w:lang w:val="en-US"/>
              </w:rPr>
              <w:t>Pokretanje programa cje</w:t>
            </w:r>
            <w:r w:rsidRPr="00A60602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loživotnog učenja</w:t>
            </w:r>
          </w:p>
          <w:p w14:paraId="68595F8B" w14:textId="77777777" w:rsidR="007A6BAB" w:rsidRPr="00A60602" w:rsidRDefault="007A6BAB" w:rsidP="00A60602">
            <w:pPr>
              <w:rPr>
                <w:rFonts w:cstheme="minorHAnsi"/>
                <w:sz w:val="20"/>
                <w:szCs w:val="20"/>
              </w:rPr>
            </w:pPr>
          </w:p>
          <w:p w14:paraId="47B34FAF" w14:textId="77777777" w:rsidR="007A6BAB" w:rsidRPr="00A60602" w:rsidRDefault="007A6BAB" w:rsidP="00A6060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77" w:type="dxa"/>
            <w:vAlign w:val="center"/>
          </w:tcPr>
          <w:p w14:paraId="4504C48A" w14:textId="0368A00C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B58F9">
              <w:rPr>
                <w:rFonts w:cstheme="minorHAnsi"/>
                <w:sz w:val="20"/>
                <w:szCs w:val="20"/>
                <w:lang w:val="sr-Latn-RS"/>
              </w:rPr>
              <w:t xml:space="preserve">Akreditovanje i organizovanje najmanje jednog specijalističkog programa (prioritet: Preventivna i dječja stomatologija, kao veoma deficitaran kadar u Crnoj Gori) u trajanju od tri godine; </w:t>
            </w:r>
          </w:p>
          <w:p w14:paraId="62F4C569" w14:textId="77777777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B58F9">
              <w:rPr>
                <w:rFonts w:cstheme="minorHAnsi"/>
                <w:sz w:val="20"/>
                <w:szCs w:val="20"/>
                <w:lang w:val="sr-Latn-RS"/>
              </w:rPr>
              <w:t>Organizovanje  kurseva i radionica iz različitih oblasti Stomatologije (urgentna stomatologija,  preventivna stomatologija, dječja stomatologija, infekcije u stomatologiji, i sl.)</w:t>
            </w:r>
          </w:p>
        </w:tc>
        <w:tc>
          <w:tcPr>
            <w:tcW w:w="1842" w:type="dxa"/>
            <w:vAlign w:val="center"/>
          </w:tcPr>
          <w:p w14:paraId="1932169B" w14:textId="4F7E5003" w:rsidR="007A6BAB" w:rsidRPr="00EB58F9" w:rsidRDefault="007A6BAB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Medicinski fakultet;</w:t>
            </w:r>
          </w:p>
          <w:p w14:paraId="3199E903" w14:textId="18879008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Studijski program Stomatologija</w:t>
            </w:r>
          </w:p>
        </w:tc>
        <w:tc>
          <w:tcPr>
            <w:tcW w:w="2835" w:type="dxa"/>
            <w:vAlign w:val="center"/>
          </w:tcPr>
          <w:p w14:paraId="57074706" w14:textId="2C1CA3B8" w:rsidR="007A6BAB" w:rsidRPr="00EB58F9" w:rsidRDefault="007A6BAB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Medicinski fakultet;</w:t>
            </w:r>
          </w:p>
          <w:p w14:paraId="4D3C8C24" w14:textId="76A6ECF6" w:rsidR="007A6BAB" w:rsidRPr="00EB58F9" w:rsidRDefault="007A6BAB" w:rsidP="002F6F1F">
            <w:pPr>
              <w:pStyle w:val="ListParagraph"/>
              <w:numPr>
                <w:ilvl w:val="1"/>
                <w:numId w:val="7"/>
              </w:numPr>
              <w:spacing w:line="276" w:lineRule="auto"/>
              <w:ind w:left="360"/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Dekanski kolegijum;</w:t>
            </w:r>
          </w:p>
          <w:p w14:paraId="77733789" w14:textId="77777777" w:rsidR="00EB58F9" w:rsidRDefault="007A6BAB" w:rsidP="002F6F1F">
            <w:pPr>
              <w:pStyle w:val="ListParagraph"/>
              <w:numPr>
                <w:ilvl w:val="1"/>
                <w:numId w:val="7"/>
              </w:numPr>
              <w:spacing w:line="276" w:lineRule="auto"/>
              <w:ind w:left="360"/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Naučno-nastavno  Vijeće;</w:t>
            </w:r>
          </w:p>
          <w:p w14:paraId="6FF72E55" w14:textId="77777777" w:rsidR="00EB58F9" w:rsidRPr="00EB58F9" w:rsidRDefault="007A6BAB" w:rsidP="002F6F1F">
            <w:pPr>
              <w:pStyle w:val="ListParagraph"/>
              <w:numPr>
                <w:ilvl w:val="1"/>
                <w:numId w:val="7"/>
              </w:numPr>
              <w:spacing w:line="276" w:lineRule="auto"/>
              <w:ind w:left="360"/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  <w:lang w:val="sr-Latn-ME"/>
              </w:rPr>
              <w:t>Ministarstvo prosvjete Vlade Crne Gore;</w:t>
            </w:r>
          </w:p>
          <w:p w14:paraId="182971B8" w14:textId="63CDF9DB" w:rsidR="007A6BAB" w:rsidRPr="00EB58F9" w:rsidRDefault="007A6BAB" w:rsidP="002F6F1F">
            <w:pPr>
              <w:pStyle w:val="ListParagraph"/>
              <w:numPr>
                <w:ilvl w:val="1"/>
                <w:numId w:val="7"/>
              </w:numPr>
              <w:spacing w:line="276" w:lineRule="auto"/>
              <w:ind w:left="360"/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  <w:lang w:val="sr-Latn-ME"/>
              </w:rPr>
              <w:t>Ministarstvo zdravlja Vlade Crne Gore</w:t>
            </w:r>
          </w:p>
          <w:p w14:paraId="74DB9928" w14:textId="77777777" w:rsidR="007A6BAB" w:rsidRPr="00A60602" w:rsidRDefault="007A6BAB" w:rsidP="00A6060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278F8DBE" w14:textId="77777777" w:rsidR="007A6BAB" w:rsidRPr="00A60602" w:rsidRDefault="007A6BAB" w:rsidP="00A6060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1C757F1" w14:textId="7CB445D1" w:rsidR="007A6BAB" w:rsidRPr="00EB58F9" w:rsidRDefault="007A6BAB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Kraj  2022.godine</w:t>
            </w:r>
          </w:p>
        </w:tc>
        <w:tc>
          <w:tcPr>
            <w:tcW w:w="2161" w:type="dxa"/>
            <w:vMerge w:val="restart"/>
            <w:tcBorders>
              <w:left w:val="nil"/>
            </w:tcBorders>
            <w:vAlign w:val="center"/>
          </w:tcPr>
          <w:p w14:paraId="13776C28" w14:textId="3EC6F8EC" w:rsidR="007A6BAB" w:rsidRPr="00E72F80" w:rsidRDefault="007A6BAB" w:rsidP="00A6060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EB58F9">
              <w:rPr>
                <w:rFonts w:cstheme="minorHAnsi"/>
                <w:color w:val="000000"/>
                <w:sz w:val="20"/>
                <w:szCs w:val="20"/>
                <w:lang w:val="en-US"/>
              </w:rPr>
              <w:t>Poteškoće prilikom akredi</w:t>
            </w:r>
            <w:r w:rsidRPr="00EB58F9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tacije i formalnog prepozna</w:t>
            </w:r>
            <w:r w:rsidRPr="00EB58F9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vanja koncepta specijalizaci</w:t>
            </w:r>
            <w:r w:rsidRPr="00EB58F9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 xml:space="preserve">je kao oblika cjeloživotnog učenja; </w:t>
            </w:r>
          </w:p>
          <w:p w14:paraId="38608241" w14:textId="669B0308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B58F9">
              <w:rPr>
                <w:rFonts w:cstheme="minorHAnsi"/>
                <w:color w:val="000000"/>
                <w:sz w:val="20"/>
                <w:szCs w:val="20"/>
                <w:lang w:val="en-US"/>
              </w:rPr>
              <w:t>Nedovoljna saradnja sa pri</w:t>
            </w:r>
            <w:r w:rsidRPr="00EB58F9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vrednim sektorom i nedo</w:t>
            </w:r>
            <w:r w:rsidRPr="00EB58F9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 xml:space="preserve">statak komunikacije u vezi sa potrebama </w:t>
            </w:r>
            <w:r w:rsidRPr="00EB58F9">
              <w:rPr>
                <w:rFonts w:cstheme="minorHAnsi"/>
                <w:color w:val="000000"/>
                <w:sz w:val="20"/>
                <w:szCs w:val="20"/>
              </w:rPr>
              <w:t>tržišta rada</w:t>
            </w:r>
          </w:p>
          <w:p w14:paraId="677D0622" w14:textId="17D49C04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sr-Latn-RS"/>
              </w:rPr>
            </w:pPr>
            <w:r w:rsidRPr="00EB58F9">
              <w:rPr>
                <w:rFonts w:cstheme="minorHAnsi"/>
                <w:color w:val="000000"/>
                <w:sz w:val="20"/>
                <w:szCs w:val="20"/>
              </w:rPr>
              <w:t>Nedovoljna finansijska sredstva, oprema I ljudski resursi za realizaciju Sistema e-učenja</w:t>
            </w:r>
          </w:p>
        </w:tc>
      </w:tr>
      <w:tr w:rsidR="007A6BAB" w:rsidRPr="00A60602" w14:paraId="11E03378" w14:textId="77777777" w:rsidTr="003F5579">
        <w:trPr>
          <w:trHeight w:val="2477"/>
        </w:trPr>
        <w:tc>
          <w:tcPr>
            <w:tcW w:w="2742" w:type="dxa"/>
            <w:vAlign w:val="center"/>
          </w:tcPr>
          <w:p w14:paraId="24B2173D" w14:textId="77777777" w:rsidR="007A6BAB" w:rsidRPr="00A60602" w:rsidRDefault="007A6BAB" w:rsidP="00A60602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A60602">
              <w:rPr>
                <w:rFonts w:cstheme="minorHAnsi"/>
                <w:b/>
                <w:sz w:val="20"/>
                <w:szCs w:val="20"/>
              </w:rPr>
              <w:t>A_I 2.3.</w:t>
            </w:r>
            <w:proofErr w:type="gramEnd"/>
          </w:p>
          <w:p w14:paraId="5F3252EE" w14:textId="77777777" w:rsidR="007A6BAB" w:rsidRPr="00A60602" w:rsidRDefault="007A6BAB" w:rsidP="00A60602">
            <w:pPr>
              <w:rPr>
                <w:rFonts w:cstheme="minorHAnsi"/>
                <w:sz w:val="20"/>
                <w:szCs w:val="20"/>
                <w:lang w:val="sr-Latn-RS"/>
              </w:rPr>
            </w:pPr>
            <w:r w:rsidRPr="00A60602">
              <w:rPr>
                <w:rFonts w:cstheme="minorHAnsi"/>
                <w:sz w:val="20"/>
                <w:szCs w:val="20"/>
                <w:lang w:val="sr-Latn-RS"/>
              </w:rPr>
              <w:t>Razvoj sistema i obuka nastavnog osoblja za uvođenje kombinovanih metoda nastave</w:t>
            </w:r>
          </w:p>
          <w:p w14:paraId="28A45126" w14:textId="77777777" w:rsidR="007A6BAB" w:rsidRPr="00A60602" w:rsidRDefault="007A6BAB" w:rsidP="00A6060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377" w:type="dxa"/>
            <w:vAlign w:val="center"/>
          </w:tcPr>
          <w:p w14:paraId="585B5FED" w14:textId="15150F0B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EB58F9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Razvijen sistem virtuelne učionice, kolaborativnog učenja, sistem za upravljanje učenjem; </w:t>
            </w:r>
          </w:p>
          <w:p w14:paraId="7292C3A2" w14:textId="77777777" w:rsidR="007A6BAB" w:rsidRPr="00A60602" w:rsidRDefault="007A6BAB" w:rsidP="00A60602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FCB2799" w14:textId="759B029E" w:rsidR="007A6BAB" w:rsidRPr="00EB58F9" w:rsidRDefault="007A6BAB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>Medicinski fakultet;</w:t>
            </w:r>
          </w:p>
          <w:p w14:paraId="2385A257" w14:textId="41716B17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 xml:space="preserve">Međunarodni </w:t>
            </w:r>
            <w:r w:rsidR="00734F9B">
              <w:rPr>
                <w:rFonts w:cstheme="minorHAnsi"/>
                <w:sz w:val="20"/>
                <w:szCs w:val="20"/>
              </w:rPr>
              <w:t>i</w:t>
            </w:r>
            <w:r w:rsidRPr="00EB58F9">
              <w:rPr>
                <w:rFonts w:cstheme="minorHAnsi"/>
                <w:sz w:val="20"/>
                <w:szCs w:val="20"/>
              </w:rPr>
              <w:t xml:space="preserve"> nacionalni projekti</w:t>
            </w:r>
          </w:p>
        </w:tc>
        <w:tc>
          <w:tcPr>
            <w:tcW w:w="2835" w:type="dxa"/>
            <w:vAlign w:val="center"/>
          </w:tcPr>
          <w:p w14:paraId="5083DCD4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</w:t>
            </w:r>
            <w:r>
              <w:rPr>
                <w:rFonts w:cstheme="minorHAnsi"/>
                <w:sz w:val="20"/>
                <w:szCs w:val="20"/>
                <w:lang w:val="sr-Latn-ME"/>
              </w:rPr>
              <w:t xml:space="preserve"> 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 Kolegijum;</w:t>
            </w:r>
          </w:p>
          <w:p w14:paraId="6DBB99B0" w14:textId="4DB294E1" w:rsidR="007A6BAB" w:rsidRPr="00E42E88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 xml:space="preserve">Vijeće Medicinskog fakulteta </w:t>
            </w:r>
          </w:p>
          <w:p w14:paraId="5103EBA0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fakulteta;</w:t>
            </w:r>
          </w:p>
          <w:p w14:paraId="1E73282D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Centar informacionog sistema,</w:t>
            </w:r>
          </w:p>
          <w:p w14:paraId="769CA5C0" w14:textId="37CC4FBE" w:rsidR="007A6BAB" w:rsidRPr="00DB598E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Eksterni eksperti;</w:t>
            </w:r>
          </w:p>
        </w:tc>
        <w:tc>
          <w:tcPr>
            <w:tcW w:w="1701" w:type="dxa"/>
            <w:vAlign w:val="center"/>
          </w:tcPr>
          <w:p w14:paraId="04A38455" w14:textId="0A71A1C5" w:rsidR="007A6BAB" w:rsidRPr="00EB58F9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EB58F9">
              <w:rPr>
                <w:rFonts w:cstheme="minorHAnsi"/>
                <w:sz w:val="20"/>
                <w:szCs w:val="20"/>
              </w:rPr>
              <w:t xml:space="preserve">Kontinuirano </w:t>
            </w:r>
            <w:proofErr w:type="gramStart"/>
            <w:r w:rsidRPr="00EB58F9">
              <w:rPr>
                <w:rFonts w:cstheme="minorHAnsi"/>
                <w:sz w:val="20"/>
                <w:szCs w:val="20"/>
              </w:rPr>
              <w:t>do  2024</w:t>
            </w:r>
            <w:proofErr w:type="gramEnd"/>
            <w:r w:rsidRPr="00EB58F9">
              <w:rPr>
                <w:rFonts w:cstheme="minorHAnsi"/>
                <w:sz w:val="20"/>
                <w:szCs w:val="20"/>
              </w:rPr>
              <w:t>.</w:t>
            </w:r>
            <w:r w:rsidR="00EB58F9">
              <w:rPr>
                <w:rFonts w:cstheme="minorHAnsi"/>
                <w:sz w:val="20"/>
                <w:szCs w:val="20"/>
              </w:rPr>
              <w:t xml:space="preserve"> </w:t>
            </w:r>
            <w:r w:rsidRPr="00EB58F9">
              <w:rPr>
                <w:rFonts w:cstheme="minorHAnsi"/>
                <w:sz w:val="20"/>
                <w:szCs w:val="20"/>
              </w:rPr>
              <w:t>godine</w:t>
            </w:r>
            <w:r w:rsidRPr="00EB58F9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2161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10185E24" w14:textId="77777777" w:rsidR="007A6BAB" w:rsidRPr="00A60602" w:rsidRDefault="007A6BAB" w:rsidP="00A60602">
            <w:p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7A6BAB" w:rsidRPr="00A60602" w14:paraId="38EA7504" w14:textId="77777777" w:rsidTr="003F5579">
        <w:trPr>
          <w:trHeight w:val="1217"/>
        </w:trPr>
        <w:tc>
          <w:tcPr>
            <w:tcW w:w="2742" w:type="dxa"/>
            <w:vAlign w:val="center"/>
          </w:tcPr>
          <w:p w14:paraId="2CF9CA02" w14:textId="77777777" w:rsidR="007A6BAB" w:rsidRPr="00A60602" w:rsidRDefault="007A6BAB" w:rsidP="007A6BAB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60602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 xml:space="preserve">A_I. 4.1 </w:t>
            </w:r>
          </w:p>
          <w:p w14:paraId="05C7783C" w14:textId="77777777" w:rsidR="007A6BAB" w:rsidRPr="00A60602" w:rsidRDefault="007A6BAB" w:rsidP="007A6BAB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  <w:p w14:paraId="6E0F2F34" w14:textId="505C508A" w:rsidR="007A6BAB" w:rsidRPr="00A60602" w:rsidRDefault="007A6BAB" w:rsidP="007A6BAB">
            <w:pPr>
              <w:rPr>
                <w:rFonts w:cstheme="minorHAnsi"/>
                <w:b/>
                <w:sz w:val="20"/>
                <w:szCs w:val="20"/>
              </w:rPr>
            </w:pPr>
            <w:r w:rsidRPr="00A60602">
              <w:rPr>
                <w:rFonts w:cstheme="minorHAnsi"/>
                <w:color w:val="000000"/>
                <w:sz w:val="20"/>
                <w:szCs w:val="20"/>
                <w:lang w:val="en-US"/>
              </w:rPr>
              <w:t>Promocija principa aka</w:t>
            </w:r>
            <w:r w:rsidRPr="00A60602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demskog integriteta u okviru akademske zajed</w:t>
            </w:r>
            <w:r w:rsidRPr="00A60602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nice</w:t>
            </w:r>
          </w:p>
          <w:p w14:paraId="5792D09B" w14:textId="77777777" w:rsidR="007A6BAB" w:rsidRPr="00A60602" w:rsidRDefault="007A6BAB" w:rsidP="00A6060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659A7BF" w14:textId="77777777" w:rsidR="007A6BAB" w:rsidRPr="00A60602" w:rsidRDefault="007A6BAB" w:rsidP="00A6060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8851145" w14:textId="77777777" w:rsidR="007A6BAB" w:rsidRPr="00A60602" w:rsidRDefault="007A6BAB" w:rsidP="00A6060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3F45777" w14:textId="77777777" w:rsidR="007A6BAB" w:rsidRPr="00A60602" w:rsidRDefault="007A6BAB" w:rsidP="00A6060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377" w:type="dxa"/>
            <w:vAlign w:val="center"/>
          </w:tcPr>
          <w:p w14:paraId="7C34A401" w14:textId="14716DE4" w:rsidR="007A6BAB" w:rsidRPr="00734F9B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734F9B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Kreiran </w:t>
            </w:r>
            <w:r w:rsidRPr="00734F9B">
              <w:rPr>
                <w:rFonts w:cstheme="minorHAnsi"/>
                <w:i/>
                <w:iCs/>
                <w:color w:val="000000"/>
                <w:sz w:val="20"/>
                <w:szCs w:val="20"/>
                <w:lang w:val="en-US"/>
              </w:rPr>
              <w:t xml:space="preserve">on-line </w:t>
            </w:r>
            <w:r w:rsidRPr="00734F9B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kurs iz oblasti akademskog integriteta; </w:t>
            </w:r>
          </w:p>
          <w:p w14:paraId="2088E357" w14:textId="073A07E8" w:rsidR="007A6BAB" w:rsidRPr="00734F9B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734F9B">
              <w:rPr>
                <w:rFonts w:cstheme="minorHAnsi"/>
                <w:color w:val="000000"/>
                <w:sz w:val="20"/>
                <w:szCs w:val="20"/>
                <w:lang w:val="en-US"/>
              </w:rPr>
              <w:t>Održane najmanje dvije radionice/obuke na godiš</w:t>
            </w:r>
            <w:r w:rsidRPr="00734F9B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njem nivou u cilju promovisanja akademskog integri</w:t>
            </w:r>
            <w:r w:rsidRPr="00734F9B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 xml:space="preserve">teta za nastavno osoblje i studente; </w:t>
            </w:r>
          </w:p>
          <w:p w14:paraId="3EFBAA9E" w14:textId="23A031BE" w:rsidR="007A6BAB" w:rsidRPr="00734F9B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proofErr w:type="gramStart"/>
            <w:r w:rsidRPr="00734F9B">
              <w:rPr>
                <w:rFonts w:cstheme="minorHAnsi"/>
                <w:color w:val="000000"/>
                <w:sz w:val="20"/>
                <w:szCs w:val="20"/>
                <w:lang w:val="en-US"/>
              </w:rPr>
              <w:t>Osnove akademskog integriteta implementirane u okviru kurikuluma za predmet Metodologija nauč</w:t>
            </w:r>
            <w:r w:rsidRPr="00734F9B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no-istraživačkog rada.</w:t>
            </w:r>
            <w:proofErr w:type="gramEnd"/>
            <w:r w:rsidRPr="00734F9B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6F812076" w14:textId="77777777" w:rsidR="007A6BAB" w:rsidRPr="00A60602" w:rsidRDefault="007A6BAB" w:rsidP="00A6060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C459D" w14:textId="427839FF" w:rsidR="007A6BAB" w:rsidRPr="00734F9B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734F9B">
              <w:rPr>
                <w:rFonts w:cstheme="minorHAnsi"/>
                <w:sz w:val="20"/>
                <w:szCs w:val="20"/>
              </w:rPr>
              <w:t>Medicinski fakultet;</w:t>
            </w:r>
          </w:p>
          <w:p w14:paraId="09D78044" w14:textId="32C6A114" w:rsidR="007A6BAB" w:rsidRPr="00734F9B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734F9B">
              <w:rPr>
                <w:rFonts w:cstheme="minorHAnsi"/>
                <w:sz w:val="20"/>
                <w:szCs w:val="20"/>
              </w:rPr>
              <w:t>Studijski program Stomatologija</w:t>
            </w:r>
          </w:p>
        </w:tc>
        <w:tc>
          <w:tcPr>
            <w:tcW w:w="2835" w:type="dxa"/>
            <w:vAlign w:val="center"/>
          </w:tcPr>
          <w:p w14:paraId="02D8838D" w14:textId="77777777" w:rsidR="007A6BAB" w:rsidRPr="004573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>Dekanski kolegijum</w:t>
            </w:r>
          </w:p>
          <w:p w14:paraId="473B7A4F" w14:textId="77777777" w:rsidR="007A6BAB" w:rsidRPr="004573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</w:t>
            </w:r>
          </w:p>
          <w:p w14:paraId="4FD00A7B" w14:textId="2FEDF087" w:rsidR="007A6BAB" w:rsidRPr="004573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Pr="004573F9">
              <w:rPr>
                <w:rFonts w:cstheme="minorHAnsi"/>
                <w:sz w:val="20"/>
                <w:szCs w:val="20"/>
                <w:lang w:val="sr-Latn-ME"/>
              </w:rPr>
              <w:t xml:space="preserve">ijeće Medicinskog fakulteta </w:t>
            </w:r>
          </w:p>
          <w:p w14:paraId="757A818D" w14:textId="19CFA209" w:rsidR="007A6BAB" w:rsidRPr="00A60602" w:rsidRDefault="007A6BAB" w:rsidP="00595B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CD2ADA3" w14:textId="15F195B7" w:rsidR="007A6BAB" w:rsidRPr="00734F9B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734F9B">
              <w:rPr>
                <w:rFonts w:cstheme="minorHAnsi"/>
                <w:sz w:val="20"/>
                <w:szCs w:val="20"/>
              </w:rPr>
              <w:t xml:space="preserve">Kontinuirano </w:t>
            </w:r>
            <w:proofErr w:type="gramStart"/>
            <w:r w:rsidRPr="00734F9B">
              <w:rPr>
                <w:rFonts w:cstheme="minorHAnsi"/>
                <w:sz w:val="20"/>
                <w:szCs w:val="20"/>
              </w:rPr>
              <w:t>do  2024</w:t>
            </w:r>
            <w:proofErr w:type="gramEnd"/>
            <w:r w:rsidRPr="00734F9B">
              <w:rPr>
                <w:rFonts w:cstheme="minorHAnsi"/>
                <w:sz w:val="20"/>
                <w:szCs w:val="20"/>
              </w:rPr>
              <w:t>.</w:t>
            </w:r>
            <w:r w:rsidR="00A8591E">
              <w:rPr>
                <w:rFonts w:cstheme="minorHAnsi"/>
                <w:sz w:val="20"/>
                <w:szCs w:val="20"/>
              </w:rPr>
              <w:t xml:space="preserve"> </w:t>
            </w:r>
            <w:r w:rsidRPr="00734F9B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161" w:type="dxa"/>
            <w:tcBorders>
              <w:left w:val="nil"/>
              <w:bottom w:val="single" w:sz="4" w:space="0" w:color="auto"/>
            </w:tcBorders>
            <w:vAlign w:val="center"/>
          </w:tcPr>
          <w:p w14:paraId="5EF35AAD" w14:textId="6DCC671D" w:rsidR="007A6BAB" w:rsidRPr="00734F9B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US"/>
              </w:rPr>
            </w:pPr>
            <w:r w:rsidRPr="00734F9B">
              <w:rPr>
                <w:rFonts w:cstheme="minorHAnsi"/>
                <w:color w:val="000000"/>
                <w:sz w:val="20"/>
                <w:szCs w:val="20"/>
                <w:lang w:val="en-US"/>
              </w:rPr>
              <w:t>Nedovoljna zainteresovanost akademske zajednice za do</w:t>
            </w:r>
            <w:r w:rsidRPr="00734F9B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datno usavršavanje u oblasti akademskog integriteta</w:t>
            </w:r>
          </w:p>
        </w:tc>
      </w:tr>
    </w:tbl>
    <w:p w14:paraId="7FEA4E9F" w14:textId="7F5E5C97" w:rsidR="00426A71" w:rsidRDefault="007527FB">
      <w:pPr>
        <w:rPr>
          <w:rFonts w:cstheme="minorHAnsi"/>
        </w:rPr>
      </w:pPr>
      <w:r>
        <w:rPr>
          <w:rFonts w:cstheme="minorHAnsi"/>
        </w:rPr>
        <w:br w:type="textWrapping" w:clear="all"/>
      </w:r>
    </w:p>
    <w:p w14:paraId="5B93BEDC" w14:textId="0D6E7FF1" w:rsidR="001B26D4" w:rsidRPr="00E50354" w:rsidRDefault="001B26D4" w:rsidP="00E50354">
      <w:pPr>
        <w:spacing w:after="0"/>
        <w:jc w:val="center"/>
        <w:rPr>
          <w:rFonts w:cstheme="minorHAnsi"/>
          <w:b/>
          <w:sz w:val="24"/>
          <w:szCs w:val="24"/>
          <w:lang w:val="sr-Latn-RS"/>
        </w:rPr>
      </w:pPr>
      <w:r w:rsidRPr="00E50354">
        <w:rPr>
          <w:rFonts w:cstheme="minorHAnsi"/>
          <w:b/>
          <w:sz w:val="24"/>
          <w:szCs w:val="24"/>
          <w:lang w:val="en-US"/>
        </w:rPr>
        <w:lastRenderedPageBreak/>
        <w:t>STRATEGIJA RA</w:t>
      </w:r>
      <w:r w:rsidRPr="00E50354">
        <w:rPr>
          <w:rFonts w:cstheme="minorHAnsi"/>
          <w:b/>
          <w:sz w:val="24"/>
          <w:szCs w:val="24"/>
          <w:lang w:val="sr-Latn-RS"/>
        </w:rPr>
        <w:t xml:space="preserve">ZVOJA STUDIJSKOG </w:t>
      </w:r>
      <w:proofErr w:type="gramStart"/>
      <w:r w:rsidRPr="00E50354">
        <w:rPr>
          <w:rFonts w:cstheme="minorHAnsi"/>
          <w:b/>
          <w:sz w:val="24"/>
          <w:szCs w:val="24"/>
          <w:lang w:val="sr-Latn-RS"/>
        </w:rPr>
        <w:t>PROGRAMA  FARMACIJA</w:t>
      </w:r>
      <w:proofErr w:type="gramEnd"/>
    </w:p>
    <w:p w14:paraId="4E0DEB8B" w14:textId="77777777" w:rsidR="001B26D4" w:rsidRPr="00E50354" w:rsidRDefault="001B26D4" w:rsidP="00E50354">
      <w:pPr>
        <w:spacing w:after="120"/>
        <w:jc w:val="center"/>
        <w:rPr>
          <w:rFonts w:cstheme="minorHAnsi"/>
          <w:b/>
          <w:sz w:val="24"/>
          <w:szCs w:val="24"/>
          <w:lang w:val="sr-Latn-RS"/>
        </w:rPr>
      </w:pPr>
      <w:r w:rsidRPr="00E50354">
        <w:rPr>
          <w:rFonts w:cstheme="minorHAnsi"/>
          <w:b/>
          <w:sz w:val="24"/>
          <w:szCs w:val="24"/>
          <w:lang w:val="sr-Latn-RS"/>
        </w:rPr>
        <w:t>MEDICINSKOG FAKULTETA  2019-2024.</w:t>
      </w:r>
    </w:p>
    <w:p w14:paraId="3FB2C38E" w14:textId="77777777" w:rsidR="001B26D4" w:rsidRPr="00E50354" w:rsidRDefault="001B26D4" w:rsidP="008B777E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E50354">
        <w:rPr>
          <w:rFonts w:cstheme="minorHAnsi"/>
          <w:b/>
          <w:sz w:val="24"/>
          <w:szCs w:val="24"/>
          <w:lang w:val="sr-Latn-RS"/>
        </w:rPr>
        <w:t>CILJ 1.1. STUDIJSKI PROGRAM FARMACIJA JE KVALITETAN STUDIJSKI PROGRAM SA JASNO DEFINISANIM I MEĐUNARODNO UPOREDIVIM ISHODIMA UČENJA U EVROPSKOM PROSTORU VISOKOG OBRAZOVANJA, PRILAGOĐEN SAVREMENIM POTREBAMA DRUŠTVA I TRŽIŠTA RADA</w:t>
      </w:r>
    </w:p>
    <w:tbl>
      <w:tblPr>
        <w:tblStyle w:val="TableGrid"/>
        <w:tblpPr w:leftFromText="180" w:rightFromText="180" w:vertAnchor="text" w:horzAnchor="margin" w:tblpXSpec="center" w:tblpY="482"/>
        <w:tblW w:w="15276" w:type="dxa"/>
        <w:tblLook w:val="04A0" w:firstRow="1" w:lastRow="0" w:firstColumn="1" w:lastColumn="0" w:noHBand="0" w:noVBand="1"/>
      </w:tblPr>
      <w:tblGrid>
        <w:gridCol w:w="2706"/>
        <w:gridCol w:w="3687"/>
        <w:gridCol w:w="1695"/>
        <w:gridCol w:w="2629"/>
        <w:gridCol w:w="2066"/>
        <w:gridCol w:w="2493"/>
      </w:tblGrid>
      <w:tr w:rsidR="001B26D4" w:rsidRPr="001B26D4" w14:paraId="51FD4154" w14:textId="77777777" w:rsidTr="002F25D7">
        <w:trPr>
          <w:trHeight w:val="557"/>
        </w:trPr>
        <w:tc>
          <w:tcPr>
            <w:tcW w:w="2742" w:type="dxa"/>
            <w:vAlign w:val="center"/>
          </w:tcPr>
          <w:p w14:paraId="3C758A18" w14:textId="77777777" w:rsidR="001B26D4" w:rsidRPr="001B26D4" w:rsidRDefault="001B26D4" w:rsidP="001B26D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B26D4"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5" w:type="dxa"/>
            <w:vAlign w:val="center"/>
          </w:tcPr>
          <w:p w14:paraId="3207414F" w14:textId="001C7E16" w:rsidR="001B26D4" w:rsidRPr="001B26D4" w:rsidRDefault="00A8591E" w:rsidP="001B26D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B26D4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vAlign w:val="center"/>
          </w:tcPr>
          <w:p w14:paraId="7DB920E1" w14:textId="354267D3" w:rsidR="001B26D4" w:rsidRPr="001B26D4" w:rsidRDefault="00A8591E" w:rsidP="001B26D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B26D4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658" w:type="dxa"/>
            <w:vAlign w:val="center"/>
          </w:tcPr>
          <w:p w14:paraId="69B3CACA" w14:textId="77777777" w:rsidR="001B26D4" w:rsidRPr="001B26D4" w:rsidRDefault="001B26D4" w:rsidP="001B26D4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1B26D4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2078" w:type="dxa"/>
            <w:vAlign w:val="center"/>
          </w:tcPr>
          <w:p w14:paraId="568D355A" w14:textId="77777777" w:rsidR="001B26D4" w:rsidRPr="001B26D4" w:rsidRDefault="001B26D4" w:rsidP="001B26D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B26D4"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518" w:type="dxa"/>
            <w:vAlign w:val="center"/>
          </w:tcPr>
          <w:p w14:paraId="1F3F145F" w14:textId="278688CD" w:rsidR="002F25D7" w:rsidRPr="001B26D4" w:rsidRDefault="001B26D4" w:rsidP="002F25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B26D4"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1B26D4" w:rsidRPr="001B26D4" w14:paraId="00BB471D" w14:textId="77777777" w:rsidTr="002F25D7">
        <w:trPr>
          <w:trHeight w:val="3487"/>
        </w:trPr>
        <w:tc>
          <w:tcPr>
            <w:tcW w:w="2742" w:type="dxa"/>
            <w:vAlign w:val="center"/>
          </w:tcPr>
          <w:p w14:paraId="7BC00290" w14:textId="77777777" w:rsidR="001B26D4" w:rsidRPr="001B26D4" w:rsidRDefault="001B26D4" w:rsidP="001B26D4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1B26D4">
              <w:rPr>
                <w:rFonts w:cstheme="minorHAnsi"/>
                <w:b/>
                <w:sz w:val="20"/>
                <w:szCs w:val="20"/>
              </w:rPr>
              <w:t>A_I 1.1.</w:t>
            </w:r>
            <w:proofErr w:type="gramEnd"/>
          </w:p>
          <w:p w14:paraId="3670792E" w14:textId="74C7A6C2" w:rsidR="001B26D4" w:rsidRPr="001B26D4" w:rsidRDefault="007A6BAB" w:rsidP="001B26D4">
            <w:pPr>
              <w:rPr>
                <w:rFonts w:cstheme="minorHAnsi"/>
                <w:b/>
                <w:sz w:val="20"/>
                <w:szCs w:val="20"/>
              </w:rPr>
            </w:pPr>
            <w:r w:rsidRPr="001B26D4">
              <w:rPr>
                <w:rStyle w:val="A1"/>
                <w:rFonts w:cstheme="minorHAnsi"/>
              </w:rPr>
              <w:t>Analiza uspješnosti studij</w:t>
            </w:r>
            <w:r w:rsidRPr="001B26D4">
              <w:rPr>
                <w:rStyle w:val="A1"/>
                <w:rFonts w:cstheme="minorHAnsi"/>
              </w:rPr>
              <w:softHyphen/>
              <w:t>skih programa sa prijed</w:t>
            </w:r>
            <w:r w:rsidRPr="001B26D4">
              <w:rPr>
                <w:rStyle w:val="A1"/>
                <w:rFonts w:cstheme="minorHAnsi"/>
              </w:rPr>
              <w:softHyphen/>
              <w:t>logom unapređenja struk</w:t>
            </w:r>
            <w:r w:rsidRPr="001B26D4">
              <w:rPr>
                <w:rStyle w:val="A1"/>
                <w:rFonts w:cstheme="minorHAnsi"/>
              </w:rPr>
              <w:softHyphen/>
              <w:t>ture i kvaliteta studijskih programa uključujući re</w:t>
            </w:r>
            <w:r w:rsidRPr="001B26D4">
              <w:rPr>
                <w:rStyle w:val="A1"/>
                <w:rFonts w:cstheme="minorHAnsi"/>
              </w:rPr>
              <w:softHyphen/>
              <w:t>viziju povezanosti svih ele</w:t>
            </w:r>
            <w:r w:rsidRPr="001B26D4">
              <w:rPr>
                <w:rStyle w:val="A1"/>
                <w:rFonts w:cstheme="minorHAnsi"/>
              </w:rPr>
              <w:softHyphen/>
              <w:t>menata kurikuluma (op</w:t>
            </w:r>
            <w:r w:rsidRPr="001B26D4">
              <w:rPr>
                <w:rStyle w:val="A1"/>
                <w:rFonts w:cstheme="minorHAnsi"/>
              </w:rPr>
              <w:softHyphen/>
              <w:t>terećenje studenata, način ispitivanja i ocjenjivanja, organizacija nastave, isho</w:t>
            </w:r>
            <w:r w:rsidRPr="001B26D4">
              <w:rPr>
                <w:rStyle w:val="A1"/>
                <w:rFonts w:cstheme="minorHAnsi"/>
              </w:rPr>
              <w:softHyphen/>
              <w:t>di učenja)</w:t>
            </w:r>
          </w:p>
        </w:tc>
        <w:tc>
          <w:tcPr>
            <w:tcW w:w="3735" w:type="dxa"/>
            <w:vAlign w:val="center"/>
          </w:tcPr>
          <w:p w14:paraId="1576703F" w14:textId="1C064C53" w:rsidR="00595BE2" w:rsidRPr="001B26D4" w:rsidRDefault="00595BE2" w:rsidP="002F6F1F">
            <w:pPr>
              <w:pStyle w:val="Default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B26D4">
              <w:rPr>
                <w:rStyle w:val="A1"/>
                <w:rFonts w:asciiTheme="minorHAnsi" w:hAnsiTheme="minorHAnsi" w:cstheme="minorHAnsi"/>
              </w:rPr>
              <w:t>Godišnji samoevaluacioni izvještaj o  studijskim pro</w:t>
            </w:r>
            <w:r w:rsidRPr="001B26D4">
              <w:rPr>
                <w:rStyle w:val="A1"/>
                <w:rFonts w:asciiTheme="minorHAnsi" w:hAnsiTheme="minorHAnsi" w:cstheme="minorHAnsi"/>
              </w:rPr>
              <w:softHyphen/>
              <w:t xml:space="preserve">gramima; </w:t>
            </w:r>
          </w:p>
          <w:p w14:paraId="7BBCD34F" w14:textId="0611B5D1" w:rsidR="00595BE2" w:rsidRPr="001B26D4" w:rsidRDefault="00595BE2" w:rsidP="002F6F1F">
            <w:pPr>
              <w:pStyle w:val="Default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B26D4">
              <w:rPr>
                <w:rStyle w:val="A1"/>
                <w:rFonts w:asciiTheme="minorHAnsi" w:hAnsiTheme="minorHAnsi" w:cstheme="minorHAnsi"/>
              </w:rPr>
              <w:t>Prijedlog za unapređenje strukture studijskih progra</w:t>
            </w:r>
            <w:r w:rsidRPr="001B26D4">
              <w:rPr>
                <w:rStyle w:val="A1"/>
                <w:rFonts w:asciiTheme="minorHAnsi" w:hAnsiTheme="minorHAnsi" w:cstheme="minorHAnsi"/>
              </w:rPr>
              <w:softHyphen/>
              <w:t>ma ;</w:t>
            </w:r>
          </w:p>
          <w:p w14:paraId="16038745" w14:textId="289DFAED" w:rsidR="00595BE2" w:rsidRPr="001B26D4" w:rsidRDefault="00595BE2" w:rsidP="002F6F1F">
            <w:pPr>
              <w:pStyle w:val="Default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B26D4">
              <w:rPr>
                <w:rStyle w:val="A1"/>
                <w:rFonts w:asciiTheme="minorHAnsi" w:hAnsiTheme="minorHAnsi" w:cstheme="minorHAnsi"/>
              </w:rPr>
              <w:t>Usvojene izmjene sadržaja i strukture studijskih pro</w:t>
            </w:r>
            <w:r w:rsidRPr="001B26D4">
              <w:rPr>
                <w:rStyle w:val="A1"/>
                <w:rFonts w:asciiTheme="minorHAnsi" w:hAnsiTheme="minorHAnsi" w:cstheme="minorHAnsi"/>
              </w:rPr>
              <w:softHyphen/>
              <w:t xml:space="preserve">grama; </w:t>
            </w:r>
          </w:p>
          <w:p w14:paraId="2069286D" w14:textId="0D58BC1A" w:rsidR="00595BE2" w:rsidRPr="001B26D4" w:rsidRDefault="00595BE2" w:rsidP="002F6F1F">
            <w:pPr>
              <w:pStyle w:val="Default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B26D4">
              <w:rPr>
                <w:rStyle w:val="A1"/>
                <w:rFonts w:asciiTheme="minorHAnsi" w:hAnsiTheme="minorHAnsi" w:cstheme="minorHAnsi"/>
              </w:rPr>
              <w:t xml:space="preserve">Prijedlog izmjena strukture predmetnih kurikuluma i usklađivanje sa kriterijumima u okviru Evropskog prostora visokog obrazovanja EHEA; </w:t>
            </w:r>
          </w:p>
          <w:p w14:paraId="4CD6B25F" w14:textId="73D625F5" w:rsidR="001B26D4" w:rsidRPr="00953A9C" w:rsidRDefault="00595BE2" w:rsidP="002F6F1F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953A9C">
              <w:rPr>
                <w:rStyle w:val="A1"/>
                <w:rFonts w:cstheme="minorHAnsi"/>
              </w:rPr>
              <w:t>Usvojene izmjene sadržaja i strukture predmetnih ku</w:t>
            </w:r>
            <w:r w:rsidRPr="00953A9C">
              <w:rPr>
                <w:rStyle w:val="A1"/>
                <w:rFonts w:cstheme="minorHAnsi"/>
              </w:rPr>
              <w:softHyphen/>
              <w:t>rikuluma</w:t>
            </w:r>
          </w:p>
        </w:tc>
        <w:tc>
          <w:tcPr>
            <w:tcW w:w="1545" w:type="dxa"/>
            <w:vAlign w:val="center"/>
          </w:tcPr>
          <w:p w14:paraId="1DD20721" w14:textId="2DA8CAD3" w:rsidR="001B26D4" w:rsidRPr="00953A9C" w:rsidRDefault="001B26D4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953A9C">
              <w:rPr>
                <w:rFonts w:cstheme="minorHAnsi"/>
                <w:sz w:val="20"/>
                <w:szCs w:val="20"/>
              </w:rPr>
              <w:t>Medicinski fakultet</w:t>
            </w:r>
          </w:p>
          <w:p w14:paraId="1D682F6B" w14:textId="77777777" w:rsidR="001B26D4" w:rsidRPr="001B26D4" w:rsidRDefault="001B26D4" w:rsidP="001B26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14:paraId="43004743" w14:textId="77777777" w:rsidR="00ED2ACD" w:rsidRPr="00E42E88" w:rsidRDefault="00ED2ACD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 kolegijum,</w:t>
            </w:r>
          </w:p>
          <w:p w14:paraId="7CBA9FD1" w14:textId="4FC5E25D" w:rsidR="00ED2ACD" w:rsidRPr="00E42E88" w:rsidRDefault="008B777E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="00ED2ACD" w:rsidRPr="00E42E88">
              <w:rPr>
                <w:rFonts w:cstheme="minorHAnsi"/>
                <w:sz w:val="20"/>
                <w:szCs w:val="20"/>
                <w:lang w:val="sr-Latn-ME"/>
              </w:rPr>
              <w:t>ijeće Medicinskog fakulteta</w:t>
            </w:r>
          </w:p>
          <w:p w14:paraId="1E9203E6" w14:textId="77777777" w:rsidR="00ED2ACD" w:rsidRPr="00E42E88" w:rsidRDefault="00ED2ACD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</w:t>
            </w:r>
          </w:p>
          <w:p w14:paraId="4CB28E7B" w14:textId="619F9ABE" w:rsidR="001B26D4" w:rsidRPr="001B26D4" w:rsidRDefault="001B26D4" w:rsidP="001B26D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7910F1B3" w14:textId="77777777" w:rsidR="001B26D4" w:rsidRPr="001B26D4" w:rsidRDefault="001B26D4" w:rsidP="001B26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8" w:type="dxa"/>
            <w:vAlign w:val="center"/>
          </w:tcPr>
          <w:p w14:paraId="42C01618" w14:textId="1DAB2A86" w:rsidR="001B26D4" w:rsidRPr="00AF443C" w:rsidRDefault="001B26D4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Kontinuirano do   2024.godine</w:t>
            </w:r>
          </w:p>
        </w:tc>
        <w:tc>
          <w:tcPr>
            <w:tcW w:w="2518" w:type="dxa"/>
            <w:vAlign w:val="center"/>
          </w:tcPr>
          <w:p w14:paraId="354C2177" w14:textId="77777777" w:rsidR="00ED55CF" w:rsidRPr="00E42E88" w:rsidRDefault="00ED55CF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Nedovoljna objektivnost prilikom sprovođenja analiza;</w:t>
            </w:r>
          </w:p>
          <w:p w14:paraId="05394290" w14:textId="6CF605DF" w:rsidR="001B26D4" w:rsidRPr="001B26D4" w:rsidRDefault="001B26D4" w:rsidP="001B26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A6BAB" w:rsidRPr="001B26D4" w14:paraId="06F5C42E" w14:textId="77777777" w:rsidTr="007A6BAB">
        <w:tc>
          <w:tcPr>
            <w:tcW w:w="2742" w:type="dxa"/>
            <w:tcBorders>
              <w:top w:val="nil"/>
            </w:tcBorders>
            <w:vAlign w:val="center"/>
          </w:tcPr>
          <w:p w14:paraId="2BA3CAE0" w14:textId="77777777" w:rsidR="007A6BAB" w:rsidRPr="001B26D4" w:rsidRDefault="007A6BAB" w:rsidP="001B26D4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1B26D4">
              <w:rPr>
                <w:rFonts w:cstheme="minorHAnsi"/>
                <w:b/>
                <w:sz w:val="20"/>
                <w:szCs w:val="20"/>
              </w:rPr>
              <w:t>A_I 1.2.</w:t>
            </w:r>
            <w:proofErr w:type="gramEnd"/>
          </w:p>
          <w:p w14:paraId="774241FE" w14:textId="392BE9D5" w:rsidR="007A6BAB" w:rsidRPr="001B26D4" w:rsidRDefault="007A6BAB" w:rsidP="001B26D4">
            <w:pPr>
              <w:rPr>
                <w:rFonts w:cstheme="minorHAnsi"/>
                <w:sz w:val="20"/>
                <w:szCs w:val="20"/>
              </w:rPr>
            </w:pPr>
            <w:r w:rsidRPr="001B26D4">
              <w:rPr>
                <w:rFonts w:cstheme="minorHAnsi"/>
                <w:color w:val="000000"/>
                <w:sz w:val="20"/>
                <w:szCs w:val="20"/>
                <w:lang w:val="en-US"/>
              </w:rPr>
              <w:t>Analiza usklađenosti is</w:t>
            </w:r>
            <w:r w:rsidRPr="001B26D4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hoda učenja studijskih programa sa potrebama tržišta rada</w:t>
            </w:r>
          </w:p>
        </w:tc>
        <w:tc>
          <w:tcPr>
            <w:tcW w:w="3735" w:type="dxa"/>
            <w:tcBorders>
              <w:top w:val="nil"/>
            </w:tcBorders>
            <w:vAlign w:val="center"/>
          </w:tcPr>
          <w:p w14:paraId="2CE14101" w14:textId="1BBD410D" w:rsidR="007A6BAB" w:rsidRPr="00953A9C" w:rsidRDefault="007A6BAB" w:rsidP="002F6F1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953A9C">
              <w:rPr>
                <w:rFonts w:cstheme="minorHAnsi"/>
                <w:color w:val="000000"/>
                <w:sz w:val="20"/>
                <w:szCs w:val="20"/>
                <w:lang w:val="en-US"/>
              </w:rPr>
              <w:t>Prijedlog izmjena ishoda učenja u skladu sa identifiko</w:t>
            </w:r>
            <w:r w:rsidRPr="00953A9C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vanim potrebama tržišta rada i privrede;</w:t>
            </w:r>
          </w:p>
          <w:p w14:paraId="588789F2" w14:textId="186057F1" w:rsidR="007A6BAB" w:rsidRPr="00953A9C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953A9C">
              <w:rPr>
                <w:rFonts w:cstheme="minorHAnsi"/>
                <w:color w:val="000000"/>
                <w:sz w:val="20"/>
                <w:szCs w:val="20"/>
                <w:lang w:val="en-US"/>
              </w:rPr>
              <w:t>Prilagođavanje upisne politike u cilju boljeg prilagođa</w:t>
            </w:r>
            <w:r w:rsidRPr="00953A9C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vanja potrebama tržišta rada;</w:t>
            </w:r>
          </w:p>
          <w:p w14:paraId="43EAB186" w14:textId="77777777" w:rsidR="007A6BAB" w:rsidRPr="001B26D4" w:rsidRDefault="007A6BAB" w:rsidP="001B26D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  <w:p w14:paraId="1ACB022A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</w:tcBorders>
            <w:vAlign w:val="center"/>
          </w:tcPr>
          <w:p w14:paraId="791EC9BD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</w:rPr>
            </w:pPr>
          </w:p>
          <w:p w14:paraId="2D2E589D" w14:textId="0B5AD655" w:rsidR="007A6BAB" w:rsidRPr="00AF443C" w:rsidRDefault="007A6BAB" w:rsidP="00E3728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Medicinski  fakultet;</w:t>
            </w:r>
          </w:p>
          <w:p w14:paraId="6C37DDF1" w14:textId="77777777" w:rsidR="00AF443C" w:rsidRDefault="007A6BAB" w:rsidP="00E3728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Studijski program Farmacija</w:t>
            </w:r>
          </w:p>
          <w:p w14:paraId="660A49BD" w14:textId="5083D2B9" w:rsidR="007A6BAB" w:rsidRPr="00AF443C" w:rsidRDefault="007A6BAB" w:rsidP="00E3728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Međunarodni projekti</w:t>
            </w:r>
          </w:p>
        </w:tc>
        <w:tc>
          <w:tcPr>
            <w:tcW w:w="2658" w:type="dxa"/>
            <w:tcBorders>
              <w:top w:val="nil"/>
            </w:tcBorders>
            <w:vAlign w:val="center"/>
          </w:tcPr>
          <w:p w14:paraId="4A0212F2" w14:textId="77777777" w:rsidR="007A6BAB" w:rsidRPr="0010266C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</w:t>
            </w:r>
            <w:r>
              <w:rPr>
                <w:rFonts w:cstheme="minorHAnsi"/>
                <w:sz w:val="20"/>
                <w:szCs w:val="20"/>
                <w:lang w:val="sr-Latn-ME"/>
              </w:rPr>
              <w:t xml:space="preserve"> 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 Kolegijum;</w:t>
            </w:r>
          </w:p>
          <w:p w14:paraId="4C9DB8B0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fakulteta;</w:t>
            </w:r>
          </w:p>
          <w:p w14:paraId="59C30B8E" w14:textId="7AF09ACF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>ijeće Medicinskog fakulteta;</w:t>
            </w:r>
          </w:p>
          <w:p w14:paraId="2A9F3BB3" w14:textId="69E8B174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Predstavnici studenata u </w:t>
            </w: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>ijeću Medicinskog fakulteta;</w:t>
            </w:r>
          </w:p>
          <w:p w14:paraId="39C21832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Ministarstvo prosvjete Vlade Crne Gore;</w:t>
            </w:r>
          </w:p>
          <w:p w14:paraId="66270BA8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Ministarstvo zdravlja Vlade Crne Gore;</w:t>
            </w:r>
          </w:p>
          <w:p w14:paraId="72171CC4" w14:textId="77777777" w:rsidR="007A6BAB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Privredna komora,</w:t>
            </w:r>
          </w:p>
          <w:p w14:paraId="7FBD0357" w14:textId="7BB76D5B" w:rsidR="007A6BAB" w:rsidRPr="00D50B21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D50B21">
              <w:rPr>
                <w:rFonts w:cstheme="minorHAnsi"/>
                <w:sz w:val="20"/>
                <w:szCs w:val="20"/>
                <w:lang w:val="sr-Latn-ME"/>
              </w:rPr>
              <w:t>Zavod za zapošljavanje</w:t>
            </w:r>
          </w:p>
        </w:tc>
        <w:tc>
          <w:tcPr>
            <w:tcW w:w="2078" w:type="dxa"/>
            <w:tcBorders>
              <w:top w:val="nil"/>
            </w:tcBorders>
            <w:vAlign w:val="center"/>
          </w:tcPr>
          <w:p w14:paraId="63F1A398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</w:rPr>
            </w:pPr>
          </w:p>
          <w:p w14:paraId="7EE38952" w14:textId="481DECAA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Kontinuirano do 2024.godine</w:t>
            </w:r>
          </w:p>
        </w:tc>
        <w:tc>
          <w:tcPr>
            <w:tcW w:w="2518" w:type="dxa"/>
            <w:tcBorders>
              <w:top w:val="nil"/>
              <w:left w:val="nil"/>
            </w:tcBorders>
            <w:vAlign w:val="center"/>
          </w:tcPr>
          <w:p w14:paraId="44ACA9D2" w14:textId="77777777" w:rsidR="007A6BAB" w:rsidRPr="00E42E88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Nedovoljna objektivnost prilikom sprovođenja analiza;</w:t>
            </w:r>
          </w:p>
          <w:p w14:paraId="7A1807F2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A6BAB" w:rsidRPr="001B26D4" w14:paraId="0DE16E09" w14:textId="77777777" w:rsidTr="007A6BAB">
        <w:trPr>
          <w:trHeight w:val="2400"/>
        </w:trPr>
        <w:tc>
          <w:tcPr>
            <w:tcW w:w="2742" w:type="dxa"/>
            <w:vAlign w:val="center"/>
          </w:tcPr>
          <w:p w14:paraId="1D73D687" w14:textId="77777777" w:rsidR="007A6BAB" w:rsidRPr="001B26D4" w:rsidRDefault="007A6BAB" w:rsidP="001B26D4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1B26D4">
              <w:rPr>
                <w:rFonts w:cstheme="minorHAnsi"/>
                <w:b/>
                <w:sz w:val="20"/>
                <w:szCs w:val="20"/>
              </w:rPr>
              <w:lastRenderedPageBreak/>
              <w:t>A_I 2.1.</w:t>
            </w:r>
            <w:proofErr w:type="gramEnd"/>
          </w:p>
          <w:p w14:paraId="7FF9CD42" w14:textId="77777777" w:rsidR="007A6BAB" w:rsidRPr="001B26D4" w:rsidRDefault="007A6BAB" w:rsidP="001B26D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  <w:p w14:paraId="73BC4AAD" w14:textId="3C1F3602" w:rsidR="007A6BAB" w:rsidRPr="001B26D4" w:rsidRDefault="007A6BAB" w:rsidP="001B26D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B26D4">
              <w:rPr>
                <w:rFonts w:cstheme="minorHAnsi"/>
                <w:color w:val="000000"/>
                <w:sz w:val="20"/>
                <w:szCs w:val="20"/>
                <w:lang w:val="en-US"/>
              </w:rPr>
              <w:t>Pokretanje programa cje</w:t>
            </w:r>
            <w:r w:rsidRPr="001B26D4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loživotnog učenja</w:t>
            </w:r>
          </w:p>
          <w:p w14:paraId="5374DE86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4D973B82" w14:textId="7FF4BC7B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0"/>
                <w:szCs w:val="20"/>
                <w:lang w:val="sr-Latn-RS"/>
              </w:rPr>
            </w:pPr>
            <w:r w:rsidRPr="00AF443C">
              <w:rPr>
                <w:rFonts w:cstheme="minorHAnsi"/>
                <w:sz w:val="20"/>
                <w:szCs w:val="20"/>
                <w:lang w:val="sr-Latn-RS"/>
              </w:rPr>
              <w:t xml:space="preserve">Akreditovanje najmanje jednog specijalističkog programa u trajanju od tri godine; </w:t>
            </w:r>
          </w:p>
          <w:p w14:paraId="262F64C7" w14:textId="6B77CF0E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0"/>
                <w:szCs w:val="20"/>
                <w:lang w:val="sr-Latn-RS"/>
              </w:rPr>
            </w:pPr>
            <w:r w:rsidRPr="00AF443C">
              <w:rPr>
                <w:rFonts w:cstheme="minorHAnsi"/>
                <w:sz w:val="20"/>
                <w:szCs w:val="20"/>
                <w:lang w:val="sr-Latn-RS"/>
              </w:rPr>
              <w:t>Organizovanje  kurseva i radionica iz različitih oblasti Farmacije</w:t>
            </w:r>
          </w:p>
        </w:tc>
        <w:tc>
          <w:tcPr>
            <w:tcW w:w="1545" w:type="dxa"/>
            <w:vAlign w:val="center"/>
          </w:tcPr>
          <w:p w14:paraId="60668994" w14:textId="24A28764" w:rsidR="007A6BAB" w:rsidRPr="00AF443C" w:rsidRDefault="007A6BAB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Medicinski fakultet;</w:t>
            </w:r>
          </w:p>
          <w:p w14:paraId="58B8D440" w14:textId="10F77E35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Studijski program Farmacija</w:t>
            </w:r>
          </w:p>
        </w:tc>
        <w:tc>
          <w:tcPr>
            <w:tcW w:w="2658" w:type="dxa"/>
            <w:vAlign w:val="center"/>
          </w:tcPr>
          <w:p w14:paraId="683C43BE" w14:textId="58DED3B3" w:rsidR="007A6BAB" w:rsidRPr="00AF443C" w:rsidRDefault="007A6BAB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Medicinski fakultet;</w:t>
            </w:r>
          </w:p>
          <w:p w14:paraId="6AFFB420" w14:textId="27AB6494" w:rsidR="007A6BAB" w:rsidRPr="00AF443C" w:rsidRDefault="007A6BAB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Dekanski kolegijum;</w:t>
            </w:r>
          </w:p>
          <w:p w14:paraId="6EAE233D" w14:textId="4EA0D348" w:rsidR="007A6BAB" w:rsidRPr="00AF443C" w:rsidRDefault="007A6BAB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Vijeće Medicinskog fakulteta;</w:t>
            </w:r>
          </w:p>
          <w:p w14:paraId="6448F5C2" w14:textId="253CAA79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AF443C">
              <w:rPr>
                <w:rFonts w:cstheme="minorHAnsi"/>
                <w:sz w:val="20"/>
                <w:szCs w:val="20"/>
                <w:lang w:val="sr-Latn-ME"/>
              </w:rPr>
              <w:t>Ministarstvo prosvjete Vlade Crne Gore;</w:t>
            </w:r>
          </w:p>
          <w:p w14:paraId="0372C054" w14:textId="386A6A0E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  <w:lang w:val="sr-Latn-ME"/>
              </w:rPr>
              <w:t>Ministarstvo zdravlja Vlade Crne Gore</w:t>
            </w:r>
          </w:p>
          <w:p w14:paraId="298ABF7E" w14:textId="77777777" w:rsidR="007A6BAB" w:rsidRPr="001B26D4" w:rsidRDefault="007A6BAB" w:rsidP="001B26D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4AE100A4" w14:textId="77777777" w:rsidR="007A6BAB" w:rsidRPr="001B26D4" w:rsidRDefault="007A6BAB" w:rsidP="001B26D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8" w:type="dxa"/>
            <w:vAlign w:val="center"/>
          </w:tcPr>
          <w:p w14:paraId="1CA72B90" w14:textId="6B86FF33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Kraj  2022.godine</w:t>
            </w:r>
          </w:p>
        </w:tc>
        <w:tc>
          <w:tcPr>
            <w:tcW w:w="2518" w:type="dxa"/>
            <w:vMerge w:val="restart"/>
            <w:tcBorders>
              <w:left w:val="nil"/>
            </w:tcBorders>
            <w:vAlign w:val="center"/>
          </w:tcPr>
          <w:p w14:paraId="6BDE330B" w14:textId="77777777" w:rsidR="007A6BAB" w:rsidRPr="001B26D4" w:rsidRDefault="007A6BAB" w:rsidP="001B26D4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1B26D4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46592F4C" w14:textId="77777777" w:rsidR="007A6BAB" w:rsidRPr="00E42E88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Poteškoće prilikom akreditacije i formalnog prepoznavanja koncepta specijalizacije kao oblika cjeloživotnog učenja;</w:t>
            </w:r>
          </w:p>
          <w:p w14:paraId="66784BA7" w14:textId="77777777" w:rsidR="007A6BAB" w:rsidRPr="00E42E88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Nedovoljna saradnja sa privrednim sektorom i nedostatak komunikacije u vezi sa potrebama tržišta rada;</w:t>
            </w:r>
          </w:p>
          <w:p w14:paraId="21DBF20C" w14:textId="2FFB25BA" w:rsidR="007A6BAB" w:rsidRPr="001B26D4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Nedovoljna finansijska sredstva, oprema i ljudski resursi za realizaciju sistema e-učenja.</w:t>
            </w:r>
          </w:p>
        </w:tc>
      </w:tr>
      <w:tr w:rsidR="007A6BAB" w:rsidRPr="001B26D4" w14:paraId="0D7CA4D4" w14:textId="77777777" w:rsidTr="007A6BAB">
        <w:trPr>
          <w:trHeight w:val="2250"/>
        </w:trPr>
        <w:tc>
          <w:tcPr>
            <w:tcW w:w="2742" w:type="dxa"/>
            <w:vAlign w:val="center"/>
          </w:tcPr>
          <w:p w14:paraId="1C47012D" w14:textId="77777777" w:rsidR="007A6BAB" w:rsidRPr="001B26D4" w:rsidRDefault="007A6BAB" w:rsidP="001B26D4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1B26D4">
              <w:rPr>
                <w:rFonts w:cstheme="minorHAnsi"/>
                <w:b/>
                <w:sz w:val="20"/>
                <w:szCs w:val="20"/>
              </w:rPr>
              <w:t>A_I 2.3.</w:t>
            </w:r>
            <w:proofErr w:type="gramEnd"/>
          </w:p>
          <w:p w14:paraId="6B04CDC6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  <w:lang w:val="sr-Latn-RS"/>
              </w:rPr>
            </w:pPr>
            <w:r w:rsidRPr="001B26D4">
              <w:rPr>
                <w:rFonts w:cstheme="minorHAnsi"/>
                <w:sz w:val="20"/>
                <w:szCs w:val="20"/>
                <w:lang w:val="sr-Latn-RS"/>
              </w:rPr>
              <w:t>Razvoj sistema i obuka nastavnog osoblja za uvođenje kombinovanih metoda nastave</w:t>
            </w:r>
          </w:p>
          <w:p w14:paraId="32570823" w14:textId="77777777" w:rsidR="007A6BAB" w:rsidRPr="001B26D4" w:rsidRDefault="007A6BAB" w:rsidP="001B26D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36CCCCCB" w14:textId="038254AD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t>Razvijen sistem virtuelne učionice, kolaborativnog učenja, sistem za upravljanje učenjem;</w:t>
            </w:r>
          </w:p>
        </w:tc>
        <w:tc>
          <w:tcPr>
            <w:tcW w:w="1545" w:type="dxa"/>
            <w:vAlign w:val="center"/>
          </w:tcPr>
          <w:p w14:paraId="581DBDE0" w14:textId="7BB2A285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Medicinski fakultet;</w:t>
            </w:r>
          </w:p>
          <w:p w14:paraId="50906B0C" w14:textId="3043E686" w:rsidR="007A6BAB" w:rsidRPr="00AF443C" w:rsidRDefault="00AF443C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</w:rPr>
              <w:t>Međunarodni i</w:t>
            </w:r>
            <w:r w:rsidR="007A6BAB" w:rsidRPr="00AF443C">
              <w:rPr>
                <w:rFonts w:cstheme="minorHAnsi"/>
                <w:sz w:val="20"/>
                <w:szCs w:val="20"/>
              </w:rPr>
              <w:t xml:space="preserve"> nacionalni projekti</w:t>
            </w:r>
            <w:r w:rsidR="007A6BAB" w:rsidRPr="00AF443C"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4F678A4B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14:paraId="4902D01D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Dekanski</w:t>
            </w:r>
            <w:r>
              <w:rPr>
                <w:rFonts w:cstheme="minorHAnsi"/>
                <w:sz w:val="20"/>
                <w:szCs w:val="20"/>
                <w:lang w:val="sr-Latn-ME"/>
              </w:rPr>
              <w:t xml:space="preserve"> 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 xml:space="preserve"> Kolegijum;</w:t>
            </w:r>
          </w:p>
          <w:p w14:paraId="0BF6C2C1" w14:textId="008F8AE7" w:rsidR="007A6BAB" w:rsidRPr="00E42E88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Pr="00E42E88">
              <w:rPr>
                <w:rFonts w:cstheme="minorHAnsi"/>
                <w:sz w:val="20"/>
                <w:szCs w:val="20"/>
                <w:lang w:val="sr-Latn-ME"/>
              </w:rPr>
              <w:t>ijeće Medicinskog fakulteta UCG</w:t>
            </w:r>
          </w:p>
          <w:p w14:paraId="149A0DE7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fakulteta;</w:t>
            </w:r>
          </w:p>
          <w:p w14:paraId="75141BB3" w14:textId="77777777" w:rsidR="007A6BAB" w:rsidRPr="00E42E88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Centar informacionog sistema,</w:t>
            </w:r>
          </w:p>
          <w:p w14:paraId="2AF09BC1" w14:textId="06D57ED7" w:rsidR="007A6BAB" w:rsidRPr="00F64FB5" w:rsidRDefault="007A6BAB" w:rsidP="002F6F1F">
            <w:pPr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E42E88">
              <w:rPr>
                <w:rFonts w:cstheme="minorHAnsi"/>
                <w:sz w:val="20"/>
                <w:szCs w:val="20"/>
                <w:lang w:val="sr-Latn-ME"/>
              </w:rPr>
              <w:t>Eksterni eksperti;</w:t>
            </w:r>
          </w:p>
        </w:tc>
        <w:tc>
          <w:tcPr>
            <w:tcW w:w="2078" w:type="dxa"/>
            <w:vAlign w:val="center"/>
          </w:tcPr>
          <w:p w14:paraId="4A51465F" w14:textId="06698A24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Kontinuirano do  2024.godine</w:t>
            </w:r>
            <w:r w:rsidRPr="00AF443C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2518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B0582EE" w14:textId="7A64109C" w:rsidR="007A6BAB" w:rsidRPr="00F64FB5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</w:p>
        </w:tc>
      </w:tr>
      <w:tr w:rsidR="007A6BAB" w:rsidRPr="001B26D4" w14:paraId="56BC65D9" w14:textId="77777777" w:rsidTr="007A6BAB">
        <w:trPr>
          <w:trHeight w:val="2116"/>
        </w:trPr>
        <w:tc>
          <w:tcPr>
            <w:tcW w:w="2742" w:type="dxa"/>
            <w:vAlign w:val="center"/>
          </w:tcPr>
          <w:p w14:paraId="461BF815" w14:textId="77777777" w:rsidR="007A6BAB" w:rsidRPr="001B26D4" w:rsidRDefault="007A6BAB" w:rsidP="001B26D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  <w:p w14:paraId="7407277B" w14:textId="77777777" w:rsidR="007A6BAB" w:rsidRPr="001B26D4" w:rsidRDefault="007A6BAB" w:rsidP="00064410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B26D4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 xml:space="preserve">A_I. 4.1 </w:t>
            </w:r>
          </w:p>
          <w:p w14:paraId="51829B9C" w14:textId="77777777" w:rsidR="007A6BAB" w:rsidRPr="001B26D4" w:rsidRDefault="007A6BAB" w:rsidP="00064410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  <w:p w14:paraId="44A79B22" w14:textId="1A98882A" w:rsidR="007A6BAB" w:rsidRPr="001B26D4" w:rsidRDefault="007A6BAB" w:rsidP="00064410">
            <w:pPr>
              <w:rPr>
                <w:rFonts w:cstheme="minorHAnsi"/>
                <w:b/>
                <w:sz w:val="20"/>
                <w:szCs w:val="20"/>
              </w:rPr>
            </w:pPr>
            <w:r w:rsidRPr="001B26D4">
              <w:rPr>
                <w:rFonts w:cstheme="minorHAnsi"/>
                <w:color w:val="000000"/>
                <w:sz w:val="20"/>
                <w:szCs w:val="20"/>
                <w:lang w:val="en-US"/>
              </w:rPr>
              <w:t>Promocija principa aka</w:t>
            </w:r>
            <w:r w:rsidRPr="001B26D4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demskog integriteta u okviru akademske zajed</w:t>
            </w:r>
            <w:r w:rsidRPr="001B26D4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nice</w:t>
            </w:r>
          </w:p>
          <w:p w14:paraId="6CF73BCB" w14:textId="77777777" w:rsidR="007A6BAB" w:rsidRPr="001B26D4" w:rsidRDefault="007A6BAB" w:rsidP="001B26D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3BDCFC8" w14:textId="77777777" w:rsidR="007A6BAB" w:rsidRPr="001B26D4" w:rsidRDefault="007A6BAB" w:rsidP="001B26D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3D92139" w14:textId="77777777" w:rsidR="007A6BAB" w:rsidRPr="001B26D4" w:rsidRDefault="007A6BAB" w:rsidP="001B26D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1048B98A" w14:textId="482F3880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Kreiran </w:t>
            </w:r>
            <w:r w:rsidRPr="00AF443C">
              <w:rPr>
                <w:rFonts w:cstheme="minorHAnsi"/>
                <w:i/>
                <w:iCs/>
                <w:color w:val="000000"/>
                <w:sz w:val="20"/>
                <w:szCs w:val="20"/>
                <w:lang w:val="en-US"/>
              </w:rPr>
              <w:t xml:space="preserve">on-line </w:t>
            </w:r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kurs iz oblasti akademskog integriteta; </w:t>
            </w:r>
          </w:p>
          <w:p w14:paraId="6CABE115" w14:textId="33783A36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t>Održane najmanje dvije radionice/obuke na godiš</w:t>
            </w:r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njem nivou u cilju promovisanja akademskog integri</w:t>
            </w:r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 xml:space="preserve">teta za nastavno osoblje i studente; </w:t>
            </w:r>
          </w:p>
          <w:p w14:paraId="68A504A5" w14:textId="7AE886EF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proofErr w:type="gramStart"/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t>Osnove akademskog integriteta implementirane u okviru kurikuluma za predmet Metodologija nauč</w:t>
            </w:r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no-istraživačkog rada.</w:t>
            </w:r>
            <w:proofErr w:type="gramEnd"/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1E18AC4D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5" w:type="dxa"/>
            <w:vAlign w:val="center"/>
          </w:tcPr>
          <w:p w14:paraId="53766FBF" w14:textId="2A696E33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Medicinski fakultet;</w:t>
            </w:r>
          </w:p>
          <w:p w14:paraId="01A9C57C" w14:textId="7E091B33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Studijski program Farmacija</w:t>
            </w:r>
          </w:p>
        </w:tc>
        <w:tc>
          <w:tcPr>
            <w:tcW w:w="2658" w:type="dxa"/>
            <w:vAlign w:val="center"/>
          </w:tcPr>
          <w:p w14:paraId="3FA7DB4D" w14:textId="77777777" w:rsidR="007A6BAB" w:rsidRPr="004573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>Dekanski kolegijum</w:t>
            </w:r>
          </w:p>
          <w:p w14:paraId="2594E5ED" w14:textId="77777777" w:rsidR="007A6BAB" w:rsidRPr="004573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4573F9">
              <w:rPr>
                <w:rFonts w:cstheme="minorHAnsi"/>
                <w:sz w:val="20"/>
                <w:szCs w:val="20"/>
                <w:lang w:val="sr-Latn-ME"/>
              </w:rPr>
              <w:t>Komisija za unapređenje i kontrolu sistema kvaliteta Medicinskog fakulteta</w:t>
            </w:r>
          </w:p>
          <w:p w14:paraId="5C457D7A" w14:textId="081A5E45" w:rsidR="007A6BAB" w:rsidRPr="004573F9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sr-Latn-ME"/>
              </w:rPr>
            </w:pPr>
            <w:r>
              <w:rPr>
                <w:rFonts w:cstheme="minorHAnsi"/>
                <w:sz w:val="20"/>
                <w:szCs w:val="20"/>
                <w:lang w:val="sr-Latn-ME"/>
              </w:rPr>
              <w:t>V</w:t>
            </w:r>
            <w:r w:rsidRPr="004573F9">
              <w:rPr>
                <w:rFonts w:cstheme="minorHAnsi"/>
                <w:sz w:val="20"/>
                <w:szCs w:val="20"/>
                <w:lang w:val="sr-Latn-ME"/>
              </w:rPr>
              <w:t xml:space="preserve">ijeće Medicinskog fakulteta </w:t>
            </w:r>
          </w:p>
          <w:p w14:paraId="4061261E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8" w:type="dxa"/>
            <w:vAlign w:val="center"/>
          </w:tcPr>
          <w:p w14:paraId="0B379ADC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</w:rPr>
            </w:pPr>
          </w:p>
          <w:p w14:paraId="5811B583" w14:textId="6F3C9F75" w:rsidR="007A6BAB" w:rsidRPr="00AF443C" w:rsidRDefault="007A6BAB" w:rsidP="002F6F1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AF443C">
              <w:rPr>
                <w:rFonts w:cstheme="minorHAnsi"/>
                <w:sz w:val="20"/>
                <w:szCs w:val="20"/>
              </w:rPr>
              <w:t>Kontinuirano do  2024.godine</w:t>
            </w:r>
          </w:p>
        </w:tc>
        <w:tc>
          <w:tcPr>
            <w:tcW w:w="2518" w:type="dxa"/>
            <w:tcBorders>
              <w:left w:val="nil"/>
              <w:bottom w:val="single" w:sz="4" w:space="0" w:color="auto"/>
            </w:tcBorders>
            <w:vAlign w:val="center"/>
          </w:tcPr>
          <w:p w14:paraId="3A6D4785" w14:textId="77777777" w:rsidR="007A6BAB" w:rsidRPr="001B26D4" w:rsidRDefault="007A6BAB" w:rsidP="001B26D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  <w:p w14:paraId="0ACD3448" w14:textId="30582672" w:rsidR="007A6BAB" w:rsidRPr="00AF443C" w:rsidRDefault="007A6BAB" w:rsidP="002F6F1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proofErr w:type="gramStart"/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t>Nedovoljna zainteresovanost akademske zajednice za do</w:t>
            </w:r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softHyphen/>
              <w:t>datno usavršavanje u oblasti akademskog integriteta.</w:t>
            </w:r>
            <w:proofErr w:type="gramEnd"/>
            <w:r w:rsidRPr="00AF443C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08C05CFF" w14:textId="77777777" w:rsidR="007A6BAB" w:rsidRPr="001B26D4" w:rsidRDefault="007A6BAB" w:rsidP="001B26D4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451A2C6A" w14:textId="77777777" w:rsidR="00254F0A" w:rsidRDefault="00254F0A" w:rsidP="00B0505D">
      <w:pPr>
        <w:jc w:val="center"/>
        <w:rPr>
          <w:rFonts w:cstheme="minorHAnsi"/>
          <w:b/>
          <w:sz w:val="20"/>
          <w:szCs w:val="20"/>
          <w:lang w:val="sr-Latn-RS"/>
        </w:rPr>
      </w:pPr>
    </w:p>
    <w:p w14:paraId="207B0002" w14:textId="77777777" w:rsidR="00254F0A" w:rsidRDefault="00254F0A">
      <w:pPr>
        <w:rPr>
          <w:rFonts w:cstheme="minorHAnsi"/>
          <w:b/>
          <w:sz w:val="20"/>
          <w:szCs w:val="20"/>
          <w:lang w:val="sr-Latn-RS"/>
        </w:rPr>
      </w:pPr>
      <w:r>
        <w:rPr>
          <w:rFonts w:cstheme="minorHAnsi"/>
          <w:b/>
          <w:sz w:val="20"/>
          <w:szCs w:val="20"/>
          <w:lang w:val="sr-Latn-RS"/>
        </w:rPr>
        <w:br w:type="page"/>
      </w:r>
    </w:p>
    <w:p w14:paraId="4FA58006" w14:textId="77777777" w:rsidR="00DC56E8" w:rsidRPr="00E50354" w:rsidRDefault="00DC56E8" w:rsidP="00DC56E8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E50354">
        <w:rPr>
          <w:rFonts w:cstheme="minorHAnsi"/>
          <w:b/>
          <w:sz w:val="24"/>
          <w:szCs w:val="24"/>
          <w:lang w:val="sr-Latn-RS"/>
        </w:rPr>
        <w:lastRenderedPageBreak/>
        <w:t>STRATEGIJA RAZVOJA STUDIJSKOG PROGRAMA VISOKA MEDICINSKA ŠKOLA</w:t>
      </w:r>
    </w:p>
    <w:p w14:paraId="1B2D39A7" w14:textId="77777777" w:rsidR="00DC56E8" w:rsidRPr="00E50354" w:rsidRDefault="00DC56E8" w:rsidP="00DC56E8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E50354">
        <w:rPr>
          <w:rFonts w:cstheme="minorHAnsi"/>
          <w:b/>
          <w:sz w:val="24"/>
          <w:szCs w:val="24"/>
          <w:lang w:val="sr-Latn-RS"/>
        </w:rPr>
        <w:t>CILJ A 5.1. STUDIJSKI PROGRAM VISOKA MEDICINSKA ŠKOLA REALIZUJE OBRAZOVANJE SESTRINSKOG KADRA SA JASNO DEFINISANIM I MEDJUNARODNO UPOREDIVIM ISHODIMA UČENJA U EVROPSKOM PRSOTORU VISOKOG OBRAZOVANJA, PRILAGODJENO SAVREMENIM POTREBAMA DRUŠTVA</w:t>
      </w:r>
    </w:p>
    <w:p w14:paraId="0D080E58" w14:textId="77777777" w:rsidR="00367D81" w:rsidRDefault="00367D81" w:rsidP="00DC56E8">
      <w:pPr>
        <w:jc w:val="center"/>
        <w:rPr>
          <w:rFonts w:cstheme="minorHAnsi"/>
          <w:b/>
          <w:sz w:val="20"/>
          <w:szCs w:val="20"/>
          <w:lang w:val="sr-Latn-RS"/>
        </w:rPr>
      </w:pPr>
    </w:p>
    <w:tbl>
      <w:tblPr>
        <w:tblStyle w:val="TableGrid"/>
        <w:tblW w:w="14655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493"/>
        <w:gridCol w:w="1745"/>
        <w:gridCol w:w="2397"/>
      </w:tblGrid>
      <w:tr w:rsidR="00B0505D" w14:paraId="15D175EA" w14:textId="77777777" w:rsidTr="002F21BB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3E9A1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28CC5" w14:textId="571D40D6" w:rsidR="00B0505D" w:rsidRDefault="007A6BAB" w:rsidP="007A6BAB">
            <w:pPr>
              <w:jc w:val="center"/>
              <w:rPr>
                <w:rFonts w:cs="Times New Roman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8324" w14:textId="6136D9FD" w:rsidR="00B0505D" w:rsidRDefault="007A6BAB" w:rsidP="007A6BAB">
            <w:pPr>
              <w:jc w:val="center"/>
              <w:rPr>
                <w:rFonts w:cs="Times New Roman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E966" w14:textId="77777777" w:rsidR="00B0505D" w:rsidRDefault="00B0505D" w:rsidP="00AC12B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4C86B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98CF5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4F7C52" w14:paraId="6957BD35" w14:textId="77777777" w:rsidTr="002F21BB">
        <w:trPr>
          <w:trHeight w:val="1831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550B" w14:textId="6145A026" w:rsidR="004F7C52" w:rsidRDefault="004F7C52" w:rsidP="00D55D45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AV.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gramStart"/>
            <w:r w:rsidR="00B97E8F">
              <w:rPr>
                <w:rFonts w:cstheme="minorHAnsi"/>
                <w:b/>
                <w:sz w:val="20"/>
                <w:szCs w:val="20"/>
              </w:rPr>
              <w:t>I 5.1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  <w:proofErr w:type="gramEnd"/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64C06CAC" w14:textId="77777777" w:rsidR="004F7C52" w:rsidRDefault="004F7C52" w:rsidP="00D55D45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Analiza uspješnosti studijskog programa sa predlogom unapredjenja strukture i kvaliteta</w:t>
            </w:r>
          </w:p>
          <w:p w14:paraId="4515EEFB" w14:textId="77777777" w:rsidR="004F7C52" w:rsidRDefault="004F7C52" w:rsidP="00D55D45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48F546A" w14:textId="77777777" w:rsidR="004F7C52" w:rsidRDefault="004F7C52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ED9E" w14:textId="2AB1FAFA" w:rsidR="004F7C52" w:rsidRPr="002F21BB" w:rsidRDefault="004F7C52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2F21BB">
              <w:rPr>
                <w:rFonts w:cstheme="minorHAnsi"/>
                <w:sz w:val="20"/>
                <w:szCs w:val="20"/>
                <w:lang w:val="sr-Latn-RS"/>
              </w:rPr>
              <w:t>Godišnji samoevaluacioni izvještaj;</w:t>
            </w:r>
          </w:p>
          <w:p w14:paraId="7B11CFD0" w14:textId="7BB04DCF" w:rsidR="004F7C52" w:rsidRPr="002F21BB" w:rsidRDefault="00D12EAA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2F21BB">
              <w:rPr>
                <w:rFonts w:cstheme="minorHAnsi"/>
                <w:sz w:val="20"/>
                <w:szCs w:val="20"/>
                <w:lang w:val="sr-Latn-RS"/>
              </w:rPr>
              <w:t>P</w:t>
            </w:r>
            <w:r w:rsidR="004F7C52" w:rsidRPr="002F21BB">
              <w:rPr>
                <w:rFonts w:cstheme="minorHAnsi"/>
                <w:sz w:val="20"/>
                <w:szCs w:val="20"/>
                <w:lang w:val="sr-Latn-RS"/>
              </w:rPr>
              <w:t>redlog za unapredjenje strukture studijskog programa;</w:t>
            </w:r>
          </w:p>
          <w:p w14:paraId="755E63B5" w14:textId="63975A24" w:rsidR="004F7C52" w:rsidRPr="002F21BB" w:rsidRDefault="004F7C52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2F21BB">
              <w:rPr>
                <w:rFonts w:cstheme="minorHAnsi"/>
                <w:sz w:val="20"/>
                <w:szCs w:val="20"/>
                <w:lang w:val="sr-Latn-RS"/>
              </w:rPr>
              <w:t>Predlog izmjena strukture i kurikuluma</w:t>
            </w:r>
          </w:p>
          <w:p w14:paraId="19A64AEA" w14:textId="77777777" w:rsidR="004F7C52" w:rsidRDefault="004F7C52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D57F" w14:textId="613A025D" w:rsidR="004F7C52" w:rsidRPr="002F21BB" w:rsidRDefault="004F7C52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Medinski fakultet</w:t>
            </w:r>
          </w:p>
          <w:p w14:paraId="1B94B5C5" w14:textId="5A698B57" w:rsidR="004F7C52" w:rsidRPr="002F21BB" w:rsidRDefault="00136B33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 xml:space="preserve">Eksterni eksperti 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C92A" w14:textId="31CBC13D" w:rsidR="004F7C52" w:rsidRPr="002F21BB" w:rsidRDefault="004F7C52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Dekanski kolegijum;</w:t>
            </w:r>
          </w:p>
          <w:p w14:paraId="34D407EE" w14:textId="126B5861" w:rsidR="004F7C52" w:rsidRPr="002F21BB" w:rsidRDefault="004F7C52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Rukovodilac studijskog programa;</w:t>
            </w:r>
          </w:p>
          <w:p w14:paraId="330E1A56" w14:textId="77777777" w:rsidR="004F7C52" w:rsidRDefault="004F7C52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31EE" w14:textId="452C1A3F" w:rsidR="004F7C52" w:rsidRPr="002F21BB" w:rsidRDefault="004F7C52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Kontinuirano do   2024.</w:t>
            </w:r>
            <w:r w:rsidR="002F21BB">
              <w:rPr>
                <w:rFonts w:cstheme="minorHAnsi"/>
                <w:sz w:val="20"/>
                <w:szCs w:val="20"/>
              </w:rPr>
              <w:t xml:space="preserve"> </w:t>
            </w:r>
            <w:r w:rsidRPr="002F21BB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8715C" w14:textId="4760E9A0" w:rsidR="004F7C52" w:rsidRPr="002F21BB" w:rsidRDefault="004F7C52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Nedovoljno objektivna analiza;</w:t>
            </w:r>
          </w:p>
          <w:p w14:paraId="1DE1B9A1" w14:textId="36B65A94" w:rsidR="004F7C52" w:rsidRPr="002F21BB" w:rsidRDefault="004F7C52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proofErr w:type="gramStart"/>
            <w:r w:rsidRPr="002F21BB">
              <w:rPr>
                <w:rFonts w:cstheme="minorHAnsi"/>
                <w:sz w:val="20"/>
                <w:szCs w:val="20"/>
              </w:rPr>
              <w:t>Reakreditacija 2020.</w:t>
            </w:r>
            <w:proofErr w:type="gramEnd"/>
          </w:p>
          <w:p w14:paraId="2B294563" w14:textId="7650D963" w:rsidR="004F7C52" w:rsidRPr="002F21BB" w:rsidRDefault="002F21BB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4F7C52" w:rsidRPr="002F21BB">
              <w:rPr>
                <w:rFonts w:cstheme="minorHAnsi"/>
                <w:sz w:val="20"/>
                <w:szCs w:val="20"/>
              </w:rPr>
              <w:t>ašnjenja u predvidjenim terminima za pripremu reakreditacije</w:t>
            </w:r>
          </w:p>
        </w:tc>
      </w:tr>
      <w:tr w:rsidR="00B0505D" w14:paraId="09E0AE93" w14:textId="77777777" w:rsidTr="002F21BB">
        <w:trPr>
          <w:trHeight w:val="1831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3C7F" w14:textId="471DBEC0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I. 5.1.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  <w:r w:rsidR="00B97E8F">
              <w:rPr>
                <w:rFonts w:cstheme="minorHAnsi"/>
                <w:sz w:val="20"/>
                <w:szCs w:val="20"/>
                <w:lang w:val="sr-Latn-RS"/>
              </w:rPr>
              <w:t>2</w:t>
            </w:r>
          </w:p>
          <w:p w14:paraId="210E873D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Analiza ishoda učenja na Visokoj medicinskoj školi, tokom akreditovanog procesa</w:t>
            </w:r>
          </w:p>
          <w:p w14:paraId="4567045B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C1EDEB1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1F8A7" w14:textId="702E8118" w:rsidR="00B0505D" w:rsidRPr="002F21BB" w:rsidRDefault="00B0505D" w:rsidP="002F6F1F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2F21BB">
              <w:rPr>
                <w:rFonts w:cstheme="minorHAnsi"/>
                <w:sz w:val="20"/>
                <w:szCs w:val="20"/>
                <w:lang w:val="sr-Latn-RS"/>
              </w:rPr>
              <w:t>Baza diplomiranih studenata</w:t>
            </w:r>
          </w:p>
          <w:p w14:paraId="4EBCFC07" w14:textId="1051C999" w:rsidR="00B0505D" w:rsidRPr="002F21BB" w:rsidRDefault="00B0505D" w:rsidP="002F6F1F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2F21BB">
              <w:rPr>
                <w:rFonts w:cstheme="minorHAnsi"/>
                <w:sz w:val="20"/>
                <w:szCs w:val="20"/>
                <w:lang w:val="sr-Latn-RS"/>
              </w:rPr>
              <w:t>180 ECTS i 180ECTS +60ECTS</w:t>
            </w:r>
          </w:p>
          <w:p w14:paraId="431D7ED2" w14:textId="0343CE9D" w:rsidR="00B0505D" w:rsidRPr="002F21BB" w:rsidRDefault="00B0505D" w:rsidP="002F6F1F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2F21BB">
              <w:rPr>
                <w:rFonts w:cstheme="minorHAnsi"/>
                <w:sz w:val="20"/>
                <w:szCs w:val="20"/>
                <w:lang w:val="sr-Latn-RS"/>
              </w:rPr>
              <w:t>Evaluacija prohodnosti dalje edukacije diplomiranih studenata Visoke medicinske škole u regionu i u EU (master)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15CE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082C5FAC" w14:textId="237E86E2" w:rsidR="00B0505D" w:rsidRPr="002F21BB" w:rsidRDefault="00B0505D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295F092D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3DEFC5F6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328A3434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6D74" w14:textId="572B20B0" w:rsidR="00B0505D" w:rsidRPr="002F21BB" w:rsidRDefault="00B0505D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Dekanski kolegijum;</w:t>
            </w:r>
          </w:p>
          <w:p w14:paraId="00D0EEAF" w14:textId="77777777" w:rsidR="00B0505D" w:rsidRDefault="00B0505D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166A5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35ABB530" w14:textId="3C58AEDF" w:rsidR="00B0505D" w:rsidRPr="002F21BB" w:rsidRDefault="00B0505D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2020. godina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2D14D" w14:textId="1F7107B2" w:rsidR="00B0505D" w:rsidRPr="002F21BB" w:rsidRDefault="00B0505D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Nedovoljno razumijevanje potreba sestrinskog kadra za daljim usavršavanjem</w:t>
            </w:r>
          </w:p>
          <w:p w14:paraId="5F3428CC" w14:textId="355E626E" w:rsidR="00B0505D" w:rsidRPr="002F21BB" w:rsidRDefault="000D6301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="00B0505D" w:rsidRPr="002F21BB">
              <w:rPr>
                <w:rFonts w:cstheme="minorHAnsi"/>
                <w:sz w:val="20"/>
                <w:szCs w:val="20"/>
              </w:rPr>
              <w:t>dministrativni limit</w:t>
            </w:r>
          </w:p>
          <w:p w14:paraId="6F0E124B" w14:textId="67F298E8" w:rsidR="00B0505D" w:rsidRPr="002F21BB" w:rsidRDefault="000D6301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R</w:t>
            </w:r>
            <w:r w:rsidR="00B0505D" w:rsidRPr="002F21BB">
              <w:rPr>
                <w:rFonts w:cstheme="minorHAnsi"/>
                <w:sz w:val="20"/>
                <w:szCs w:val="20"/>
              </w:rPr>
              <w:t>eakreditacija 2020.</w:t>
            </w:r>
            <w:proofErr w:type="gramEnd"/>
          </w:p>
        </w:tc>
      </w:tr>
      <w:tr w:rsidR="00B0505D" w14:paraId="1625FDEC" w14:textId="77777777" w:rsidTr="002F21BB">
        <w:trPr>
          <w:trHeight w:val="1447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60377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I. 5.2.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150F9957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Priprema dokumenata za reakreditaciju 2020.</w:t>
            </w:r>
          </w:p>
          <w:p w14:paraId="127A5F6C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B6A47" w14:textId="0116218C" w:rsidR="00B0505D" w:rsidRPr="002F21BB" w:rsidRDefault="00B0505D" w:rsidP="002F6F1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2F21BB">
              <w:rPr>
                <w:rFonts w:cstheme="minorHAnsi"/>
                <w:sz w:val="20"/>
                <w:szCs w:val="20"/>
                <w:lang w:val="sr-Latn-RS"/>
              </w:rPr>
              <w:t>Izrada Elaborata za obrazovanje sestara u Crnoj Gori i uvodjenje akademskih studija za medicinske sestre – 4 (240 ECTS) sa mogućnošću nastavka +1 (60 ECTS)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920E6" w14:textId="04661CC1" w:rsidR="00B0505D" w:rsidRPr="002F21BB" w:rsidRDefault="00B0505D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Medicinski fakultet</w:t>
            </w:r>
          </w:p>
          <w:p w14:paraId="3110022E" w14:textId="37C5AF46" w:rsidR="00B0505D" w:rsidRPr="002F21BB" w:rsidRDefault="00136B33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Eksterni eksperti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06478" w14:textId="72E0224E" w:rsidR="00B0505D" w:rsidRPr="002F21BB" w:rsidRDefault="00B0505D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Dekanski kolegijum</w:t>
            </w:r>
          </w:p>
          <w:p w14:paraId="318B2D8E" w14:textId="6F8003AB" w:rsidR="00B0505D" w:rsidRPr="002F21BB" w:rsidRDefault="00B0505D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Rukovodilac studijskog programa Visoka medicinska škola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71E2" w14:textId="20D695C6" w:rsidR="00B0505D" w:rsidRPr="002F21BB" w:rsidRDefault="002F21BB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2020. g</w:t>
            </w:r>
            <w:r w:rsidR="00B0505D" w:rsidRPr="002F21BB">
              <w:rPr>
                <w:rFonts w:cstheme="minorHAnsi"/>
                <w:sz w:val="20"/>
                <w:szCs w:val="20"/>
              </w:rPr>
              <w:t>odina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C803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505D" w14:paraId="1AE60F9A" w14:textId="77777777" w:rsidTr="002F21BB">
        <w:trPr>
          <w:trHeight w:val="1506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B109D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I. 5.3.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5409349F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Analiza mogućnosti razvoja sopstvenog sestrinskog kadra</w:t>
            </w:r>
          </w:p>
          <w:p w14:paraId="00348C96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FB47" w14:textId="53EA7075" w:rsidR="00B0505D" w:rsidRPr="002F21BB" w:rsidRDefault="00B0505D" w:rsidP="002F6F1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2F21BB">
              <w:rPr>
                <w:rFonts w:cstheme="minorHAnsi"/>
                <w:sz w:val="20"/>
                <w:szCs w:val="20"/>
                <w:lang w:val="sr-Latn-RS"/>
              </w:rPr>
              <w:t>Baza mogućeg kadra za regulisana zvanja nastavnika za ovaj vid studija (Minhenska i I Lisabonska deklaracija 2000,2001.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DA1E" w14:textId="5D1F3A6C" w:rsidR="00B0505D" w:rsidRPr="002F21BB" w:rsidRDefault="00B0505D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Medicinski fakultet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7469" w14:textId="730C9D8E" w:rsidR="00B0505D" w:rsidRPr="002F21BB" w:rsidRDefault="00B0505D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Medicinski fakultet</w:t>
            </w:r>
          </w:p>
          <w:p w14:paraId="2823ACDF" w14:textId="00F8195E" w:rsidR="00B0505D" w:rsidRPr="002F21BB" w:rsidRDefault="00B0505D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Dekanski kolegijum</w:t>
            </w:r>
          </w:p>
          <w:p w14:paraId="7BABC0D9" w14:textId="5413744E" w:rsidR="00B0505D" w:rsidRPr="002F21BB" w:rsidRDefault="00B0505D" w:rsidP="002F6F1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Rukovodilac studijskog programa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23CDF" w14:textId="3AB4D160" w:rsidR="00B0505D" w:rsidRPr="002F21BB" w:rsidRDefault="00B0505D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EA30" w14:textId="0388696E" w:rsidR="00B0505D" w:rsidRPr="002F21BB" w:rsidRDefault="00B0505D" w:rsidP="002F6F1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2F21BB">
              <w:rPr>
                <w:rFonts w:cstheme="minorHAnsi"/>
                <w:sz w:val="20"/>
                <w:szCs w:val="20"/>
              </w:rPr>
              <w:t>Administrativne barijere za definisanje ishoda učenja:diplomirana medicinska sestra</w:t>
            </w:r>
          </w:p>
        </w:tc>
      </w:tr>
    </w:tbl>
    <w:p w14:paraId="2B243361" w14:textId="77777777" w:rsidR="00B0505D" w:rsidRDefault="00B0505D" w:rsidP="00432E28">
      <w:pPr>
        <w:rPr>
          <w:rFonts w:cstheme="minorHAnsi"/>
          <w:b/>
          <w:sz w:val="32"/>
          <w:szCs w:val="32"/>
        </w:rPr>
      </w:pPr>
    </w:p>
    <w:p w14:paraId="5A1F9706" w14:textId="77777777" w:rsidR="001204F9" w:rsidRDefault="001204F9" w:rsidP="00432E28">
      <w:pPr>
        <w:rPr>
          <w:rFonts w:cstheme="minorHAnsi"/>
          <w:b/>
          <w:sz w:val="32"/>
          <w:szCs w:val="32"/>
        </w:rPr>
      </w:pPr>
    </w:p>
    <w:p w14:paraId="3844FB72" w14:textId="77777777" w:rsidR="001204F9" w:rsidRDefault="001204F9" w:rsidP="00432E28">
      <w:pPr>
        <w:rPr>
          <w:rFonts w:cstheme="minorHAnsi"/>
          <w:b/>
          <w:sz w:val="32"/>
          <w:szCs w:val="32"/>
        </w:rPr>
      </w:pPr>
    </w:p>
    <w:p w14:paraId="1F2181C3" w14:textId="2F8A05A5" w:rsidR="001204F9" w:rsidRPr="00AD4818" w:rsidRDefault="001204F9" w:rsidP="001204F9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AD4818">
        <w:rPr>
          <w:rFonts w:cstheme="minorHAnsi"/>
          <w:b/>
          <w:sz w:val="24"/>
          <w:szCs w:val="24"/>
          <w:lang w:val="sr-Latn-RS"/>
        </w:rPr>
        <w:lastRenderedPageBreak/>
        <w:t>STRATEGIJA RAZVOJA STUDIJSKOG PROGRAMA PRIMIJENJENA FIZIOTERAPIJA</w:t>
      </w:r>
    </w:p>
    <w:p w14:paraId="71F30434" w14:textId="4F397B3E" w:rsidR="000B0F59" w:rsidRPr="00DE5CDF" w:rsidRDefault="000B0F59" w:rsidP="000B0F59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sz w:val="24"/>
          <w:szCs w:val="24"/>
          <w:lang w:val="sr-Latn-RS"/>
        </w:rPr>
      </w:pPr>
      <w:r w:rsidRPr="00DE5CDF">
        <w:rPr>
          <w:rFonts w:cstheme="minorHAnsi"/>
          <w:sz w:val="24"/>
          <w:szCs w:val="24"/>
          <w:lang w:val="sr-Latn-RS"/>
        </w:rPr>
        <w:t xml:space="preserve">Razvoj studijskog programa Primijenjena fizioterapija Medicinskog fakulteta </w:t>
      </w:r>
      <w:r w:rsidR="00DE5CDF" w:rsidRPr="00DE5CDF">
        <w:rPr>
          <w:rFonts w:cstheme="minorHAnsi"/>
          <w:sz w:val="24"/>
          <w:szCs w:val="24"/>
          <w:lang w:val="sr-Latn-RS"/>
        </w:rPr>
        <w:t xml:space="preserve">Univerziteta Crne Gore </w:t>
      </w:r>
      <w:r w:rsidR="00DE5CDF">
        <w:rPr>
          <w:rFonts w:cstheme="minorHAnsi"/>
          <w:sz w:val="24"/>
          <w:szCs w:val="24"/>
          <w:lang w:val="sr-Latn-RS"/>
        </w:rPr>
        <w:t xml:space="preserve">je usmjeren ka </w:t>
      </w:r>
      <w:r w:rsidRPr="00DE5CDF">
        <w:rPr>
          <w:rFonts w:cstheme="minorHAnsi"/>
          <w:sz w:val="24"/>
          <w:szCs w:val="24"/>
          <w:lang w:val="sr-Latn-RS"/>
        </w:rPr>
        <w:t>osavremenjivan</w:t>
      </w:r>
      <w:r w:rsidR="00DE5CDF">
        <w:rPr>
          <w:rFonts w:cstheme="minorHAnsi"/>
          <w:sz w:val="24"/>
          <w:szCs w:val="24"/>
          <w:lang w:val="sr-Latn-RS"/>
        </w:rPr>
        <w:t>ju</w:t>
      </w:r>
      <w:r w:rsidRPr="00DE5CDF">
        <w:rPr>
          <w:rFonts w:cstheme="minorHAnsi"/>
          <w:sz w:val="24"/>
          <w:szCs w:val="24"/>
          <w:lang w:val="sr-Latn-RS"/>
        </w:rPr>
        <w:t xml:space="preserve"> nastavnih planova i programa,</w:t>
      </w:r>
      <w:r w:rsidR="00DE5CDF" w:rsidRPr="00DE5CDF">
        <w:rPr>
          <w:rFonts w:cstheme="minorHAnsi"/>
          <w:sz w:val="24"/>
          <w:szCs w:val="24"/>
          <w:lang w:val="sr-Latn-RS"/>
        </w:rPr>
        <w:t xml:space="preserve"> obezbj</w:t>
      </w:r>
      <w:r w:rsidR="00DE5CDF">
        <w:rPr>
          <w:rFonts w:cstheme="minorHAnsi"/>
          <w:sz w:val="24"/>
          <w:szCs w:val="24"/>
          <w:lang w:val="sr-Latn-RS"/>
        </w:rPr>
        <w:t>eđivanju</w:t>
      </w:r>
      <w:r w:rsidRPr="00DE5CDF">
        <w:rPr>
          <w:rFonts w:cstheme="minorHAnsi"/>
          <w:sz w:val="24"/>
          <w:szCs w:val="24"/>
          <w:lang w:val="sr-Latn-RS"/>
        </w:rPr>
        <w:t xml:space="preserve"> nastavnog kadra, </w:t>
      </w:r>
      <w:r w:rsidR="00DE5CDF">
        <w:rPr>
          <w:rFonts w:cstheme="minorHAnsi"/>
          <w:sz w:val="24"/>
          <w:szCs w:val="24"/>
          <w:lang w:val="sr-Latn-RS"/>
        </w:rPr>
        <w:t>inoviranju</w:t>
      </w:r>
      <w:r w:rsidRPr="00DE5CDF">
        <w:rPr>
          <w:rFonts w:cstheme="minorHAnsi"/>
          <w:sz w:val="24"/>
          <w:szCs w:val="24"/>
          <w:lang w:val="sr-Latn-RS"/>
        </w:rPr>
        <w:t xml:space="preserve"> nastavnih sredstava i opreme,</w:t>
      </w:r>
      <w:r w:rsidR="00DE5CDF">
        <w:rPr>
          <w:rFonts w:cstheme="minorHAnsi"/>
          <w:sz w:val="24"/>
          <w:szCs w:val="24"/>
          <w:lang w:val="sr-Latn-RS"/>
        </w:rPr>
        <w:t xml:space="preserve"> kao i unapređenju kvaliteta </w:t>
      </w:r>
      <w:r w:rsidRPr="00DE5CDF">
        <w:rPr>
          <w:rFonts w:cstheme="minorHAnsi"/>
          <w:sz w:val="24"/>
          <w:szCs w:val="24"/>
          <w:lang w:val="sr-Latn-RS"/>
        </w:rPr>
        <w:t>saradnje sa Institutom „</w:t>
      </w:r>
      <w:r w:rsidR="00DE5CDF">
        <w:rPr>
          <w:rFonts w:cstheme="minorHAnsi"/>
          <w:sz w:val="24"/>
          <w:szCs w:val="24"/>
          <w:lang w:val="sr-Latn-RS"/>
        </w:rPr>
        <w:t xml:space="preserve"> </w:t>
      </w:r>
      <w:r w:rsidRPr="00DE5CDF">
        <w:rPr>
          <w:rFonts w:cstheme="minorHAnsi"/>
          <w:sz w:val="24"/>
          <w:szCs w:val="24"/>
          <w:lang w:val="sr-Latn-RS"/>
        </w:rPr>
        <w:t>Dr Simo Milošević</w:t>
      </w:r>
      <w:r w:rsidR="00DE5CDF">
        <w:rPr>
          <w:rFonts w:cstheme="minorHAnsi"/>
          <w:sz w:val="24"/>
          <w:szCs w:val="24"/>
          <w:lang w:val="sr-Latn-RS"/>
        </w:rPr>
        <w:t xml:space="preserve"> </w:t>
      </w:r>
      <w:r w:rsidRPr="00DE5CDF">
        <w:rPr>
          <w:rFonts w:cstheme="minorHAnsi"/>
          <w:sz w:val="24"/>
          <w:szCs w:val="24"/>
          <w:lang w:val="sr-Latn-RS"/>
        </w:rPr>
        <w:t>“ Igalo.</w:t>
      </w:r>
    </w:p>
    <w:p w14:paraId="12F538CE" w14:textId="7CE0A10F" w:rsidR="000B0F59" w:rsidRPr="00DE5CDF" w:rsidRDefault="000B0F59" w:rsidP="000B0F59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sz w:val="24"/>
          <w:szCs w:val="24"/>
          <w:lang w:val="sr-Latn-RS"/>
        </w:rPr>
      </w:pPr>
      <w:r w:rsidRPr="00DE5CDF">
        <w:rPr>
          <w:rFonts w:cstheme="minorHAnsi"/>
          <w:sz w:val="24"/>
          <w:szCs w:val="24"/>
          <w:lang w:val="sr-Latn-RS"/>
        </w:rPr>
        <w:t>Tradicionalno fizikalna medicina Instututa „ Dr Simo Milošević “ je priznat i prepozna</w:t>
      </w:r>
      <w:r w:rsidR="00DE5CDF" w:rsidRPr="00DE5CDF">
        <w:rPr>
          <w:rFonts w:cstheme="minorHAnsi"/>
          <w:sz w:val="24"/>
          <w:szCs w:val="24"/>
          <w:lang w:val="sr-Latn-RS"/>
        </w:rPr>
        <w:t>t M</w:t>
      </w:r>
      <w:r w:rsidRPr="00DE5CDF">
        <w:rPr>
          <w:rFonts w:cstheme="minorHAnsi"/>
          <w:sz w:val="24"/>
          <w:szCs w:val="24"/>
          <w:lang w:val="sr-Latn-RS"/>
        </w:rPr>
        <w:t>edicinski ce</w:t>
      </w:r>
      <w:r w:rsidR="00DE5CDF" w:rsidRPr="00DE5CDF">
        <w:rPr>
          <w:rFonts w:cstheme="minorHAnsi"/>
          <w:sz w:val="24"/>
          <w:szCs w:val="24"/>
          <w:lang w:val="sr-Latn-RS"/>
        </w:rPr>
        <w:t>ntar za rehabilitaciju u Evropi</w:t>
      </w:r>
      <w:r w:rsidRPr="00DE5CDF">
        <w:rPr>
          <w:rFonts w:cstheme="minorHAnsi"/>
          <w:sz w:val="24"/>
          <w:szCs w:val="24"/>
          <w:lang w:val="sr-Latn-RS"/>
        </w:rPr>
        <w:t xml:space="preserve">, stoga je </w:t>
      </w:r>
      <w:r w:rsidR="00DE5CDF">
        <w:rPr>
          <w:rFonts w:cstheme="minorHAnsi"/>
          <w:sz w:val="24"/>
          <w:szCs w:val="24"/>
          <w:lang w:val="sr-Latn-RS"/>
        </w:rPr>
        <w:t xml:space="preserve">kontinuirani razvoj obrazovnog </w:t>
      </w:r>
      <w:r w:rsidRPr="00DE5CDF">
        <w:rPr>
          <w:rFonts w:cstheme="minorHAnsi"/>
          <w:sz w:val="24"/>
          <w:szCs w:val="24"/>
          <w:lang w:val="sr-Latn-RS"/>
        </w:rPr>
        <w:t xml:space="preserve">procesa </w:t>
      </w:r>
      <w:r w:rsidR="00DE5CDF" w:rsidRPr="00DE5CDF">
        <w:rPr>
          <w:rFonts w:cstheme="minorHAnsi"/>
          <w:sz w:val="24"/>
          <w:szCs w:val="24"/>
          <w:lang w:val="sr-Latn-RS"/>
        </w:rPr>
        <w:t xml:space="preserve">programa Primijenjena fizioterapija </w:t>
      </w:r>
      <w:r w:rsidRPr="00DE5CDF">
        <w:rPr>
          <w:rFonts w:cstheme="minorHAnsi"/>
          <w:sz w:val="24"/>
          <w:szCs w:val="24"/>
          <w:lang w:val="sr-Latn-RS"/>
        </w:rPr>
        <w:t xml:space="preserve">strateški cilj Medicinskog fakulteta. </w:t>
      </w:r>
    </w:p>
    <w:p w14:paraId="5B8C0530" w14:textId="77777777" w:rsidR="001204F9" w:rsidRDefault="001204F9" w:rsidP="00DE5CDF">
      <w:pPr>
        <w:rPr>
          <w:rFonts w:cstheme="minorHAnsi"/>
          <w:b/>
          <w:sz w:val="20"/>
          <w:szCs w:val="20"/>
          <w:lang w:val="sr-Latn-RS"/>
        </w:rPr>
      </w:pPr>
    </w:p>
    <w:tbl>
      <w:tblPr>
        <w:tblStyle w:val="TableGrid"/>
        <w:tblW w:w="14655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657"/>
        <w:gridCol w:w="1581"/>
        <w:gridCol w:w="2397"/>
      </w:tblGrid>
      <w:tr w:rsidR="001204F9" w14:paraId="5C56C44E" w14:textId="77777777" w:rsidTr="001204F9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568F0" w14:textId="77777777" w:rsidR="001204F9" w:rsidRDefault="001204F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C1ADE" w14:textId="4C43BD8F" w:rsidR="001204F9" w:rsidRDefault="007A6BAB" w:rsidP="007A6BAB">
            <w:pPr>
              <w:jc w:val="center"/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0217F" w14:textId="503FE336" w:rsidR="001204F9" w:rsidRDefault="007A6BAB" w:rsidP="007A6BAB">
            <w:pPr>
              <w:jc w:val="center"/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AEDF" w14:textId="77777777" w:rsidR="001204F9" w:rsidRDefault="001204F9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E8185" w14:textId="77777777" w:rsidR="001204F9" w:rsidRDefault="001204F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BA35B" w14:textId="77777777" w:rsidR="001204F9" w:rsidRDefault="001204F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1204F9" w14:paraId="565DF8F7" w14:textId="77777777" w:rsidTr="001204F9">
        <w:trPr>
          <w:trHeight w:val="2122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5D3E8" w14:textId="77777777" w:rsidR="001204F9" w:rsidRDefault="001204F9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I. 5.1.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658F3083" w14:textId="77777777" w:rsidR="001204F9" w:rsidRDefault="001204F9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Analiza ishoda učenja na Primijenjenoj fizioterapijiji, tokom akreditovanog procesa</w:t>
            </w:r>
          </w:p>
          <w:p w14:paraId="41450B80" w14:textId="77777777" w:rsidR="001204F9" w:rsidRDefault="001204F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D6F549" w14:textId="77777777" w:rsidR="001204F9" w:rsidRDefault="001204F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9D86E" w14:textId="77777777" w:rsidR="001332D5" w:rsidRPr="00987023" w:rsidRDefault="001204F9" w:rsidP="002F6F1F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987023">
              <w:rPr>
                <w:rFonts w:cstheme="minorHAnsi"/>
                <w:sz w:val="20"/>
                <w:szCs w:val="20"/>
                <w:lang w:val="sr-Latn-RS"/>
              </w:rPr>
              <w:t>Baza diplomiranih studenata</w:t>
            </w:r>
          </w:p>
          <w:p w14:paraId="60802795" w14:textId="77777777" w:rsidR="001332D5" w:rsidRPr="00987023" w:rsidRDefault="001204F9" w:rsidP="002F6F1F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987023">
              <w:rPr>
                <w:rFonts w:cstheme="minorHAnsi"/>
                <w:sz w:val="20"/>
                <w:szCs w:val="20"/>
                <w:lang w:val="sr-Latn-RS"/>
              </w:rPr>
              <w:t>180 ECTS i 180ECTS +60ECTS</w:t>
            </w:r>
          </w:p>
          <w:p w14:paraId="2DF9D76F" w14:textId="47F36BEC" w:rsidR="001204F9" w:rsidRPr="00987023" w:rsidRDefault="001204F9" w:rsidP="002F6F1F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987023">
              <w:rPr>
                <w:rFonts w:cstheme="minorHAnsi"/>
                <w:sz w:val="20"/>
                <w:szCs w:val="20"/>
                <w:lang w:val="sr-Latn-RS"/>
              </w:rPr>
              <w:t>Evaluacija prohodnosti dalje edukacije diplomiranih studenata Primijenjene fizioterapije u regionu i u EU (master)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8DCC" w14:textId="77777777" w:rsidR="001204F9" w:rsidRDefault="001204F9">
            <w:pPr>
              <w:rPr>
                <w:rFonts w:cstheme="minorHAnsi"/>
                <w:sz w:val="20"/>
                <w:szCs w:val="20"/>
              </w:rPr>
            </w:pPr>
          </w:p>
          <w:p w14:paraId="49AEA818" w14:textId="5AEB5F3F" w:rsidR="001204F9" w:rsidRPr="001332D5" w:rsidRDefault="001204F9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1332D5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4C738A84" w14:textId="77777777" w:rsidR="001204F9" w:rsidRDefault="001204F9">
            <w:pPr>
              <w:rPr>
                <w:rFonts w:cstheme="minorHAnsi"/>
                <w:sz w:val="20"/>
                <w:szCs w:val="20"/>
              </w:rPr>
            </w:pPr>
          </w:p>
          <w:p w14:paraId="0795D614" w14:textId="77777777" w:rsidR="001204F9" w:rsidRDefault="001204F9">
            <w:pPr>
              <w:rPr>
                <w:rFonts w:cstheme="minorHAnsi"/>
                <w:sz w:val="20"/>
                <w:szCs w:val="20"/>
              </w:rPr>
            </w:pPr>
          </w:p>
          <w:p w14:paraId="1A4274DD" w14:textId="77777777" w:rsidR="001204F9" w:rsidRDefault="001204F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1396" w14:textId="77777777" w:rsidR="001204F9" w:rsidRDefault="001204F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061E180B" w14:textId="4A6271AE" w:rsidR="001204F9" w:rsidRPr="001332D5" w:rsidRDefault="001204F9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332D5">
              <w:rPr>
                <w:rFonts w:cstheme="minorHAnsi"/>
                <w:sz w:val="20"/>
                <w:szCs w:val="20"/>
              </w:rPr>
              <w:t>Dekanski kolegijum;</w:t>
            </w:r>
          </w:p>
          <w:p w14:paraId="4B8D1A77" w14:textId="77777777" w:rsidR="001204F9" w:rsidRDefault="001204F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D281B" w14:textId="77777777" w:rsidR="001204F9" w:rsidRDefault="001204F9">
            <w:pPr>
              <w:rPr>
                <w:rFonts w:cstheme="minorHAnsi"/>
                <w:sz w:val="20"/>
                <w:szCs w:val="20"/>
              </w:rPr>
            </w:pPr>
          </w:p>
          <w:p w14:paraId="6838870C" w14:textId="13C372FD" w:rsidR="001204F9" w:rsidRPr="001332D5" w:rsidRDefault="001204F9" w:rsidP="002F6F1F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1332D5">
              <w:rPr>
                <w:rFonts w:cstheme="minorHAnsi"/>
                <w:sz w:val="20"/>
                <w:szCs w:val="20"/>
              </w:rPr>
              <w:t>2020. godina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05BF1" w14:textId="77777777" w:rsidR="00987023" w:rsidRDefault="001204F9" w:rsidP="002F6F1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987023">
              <w:rPr>
                <w:rFonts w:cstheme="minorHAnsi"/>
                <w:sz w:val="20"/>
                <w:szCs w:val="20"/>
              </w:rPr>
              <w:t>Nedovoljno razumijevanje potreba fizioterapeutskog kadra za daljim usavršavanjem</w:t>
            </w:r>
          </w:p>
          <w:p w14:paraId="7AD14494" w14:textId="56E37803" w:rsidR="001204F9" w:rsidRPr="00987023" w:rsidRDefault="000D6301" w:rsidP="002F6F1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="001204F9" w:rsidRPr="00987023">
              <w:rPr>
                <w:rFonts w:cstheme="minorHAnsi"/>
                <w:sz w:val="20"/>
                <w:szCs w:val="20"/>
              </w:rPr>
              <w:t>dministrativni limit</w:t>
            </w:r>
          </w:p>
          <w:p w14:paraId="4940CF4F" w14:textId="4E59DF16" w:rsidR="001204F9" w:rsidRPr="00987023" w:rsidRDefault="000D6301" w:rsidP="002F6F1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R</w:t>
            </w:r>
            <w:r w:rsidR="001204F9" w:rsidRPr="00987023">
              <w:rPr>
                <w:rFonts w:cstheme="minorHAnsi"/>
                <w:sz w:val="20"/>
                <w:szCs w:val="20"/>
              </w:rPr>
              <w:t>eakreditacija 2020.</w:t>
            </w:r>
            <w:proofErr w:type="gramEnd"/>
          </w:p>
        </w:tc>
      </w:tr>
      <w:tr w:rsidR="001204F9" w14:paraId="66F6D5BD" w14:textId="77777777" w:rsidTr="001204F9">
        <w:trPr>
          <w:trHeight w:val="2110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511D1" w14:textId="77777777" w:rsidR="001204F9" w:rsidRDefault="001204F9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I. 5.2.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1F2962F5" w14:textId="77777777" w:rsidR="001204F9" w:rsidRDefault="001204F9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Priprema dokumenata za reakreditaciju 2020.</w:t>
            </w:r>
          </w:p>
          <w:p w14:paraId="11C6175D" w14:textId="77777777" w:rsidR="001204F9" w:rsidRDefault="001204F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13C3" w14:textId="4E1441A1" w:rsidR="001204F9" w:rsidRPr="001332D5" w:rsidRDefault="001204F9" w:rsidP="002F6F1F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1332D5">
              <w:rPr>
                <w:rFonts w:cstheme="minorHAnsi"/>
                <w:sz w:val="20"/>
                <w:szCs w:val="20"/>
                <w:lang w:val="sr-Latn-RS"/>
              </w:rPr>
              <w:t xml:space="preserve">Izrada Elaborata za obrazovanje fizioterapeuta u Crnoj Gori i uvodjenje akademskih studija za fizioterapeute – 4 </w:t>
            </w:r>
            <w:r w:rsidR="00136B33" w:rsidRPr="001332D5">
              <w:rPr>
                <w:rFonts w:cstheme="minorHAnsi"/>
                <w:sz w:val="20"/>
                <w:szCs w:val="20"/>
                <w:lang w:val="sr-Latn-RS"/>
              </w:rPr>
              <w:t xml:space="preserve">godine </w:t>
            </w:r>
            <w:r w:rsidRPr="001332D5">
              <w:rPr>
                <w:rFonts w:cstheme="minorHAnsi"/>
                <w:sz w:val="20"/>
                <w:szCs w:val="20"/>
                <w:lang w:val="sr-Latn-RS"/>
              </w:rPr>
              <w:t>(240 ECTS) sa mogućnošću nastavka +1</w:t>
            </w:r>
            <w:r w:rsidR="00136B33" w:rsidRPr="001332D5">
              <w:rPr>
                <w:rFonts w:cstheme="minorHAnsi"/>
                <w:sz w:val="20"/>
                <w:szCs w:val="20"/>
                <w:lang w:val="sr-Latn-RS"/>
              </w:rPr>
              <w:t xml:space="preserve"> godina </w:t>
            </w:r>
            <w:r w:rsidRPr="001332D5">
              <w:rPr>
                <w:rFonts w:cstheme="minorHAnsi"/>
                <w:sz w:val="20"/>
                <w:szCs w:val="20"/>
                <w:lang w:val="sr-Latn-RS"/>
              </w:rPr>
              <w:t>(60 ECTS)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A53C7" w14:textId="77777777" w:rsidR="001332D5" w:rsidRDefault="001204F9" w:rsidP="002F6F1F">
            <w:pPr>
              <w:pStyle w:val="ListParagraph"/>
              <w:numPr>
                <w:ilvl w:val="1"/>
                <w:numId w:val="13"/>
              </w:numPr>
              <w:ind w:left="360"/>
              <w:rPr>
                <w:rFonts w:cstheme="minorHAnsi"/>
                <w:sz w:val="20"/>
                <w:szCs w:val="20"/>
              </w:rPr>
            </w:pPr>
            <w:r w:rsidRPr="001332D5">
              <w:rPr>
                <w:rFonts w:cstheme="minorHAnsi"/>
                <w:sz w:val="20"/>
                <w:szCs w:val="20"/>
              </w:rPr>
              <w:t>Medicinski fakultet</w:t>
            </w:r>
          </w:p>
          <w:p w14:paraId="170B5D2D" w14:textId="08D5C7B0" w:rsidR="001204F9" w:rsidRPr="001332D5" w:rsidRDefault="00136B33" w:rsidP="002F6F1F">
            <w:pPr>
              <w:pStyle w:val="ListParagraph"/>
              <w:numPr>
                <w:ilvl w:val="1"/>
                <w:numId w:val="13"/>
              </w:numPr>
              <w:ind w:left="360"/>
              <w:rPr>
                <w:rFonts w:cstheme="minorHAnsi"/>
                <w:sz w:val="20"/>
                <w:szCs w:val="20"/>
              </w:rPr>
            </w:pPr>
            <w:r w:rsidRPr="001332D5">
              <w:rPr>
                <w:rFonts w:cstheme="minorHAnsi"/>
                <w:sz w:val="20"/>
                <w:szCs w:val="20"/>
              </w:rPr>
              <w:t>Eksterni eksperti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54FA" w14:textId="7192D450" w:rsidR="001204F9" w:rsidRPr="001332D5" w:rsidRDefault="001204F9" w:rsidP="002F6F1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332D5">
              <w:rPr>
                <w:rFonts w:cstheme="minorHAnsi"/>
                <w:sz w:val="20"/>
                <w:szCs w:val="20"/>
              </w:rPr>
              <w:t>Dekanski kolegijum</w:t>
            </w:r>
          </w:p>
          <w:p w14:paraId="7A19A0C9" w14:textId="77777777" w:rsidR="001332D5" w:rsidRDefault="00136B33" w:rsidP="002F6F1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332D5">
              <w:rPr>
                <w:rFonts w:cstheme="minorHAnsi"/>
                <w:sz w:val="20"/>
                <w:szCs w:val="20"/>
              </w:rPr>
              <w:t>Studijski program</w:t>
            </w:r>
          </w:p>
          <w:p w14:paraId="3682B531" w14:textId="7D672C40" w:rsidR="001204F9" w:rsidRPr="001332D5" w:rsidRDefault="001204F9" w:rsidP="002F6F1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332D5">
              <w:rPr>
                <w:rFonts w:cstheme="minorHAnsi"/>
                <w:sz w:val="20"/>
                <w:szCs w:val="20"/>
              </w:rPr>
              <w:t>Primijenjena fizioterapija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DDF62" w14:textId="19A9C11B" w:rsidR="001204F9" w:rsidRPr="001332D5" w:rsidRDefault="00136B33" w:rsidP="002F6F1F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1332D5">
              <w:rPr>
                <w:rFonts w:cstheme="minorHAnsi"/>
                <w:sz w:val="20"/>
                <w:szCs w:val="20"/>
              </w:rPr>
              <w:t>2020. g</w:t>
            </w:r>
            <w:r w:rsidR="001204F9" w:rsidRPr="001332D5">
              <w:rPr>
                <w:rFonts w:cstheme="minorHAnsi"/>
                <w:sz w:val="20"/>
                <w:szCs w:val="20"/>
              </w:rPr>
              <w:t>odina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F907D" w14:textId="77777777" w:rsidR="001204F9" w:rsidRDefault="001204F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204F9" w14:paraId="5D9777D5" w14:textId="77777777" w:rsidTr="001204F9">
        <w:trPr>
          <w:trHeight w:val="1984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94B2" w14:textId="77777777" w:rsidR="001204F9" w:rsidRDefault="001204F9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I. 5.3.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14BF2CC2" w14:textId="77777777" w:rsidR="001204F9" w:rsidRDefault="001204F9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Analiza mogućnosti razvoja sopstvenog fizioterapeutskog kadra</w:t>
            </w:r>
          </w:p>
          <w:p w14:paraId="0524DBE2" w14:textId="77777777" w:rsidR="001204F9" w:rsidRDefault="001204F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41290" w14:textId="33170AF8" w:rsidR="001204F9" w:rsidRPr="00987023" w:rsidRDefault="001204F9" w:rsidP="002F6F1F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0"/>
                <w:szCs w:val="20"/>
                <w:lang w:val="sr-Latn-ME"/>
              </w:rPr>
            </w:pPr>
            <w:r w:rsidRPr="00987023">
              <w:rPr>
                <w:rFonts w:cstheme="minorHAnsi"/>
                <w:sz w:val="20"/>
                <w:szCs w:val="20"/>
                <w:lang w:val="sr-Latn-RS"/>
              </w:rPr>
              <w:t>Baza mogućeg kadra za regulisana zvanja nastavnika za ovaj vid studija (Minhenska i I Lisabonska deklaracija 2000,</w:t>
            </w:r>
            <w:r w:rsidR="00136B33" w:rsidRPr="00987023">
              <w:rPr>
                <w:rFonts w:cstheme="minorHAnsi"/>
                <w:sz w:val="20"/>
                <w:szCs w:val="20"/>
                <w:lang w:val="sr-Latn-RS"/>
              </w:rPr>
              <w:t xml:space="preserve"> 2001.</w:t>
            </w:r>
            <w:r w:rsidR="00136B33" w:rsidRPr="00987023">
              <w:rPr>
                <w:rFonts w:cstheme="minorHAnsi"/>
                <w:sz w:val="20"/>
                <w:szCs w:val="20"/>
                <w:lang w:val="sr-Latn-ME"/>
              </w:rPr>
              <w:t>)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917A0" w14:textId="370D86A4" w:rsidR="001204F9" w:rsidRPr="00987023" w:rsidRDefault="001204F9" w:rsidP="002F6F1F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987023">
              <w:rPr>
                <w:rFonts w:cstheme="minorHAnsi"/>
                <w:sz w:val="20"/>
                <w:szCs w:val="20"/>
              </w:rPr>
              <w:t>Medicinski fakultet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0B99" w14:textId="298EEA5D" w:rsidR="001204F9" w:rsidRPr="00987023" w:rsidRDefault="001204F9" w:rsidP="002F6F1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87023">
              <w:rPr>
                <w:rFonts w:cstheme="minorHAnsi"/>
                <w:sz w:val="20"/>
                <w:szCs w:val="20"/>
              </w:rPr>
              <w:t>Medicinski fakultet</w:t>
            </w:r>
          </w:p>
          <w:p w14:paraId="2B45C872" w14:textId="1E67E195" w:rsidR="001204F9" w:rsidRPr="00987023" w:rsidRDefault="001204F9" w:rsidP="002F6F1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87023">
              <w:rPr>
                <w:rFonts w:cstheme="minorHAnsi"/>
                <w:sz w:val="20"/>
                <w:szCs w:val="20"/>
              </w:rPr>
              <w:t>Dekanski kolegijum</w:t>
            </w:r>
          </w:p>
          <w:p w14:paraId="2F278B6A" w14:textId="0017CF76" w:rsidR="001204F9" w:rsidRPr="00987023" w:rsidRDefault="00136B33" w:rsidP="002F6F1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987023">
              <w:rPr>
                <w:rFonts w:cstheme="minorHAnsi"/>
                <w:sz w:val="20"/>
                <w:szCs w:val="20"/>
              </w:rPr>
              <w:t>Studijski program Primijenjena fizioterapija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C3EB9" w14:textId="3E8525BC" w:rsidR="001204F9" w:rsidRPr="00987023" w:rsidRDefault="001204F9" w:rsidP="002F6F1F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987023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EF130" w14:textId="26212928" w:rsidR="001204F9" w:rsidRPr="00987023" w:rsidRDefault="001204F9" w:rsidP="002F6F1F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987023">
              <w:rPr>
                <w:rFonts w:cstheme="minorHAnsi"/>
                <w:sz w:val="20"/>
                <w:szCs w:val="20"/>
              </w:rPr>
              <w:t>Administrativne barijere za definisanje ishoda učenja:</w:t>
            </w:r>
            <w:r w:rsidR="00136B33" w:rsidRPr="00987023">
              <w:rPr>
                <w:rFonts w:cstheme="minorHAnsi"/>
                <w:sz w:val="20"/>
                <w:szCs w:val="20"/>
              </w:rPr>
              <w:t xml:space="preserve"> </w:t>
            </w:r>
            <w:r w:rsidRPr="00987023">
              <w:rPr>
                <w:rFonts w:cstheme="minorHAnsi"/>
                <w:sz w:val="20"/>
                <w:szCs w:val="20"/>
              </w:rPr>
              <w:t>diplomirani fizioterapeut</w:t>
            </w:r>
          </w:p>
        </w:tc>
      </w:tr>
    </w:tbl>
    <w:p w14:paraId="45C0629B" w14:textId="6E072F92" w:rsidR="001204F9" w:rsidRDefault="001204F9" w:rsidP="00432E28">
      <w:pPr>
        <w:rPr>
          <w:rFonts w:cstheme="minorHAnsi"/>
          <w:b/>
          <w:sz w:val="32"/>
          <w:szCs w:val="32"/>
        </w:rPr>
      </w:pPr>
    </w:p>
    <w:p w14:paraId="5146E1BE" w14:textId="77777777" w:rsidR="00AD4818" w:rsidRDefault="00AD4818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/>
      </w:r>
    </w:p>
    <w:p w14:paraId="69CAFDEF" w14:textId="79A1DA76" w:rsidR="0038561A" w:rsidRPr="00AD4818" w:rsidRDefault="0038561A" w:rsidP="007A6BAB">
      <w:pPr>
        <w:jc w:val="center"/>
        <w:rPr>
          <w:rFonts w:cstheme="minorHAnsi"/>
          <w:b/>
          <w:sz w:val="24"/>
          <w:szCs w:val="24"/>
        </w:rPr>
      </w:pPr>
      <w:r w:rsidRPr="00AD4818">
        <w:rPr>
          <w:rFonts w:cstheme="minorHAnsi"/>
          <w:b/>
          <w:bCs/>
          <w:sz w:val="24"/>
          <w:szCs w:val="24"/>
        </w:rPr>
        <w:lastRenderedPageBreak/>
        <w:t>NAUKA I ISTRAŽIVANJE</w:t>
      </w:r>
    </w:p>
    <w:p w14:paraId="00252F3C" w14:textId="77777777" w:rsidR="007A6BAB" w:rsidRPr="00C86568" w:rsidRDefault="007A6BAB" w:rsidP="007A6BAB">
      <w:pPr>
        <w:jc w:val="center"/>
        <w:rPr>
          <w:rFonts w:cstheme="minorHAnsi"/>
          <w:b/>
          <w:sz w:val="24"/>
          <w:szCs w:val="24"/>
        </w:rPr>
      </w:pPr>
      <w:r w:rsidRPr="00C86568">
        <w:rPr>
          <w:rFonts w:cstheme="minorHAnsi"/>
          <w:b/>
          <w:sz w:val="24"/>
          <w:szCs w:val="24"/>
        </w:rPr>
        <w:t xml:space="preserve">CILJ </w:t>
      </w:r>
      <w:r>
        <w:rPr>
          <w:rFonts w:cstheme="minorHAnsi"/>
          <w:b/>
          <w:sz w:val="24"/>
          <w:szCs w:val="24"/>
        </w:rPr>
        <w:t xml:space="preserve">II.1 Jačanje istraživačkih kapaciteta (konkurentnosti naučnoistraživačkog rada) </w:t>
      </w:r>
      <w:proofErr w:type="gramStart"/>
      <w:r>
        <w:rPr>
          <w:rFonts w:cstheme="minorHAnsi"/>
          <w:b/>
          <w:sz w:val="24"/>
          <w:szCs w:val="24"/>
        </w:rPr>
        <w:t>na</w:t>
      </w:r>
      <w:proofErr w:type="gramEnd"/>
      <w:r>
        <w:rPr>
          <w:rFonts w:cstheme="minorHAnsi"/>
          <w:b/>
          <w:sz w:val="24"/>
          <w:szCs w:val="24"/>
        </w:rPr>
        <w:t xml:space="preserve"> Medicinskom fakultetu</w:t>
      </w:r>
    </w:p>
    <w:tbl>
      <w:tblPr>
        <w:tblStyle w:val="TableGrid"/>
        <w:tblW w:w="15020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546"/>
        <w:gridCol w:w="3714"/>
        <w:gridCol w:w="1843"/>
        <w:gridCol w:w="2268"/>
        <w:gridCol w:w="1701"/>
        <w:gridCol w:w="2948"/>
      </w:tblGrid>
      <w:tr w:rsidR="007A6BAB" w:rsidRPr="00C86568" w14:paraId="316C580E" w14:textId="77777777" w:rsidTr="0038561A">
        <w:trPr>
          <w:trHeight w:val="345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1CE17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C1229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193E5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3B2B3" w14:textId="77777777" w:rsidR="007A6BAB" w:rsidRPr="00C86568" w:rsidRDefault="007A6BAB" w:rsidP="007A6BA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C86568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B5644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9555B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7A6BAB" w:rsidRPr="00C86568" w14:paraId="16146332" w14:textId="77777777" w:rsidTr="0038561A">
        <w:trPr>
          <w:trHeight w:val="374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ADC51" w14:textId="77777777" w:rsidR="007A6BAB" w:rsidRPr="00EA33A6" w:rsidRDefault="007A6BAB" w:rsidP="007A6BAB">
            <w:pPr>
              <w:rPr>
                <w:rFonts w:cstheme="minorHAnsi"/>
                <w:sz w:val="20"/>
                <w:szCs w:val="20"/>
              </w:rPr>
            </w:pPr>
            <w:r w:rsidRPr="00EA33A6">
              <w:rPr>
                <w:rFonts w:cstheme="minorHAnsi"/>
                <w:sz w:val="20"/>
                <w:szCs w:val="20"/>
              </w:rPr>
              <w:t>A_II.1.1</w:t>
            </w:r>
          </w:p>
          <w:p w14:paraId="1862D0FE" w14:textId="77777777" w:rsidR="007A6BAB" w:rsidRPr="00EA33A6" w:rsidRDefault="007A6BAB" w:rsidP="007A6BAB">
            <w:pPr>
              <w:rPr>
                <w:rFonts w:cstheme="minorHAnsi"/>
                <w:sz w:val="20"/>
                <w:szCs w:val="20"/>
              </w:rPr>
            </w:pPr>
            <w:r w:rsidRPr="00EA33A6">
              <w:rPr>
                <w:rFonts w:cstheme="minorHAnsi"/>
                <w:sz w:val="20"/>
                <w:szCs w:val="20"/>
              </w:rPr>
              <w:t>Analiza istraživačkog potencijala Medicinskog fakulteta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2E2B0" w14:textId="38D821B3" w:rsidR="007A6BAB" w:rsidRPr="00AD62FA" w:rsidRDefault="007A6BAB" w:rsidP="002F6F1F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Definisani naučno-istraživački prioriteti Medicinskog fakulteta;</w:t>
            </w:r>
          </w:p>
          <w:p w14:paraId="1BDE87A9" w14:textId="04478241" w:rsidR="007A6BAB" w:rsidRPr="00AD62FA" w:rsidRDefault="007A6BAB" w:rsidP="002F6F1F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Identifikovani i formirani istraživački</w:t>
            </w:r>
            <w:r w:rsidR="00AD62FA">
              <w:rPr>
                <w:rFonts w:cstheme="minorHAnsi"/>
                <w:sz w:val="20"/>
                <w:szCs w:val="20"/>
              </w:rPr>
              <w:t xml:space="preserve"> </w:t>
            </w:r>
            <w:r w:rsidRPr="00AD62FA">
              <w:rPr>
                <w:rFonts w:cstheme="minorHAnsi"/>
                <w:sz w:val="20"/>
                <w:szCs w:val="20"/>
              </w:rPr>
              <w:t>inter- i multidisciplinarni timovi;</w:t>
            </w:r>
          </w:p>
          <w:p w14:paraId="663270E5" w14:textId="0935D131" w:rsidR="007A6BAB" w:rsidRPr="00AD62FA" w:rsidRDefault="007A6BAB" w:rsidP="002F6F1F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Definisani prostorni kapaciteti,</w:t>
            </w:r>
            <w:r w:rsidR="00AD62FA">
              <w:rPr>
                <w:rFonts w:cstheme="minorHAnsi"/>
                <w:sz w:val="20"/>
                <w:szCs w:val="20"/>
              </w:rPr>
              <w:t xml:space="preserve"> </w:t>
            </w:r>
            <w:r w:rsidRPr="00AD62FA">
              <w:rPr>
                <w:rFonts w:cstheme="minorHAnsi"/>
                <w:sz w:val="20"/>
                <w:szCs w:val="20"/>
              </w:rPr>
              <w:t>infrastruktura, kadrovi za obavljanje</w:t>
            </w:r>
            <w:r w:rsidR="00AD62FA">
              <w:rPr>
                <w:rFonts w:cstheme="minorHAnsi"/>
                <w:sz w:val="20"/>
                <w:szCs w:val="20"/>
              </w:rPr>
              <w:t xml:space="preserve"> </w:t>
            </w:r>
            <w:r w:rsidRPr="00AD62FA">
              <w:rPr>
                <w:rFonts w:cstheme="minorHAnsi"/>
                <w:sz w:val="20"/>
                <w:szCs w:val="20"/>
              </w:rPr>
              <w:t>naučno-istraživačke djelatnost;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D0D9" w14:textId="4207BD02" w:rsidR="007A6BAB" w:rsidRPr="00AD62FA" w:rsidRDefault="007A6BAB" w:rsidP="002F6F1F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Medicinski Faklultet UCG </w:t>
            </w:r>
          </w:p>
          <w:p w14:paraId="144A72A2" w14:textId="2AF0B84C" w:rsidR="007A6BAB" w:rsidRPr="00AD62FA" w:rsidRDefault="007A6BAB" w:rsidP="002F6F1F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Medjuodni ili</w:t>
            </w:r>
            <w:r w:rsidR="00AD62FA">
              <w:rPr>
                <w:rFonts w:cstheme="minorHAnsi"/>
                <w:sz w:val="20"/>
                <w:szCs w:val="20"/>
              </w:rPr>
              <w:t xml:space="preserve"> </w:t>
            </w:r>
            <w:r w:rsidRPr="00AD62FA">
              <w:rPr>
                <w:rFonts w:cstheme="minorHAnsi"/>
                <w:sz w:val="20"/>
                <w:szCs w:val="20"/>
              </w:rPr>
              <w:t>nacionalni</w:t>
            </w:r>
            <w:r w:rsidR="00AD62FA">
              <w:rPr>
                <w:rFonts w:cstheme="minorHAnsi"/>
                <w:sz w:val="20"/>
                <w:szCs w:val="20"/>
              </w:rPr>
              <w:t xml:space="preserve"> </w:t>
            </w:r>
            <w:r w:rsidRPr="00AD62FA">
              <w:rPr>
                <w:rFonts w:cstheme="minorHAnsi"/>
                <w:sz w:val="20"/>
                <w:szCs w:val="20"/>
              </w:rPr>
              <w:t xml:space="preserve">projekti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7737" w14:textId="7A25EBCC" w:rsidR="007A6BAB" w:rsidRPr="00AD62FA" w:rsidRDefault="007A6BAB" w:rsidP="002F6F1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Dekanski kolegijum </w:t>
            </w:r>
          </w:p>
          <w:p w14:paraId="6A161B98" w14:textId="6C045C4D" w:rsidR="007A6BAB" w:rsidRPr="00AD62FA" w:rsidRDefault="007A6BAB" w:rsidP="002F6F1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Savjet CNIR</w:t>
            </w:r>
          </w:p>
          <w:p w14:paraId="6D2D9346" w14:textId="150B24FF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Eksterni konsultanti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7C457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proofErr w:type="gramStart"/>
            <w:r w:rsidRPr="00AD62FA">
              <w:rPr>
                <w:rFonts w:cstheme="minorHAnsi"/>
                <w:sz w:val="20"/>
                <w:szCs w:val="20"/>
              </w:rPr>
              <w:t>Kraj 2020.</w:t>
            </w:r>
            <w:proofErr w:type="gramEnd"/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40443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Potrebno je značajno unapređenje tehničkih uslova neophodnih za izvođenje modernih i konkurentnih istraživanja iz oblasti medicine -(nedostatak finansijskih sredstava)</w:t>
            </w:r>
          </w:p>
        </w:tc>
      </w:tr>
      <w:tr w:rsidR="007A6BAB" w:rsidRPr="00C86568" w14:paraId="2CEF68E9" w14:textId="77777777" w:rsidTr="0038561A">
        <w:tc>
          <w:tcPr>
            <w:tcW w:w="25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72E3B86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A_II.1.2 </w:t>
            </w:r>
          </w:p>
          <w:p w14:paraId="33AE4CA9" w14:textId="77777777" w:rsidR="007A6BAB" w:rsidRPr="00C86568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Razvoj multidisciplinarnog pristupa istraživanju i racionalizacija resursa </w:t>
            </w:r>
          </w:p>
        </w:tc>
        <w:tc>
          <w:tcPr>
            <w:tcW w:w="371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111E142" w14:textId="1BC57F52" w:rsidR="007A6BAB" w:rsidRPr="00AD62FA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Razmotren plan za nove interdisciplinarne centre izvrsnosti na bazi udruživanja naučno-istraživačkih grupa i oblasti;</w:t>
            </w:r>
          </w:p>
          <w:p w14:paraId="595FBC8C" w14:textId="287C002E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Povećan broj naučnih projekata i naučnih publikacija kroz rad u istraživačkim </w:t>
            </w:r>
            <w:r w:rsidR="00AD62FA">
              <w:rPr>
                <w:rFonts w:cstheme="minorHAnsi"/>
                <w:sz w:val="20"/>
                <w:szCs w:val="20"/>
              </w:rPr>
              <w:t xml:space="preserve"> </w:t>
            </w:r>
            <w:r w:rsidRPr="00AD62FA">
              <w:rPr>
                <w:rFonts w:cstheme="minorHAnsi"/>
                <w:sz w:val="20"/>
                <w:szCs w:val="20"/>
              </w:rPr>
              <w:t>grupama;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CDFC22C" w14:textId="66463199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Medicinski faklultet UCG</w:t>
            </w:r>
          </w:p>
          <w:p w14:paraId="4F28D139" w14:textId="6D223C8B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Ministarstvo </w:t>
            </w:r>
          </w:p>
          <w:p w14:paraId="6BEF5D3C" w14:textId="5C7E435B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Nauke</w:t>
            </w:r>
          </w:p>
          <w:p w14:paraId="3279D2B5" w14:textId="60B0A7A9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Medjunarodni  iIi nacionalni projekti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6954758" w14:textId="3C528BFD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Rektorski kolegijum </w:t>
            </w:r>
          </w:p>
          <w:p w14:paraId="27DEA96D" w14:textId="5AE26178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Upravni odbor</w:t>
            </w:r>
          </w:p>
          <w:p w14:paraId="241685C1" w14:textId="4D760586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Dekanski kolegijum </w:t>
            </w:r>
          </w:p>
          <w:p w14:paraId="0F15F7B6" w14:textId="68995DB1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Prodekan za nauku</w:t>
            </w:r>
          </w:p>
          <w:p w14:paraId="58CCB63D" w14:textId="0193A8AD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Savjet CNIR</w:t>
            </w:r>
          </w:p>
          <w:p w14:paraId="40783A0C" w14:textId="77777777" w:rsidR="007A6BAB" w:rsidRPr="00C86568" w:rsidRDefault="007A6BAB" w:rsidP="007A6BA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F57A9D0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11A6708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Nedostatak sredstava za uspostavljanje novih interdisciplinarnih centara izvrsnosti </w:t>
            </w:r>
          </w:p>
        </w:tc>
      </w:tr>
      <w:tr w:rsidR="007A6BAB" w:rsidRPr="00C86568" w14:paraId="2CBA36AF" w14:textId="77777777" w:rsidTr="0038561A">
        <w:tc>
          <w:tcPr>
            <w:tcW w:w="25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79885A9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A_II.1.3 Jačanje međunarodne saradnje i uspostavljanje strateških partnerstava sa renomiranim naučno-istraživačkim institucijama u svijetu </w:t>
            </w:r>
          </w:p>
        </w:tc>
        <w:tc>
          <w:tcPr>
            <w:tcW w:w="371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7FF3771" w14:textId="32F83C05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AD62FA">
              <w:rPr>
                <w:rFonts w:cstheme="minorHAnsi"/>
                <w:sz w:val="20"/>
                <w:szCs w:val="20"/>
                <w:lang w:val="en-US"/>
              </w:rPr>
              <w:t>Uspostavljena strateška partnerstva sa naučnoistraživačkim institucijama u regionu i Evropi;</w:t>
            </w:r>
          </w:p>
          <w:p w14:paraId="5BFB9B84" w14:textId="19875128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Povećan broj publikacija sa istraživačima </w:t>
            </w:r>
            <w:r w:rsidR="00AD62FA">
              <w:rPr>
                <w:rFonts w:cstheme="minorHAnsi"/>
                <w:sz w:val="20"/>
                <w:szCs w:val="20"/>
              </w:rPr>
              <w:t xml:space="preserve"> </w:t>
            </w:r>
            <w:r w:rsidRPr="00AD62FA">
              <w:rPr>
                <w:rFonts w:cstheme="minorHAnsi"/>
                <w:sz w:val="20"/>
                <w:szCs w:val="20"/>
              </w:rPr>
              <w:t>iz strateških partnerskih institucija;</w:t>
            </w:r>
          </w:p>
          <w:p w14:paraId="08AECEF7" w14:textId="1BDB6B9E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Povećan broj odlaznih i dolaznih mobilnosti istraživača </w:t>
            </w:r>
            <w:proofErr w:type="gramStart"/>
            <w:r w:rsidRPr="00AD62FA">
              <w:rPr>
                <w:rFonts w:cstheme="minorHAnsi"/>
                <w:sz w:val="20"/>
                <w:szCs w:val="20"/>
              </w:rPr>
              <w:t>sa</w:t>
            </w:r>
            <w:proofErr w:type="gramEnd"/>
            <w:r w:rsidRPr="00AD62FA">
              <w:rPr>
                <w:rFonts w:cstheme="minorHAnsi"/>
                <w:sz w:val="20"/>
                <w:szCs w:val="20"/>
              </w:rPr>
              <w:t xml:space="preserve"> partnerskih institucija.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E4DBFCE" w14:textId="18D589F0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Medicinski </w:t>
            </w:r>
            <w:r w:rsidR="00AD62FA">
              <w:rPr>
                <w:rFonts w:cstheme="minorHAnsi"/>
                <w:sz w:val="20"/>
                <w:szCs w:val="20"/>
              </w:rPr>
              <w:t>f</w:t>
            </w:r>
            <w:r w:rsidRPr="00AD62FA">
              <w:rPr>
                <w:rFonts w:cstheme="minorHAnsi"/>
                <w:sz w:val="20"/>
                <w:szCs w:val="20"/>
              </w:rPr>
              <w:t xml:space="preserve">aklultet UCG </w:t>
            </w:r>
          </w:p>
          <w:p w14:paraId="7A9CFFA0" w14:textId="74ED958A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Ministarstvo Nauke</w:t>
            </w:r>
          </w:p>
          <w:p w14:paraId="60B02DEB" w14:textId="13614F53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Medjunarodni  projekti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1DE6DCE" w14:textId="6F378FB1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Rektorski kolegijum </w:t>
            </w:r>
          </w:p>
          <w:p w14:paraId="2D276515" w14:textId="5B27244C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Dekanski kolegijum </w:t>
            </w:r>
          </w:p>
          <w:p w14:paraId="5B5DAA06" w14:textId="0840DE7B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Dekan </w:t>
            </w:r>
          </w:p>
          <w:p w14:paraId="33508864" w14:textId="2B6B2D61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Savjet CNIR</w:t>
            </w:r>
          </w:p>
          <w:p w14:paraId="338D207F" w14:textId="77777777" w:rsidR="007A6BAB" w:rsidRPr="00C86568" w:rsidRDefault="007A6BAB" w:rsidP="007A6BA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8247C81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34B7EED" w14:textId="77777777" w:rsidR="00CD51D2" w:rsidRDefault="007A6BAB" w:rsidP="002F6F1F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</w:t>
            </w:r>
            <w:r w:rsidRPr="000A6C3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eophodna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je</w:t>
            </w:r>
            <w:r w:rsidR="00CD51D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bolja administrativna podrška</w:t>
            </w:r>
          </w:p>
          <w:p w14:paraId="3AC94EEF" w14:textId="68950C73" w:rsidR="007A6BAB" w:rsidRDefault="00CD51D2" w:rsidP="002F6F1F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="007A6BAB" w:rsidRPr="000A6C3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ngažovanje pravnika i ekonomista </w:t>
            </w:r>
            <w:proofErr w:type="gramStart"/>
            <w:r w:rsidR="007A6BAB" w:rsidRPr="000A6C3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</w:t>
            </w:r>
            <w:proofErr w:type="gramEnd"/>
            <w:r w:rsidR="007A6BAB" w:rsidRPr="000A6C3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dobrim poznavanjem i idealno iskustvom prijavljivanja i rada na većim evropskim projektima. </w:t>
            </w:r>
          </w:p>
          <w:p w14:paraId="57E5FA25" w14:textId="774AD34A" w:rsidR="007A6BAB" w:rsidRPr="00806D09" w:rsidRDefault="007A6BAB" w:rsidP="002F6F1F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Neka uspostavljena strateška partnerstva su više formalne nego suštinske prirode</w:t>
            </w:r>
          </w:p>
        </w:tc>
      </w:tr>
      <w:tr w:rsidR="007A6BAB" w:rsidRPr="00C86568" w14:paraId="4A15CE1A" w14:textId="77777777" w:rsidTr="0038561A">
        <w:tc>
          <w:tcPr>
            <w:tcW w:w="25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97DC" w14:textId="77777777" w:rsidR="007A6BAB" w:rsidRDefault="007A6BAB" w:rsidP="007A6BAB">
            <w:pPr>
              <w:pStyle w:val="ListParagraph"/>
              <w:ind w:left="2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A_II.14 </w:t>
            </w:r>
          </w:p>
          <w:p w14:paraId="235ECD48" w14:textId="77777777" w:rsidR="007A6BAB" w:rsidRDefault="007A6BAB" w:rsidP="007A6BAB">
            <w:pPr>
              <w:pStyle w:val="ListParagraph"/>
              <w:ind w:left="2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Kreiranje politike zapošljavanja mladih i perspektivnih istraživača </w:t>
            </w:r>
          </w:p>
          <w:p w14:paraId="06F60E77" w14:textId="77777777" w:rsidR="007A6BAB" w:rsidRDefault="007A6BAB" w:rsidP="007A6BAB">
            <w:pPr>
              <w:pStyle w:val="ListParagraph"/>
              <w:ind w:left="28"/>
              <w:rPr>
                <w:rFonts w:cstheme="minorHAnsi"/>
                <w:sz w:val="20"/>
                <w:szCs w:val="20"/>
              </w:rPr>
            </w:pPr>
          </w:p>
          <w:p w14:paraId="28958D66" w14:textId="77777777" w:rsidR="007A6BAB" w:rsidRDefault="007A6BAB" w:rsidP="007A6BAB">
            <w:pPr>
              <w:pStyle w:val="ListParagraph"/>
              <w:ind w:left="2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A_II.1.5</w:t>
            </w:r>
          </w:p>
          <w:p w14:paraId="0C5E554E" w14:textId="77777777" w:rsidR="007A6BAB" w:rsidRPr="00C86568" w:rsidRDefault="007A6BAB" w:rsidP="007A6BAB">
            <w:pPr>
              <w:pStyle w:val="ListParagraph"/>
              <w:ind w:left="2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Definisanje naučnoistraživačkih pozicija </w:t>
            </w:r>
          </w:p>
        </w:tc>
        <w:tc>
          <w:tcPr>
            <w:tcW w:w="371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3D3F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AD62FA">
              <w:rPr>
                <w:rFonts w:cstheme="minorHAnsi"/>
                <w:sz w:val="20"/>
                <w:szCs w:val="20"/>
                <w:lang w:val="en-US"/>
              </w:rPr>
              <w:t xml:space="preserve">Bazira se </w:t>
            </w:r>
            <w:proofErr w:type="gramStart"/>
            <w:r w:rsidRPr="00AD62FA">
              <w:rPr>
                <w:rFonts w:cstheme="minorHAnsi"/>
                <w:sz w:val="20"/>
                <w:szCs w:val="20"/>
                <w:lang w:val="en-US"/>
              </w:rPr>
              <w:t>na</w:t>
            </w:r>
            <w:proofErr w:type="gramEnd"/>
            <w:r w:rsidRPr="00AD62FA">
              <w:rPr>
                <w:rFonts w:cstheme="minorHAnsi"/>
                <w:sz w:val="20"/>
                <w:szCs w:val="20"/>
                <w:lang w:val="en-US"/>
              </w:rPr>
              <w:t xml:space="preserve"> aktivnostima Univerziteta Crne Gore kroz analizu potreba za zapošljavanjem novog istraživačkog kadra, povećanja broja mladih istraživača, donošenja pravilnika i razvijanja sistema praćenja karijere mladih istraživača i sistema kontinuirane edukacije za istraživače, kao i promjene normativno-pravnog okvira za naučno-istraživačke pozicije.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5E4C" w14:textId="6E3921BF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UCG, </w:t>
            </w:r>
          </w:p>
          <w:p w14:paraId="502C6F2F" w14:textId="419197E1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Ministarstvo prosvete</w:t>
            </w:r>
          </w:p>
          <w:p w14:paraId="768B0403" w14:textId="5233FCA2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Ministarstvo nauke</w:t>
            </w:r>
          </w:p>
          <w:p w14:paraId="4E25F0F5" w14:textId="03F35405" w:rsidR="007A6BAB" w:rsidRPr="00AD62FA" w:rsidRDefault="007A6BAB" w:rsidP="002F6F1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Medjunarodni  </w:t>
            </w:r>
          </w:p>
          <w:p w14:paraId="2099C93D" w14:textId="0230E896" w:rsidR="007A6BAB" w:rsidRPr="00AD62FA" w:rsidRDefault="007A6BAB" w:rsidP="00AD62FA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i nacionalni </w:t>
            </w:r>
          </w:p>
          <w:p w14:paraId="46C9E1A8" w14:textId="7769369B" w:rsidR="007A6BAB" w:rsidRPr="00AD62FA" w:rsidRDefault="007A6BAB" w:rsidP="00AD62FA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 xml:space="preserve">projekti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C239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Rektorski kolegijum,</w:t>
            </w:r>
          </w:p>
          <w:p w14:paraId="1B41D688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Upravni odbor,</w:t>
            </w:r>
          </w:p>
          <w:p w14:paraId="47CFE05E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Karijerni centar,</w:t>
            </w:r>
          </w:p>
          <w:p w14:paraId="0CDF6280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Senat</w:t>
            </w:r>
          </w:p>
          <w:p w14:paraId="70D26EA3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Dekanski kolegijum,</w:t>
            </w:r>
          </w:p>
          <w:p w14:paraId="53EB4E83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Ministarstvo nauke</w:t>
            </w:r>
          </w:p>
          <w:p w14:paraId="052FD5A1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Ministarstvo prosvete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3365" w14:textId="77777777" w:rsidR="007A6BAB" w:rsidRPr="00AD62FA" w:rsidRDefault="007A6BAB" w:rsidP="002F6F1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 w:rsidRPr="00AD62FA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9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75C1E" w14:textId="77777777" w:rsidR="007A6BAB" w:rsidRPr="00220298" w:rsidRDefault="007A6BAB" w:rsidP="00B306B9">
            <w:pPr>
              <w:pStyle w:val="Default"/>
              <w:numPr>
                <w:ilvl w:val="0"/>
                <w:numId w:val="1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Nedostatak finansijskih sredstava </w:t>
            </w:r>
          </w:p>
        </w:tc>
      </w:tr>
    </w:tbl>
    <w:p w14:paraId="4190A82B" w14:textId="77777777" w:rsidR="007A6BAB" w:rsidRDefault="007A6BAB" w:rsidP="007A6BAB"/>
    <w:p w14:paraId="65904299" w14:textId="77777777" w:rsidR="007A6BAB" w:rsidRDefault="007A6BAB" w:rsidP="007A6BAB">
      <w:pPr>
        <w:jc w:val="center"/>
        <w:rPr>
          <w:rFonts w:cstheme="minorHAnsi"/>
          <w:b/>
          <w:sz w:val="24"/>
          <w:szCs w:val="24"/>
        </w:rPr>
      </w:pPr>
      <w:r w:rsidRPr="00C86568">
        <w:rPr>
          <w:rFonts w:cstheme="minorHAnsi"/>
          <w:b/>
          <w:sz w:val="24"/>
          <w:szCs w:val="24"/>
        </w:rPr>
        <w:lastRenderedPageBreak/>
        <w:t xml:space="preserve">CILJ </w:t>
      </w:r>
      <w:r>
        <w:rPr>
          <w:rFonts w:cstheme="minorHAnsi"/>
          <w:b/>
          <w:sz w:val="24"/>
          <w:szCs w:val="24"/>
        </w:rPr>
        <w:t>II.2 Prepoznatljivost Medicinskog fakulteta UCG u Evropskom istraživačkom prostoru</w:t>
      </w:r>
    </w:p>
    <w:tbl>
      <w:tblPr>
        <w:tblStyle w:val="TableGrid"/>
        <w:tblW w:w="14655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519"/>
        <w:gridCol w:w="1760"/>
        <w:gridCol w:w="2493"/>
        <w:gridCol w:w="1745"/>
        <w:gridCol w:w="2397"/>
      </w:tblGrid>
      <w:tr w:rsidR="007A6BAB" w:rsidRPr="00C86568" w14:paraId="3D4E5F3F" w14:textId="77777777" w:rsidTr="00BE4565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7E4A3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211F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28F47" w14:textId="77777777" w:rsidR="007A6BAB" w:rsidRPr="007E5AF5" w:rsidRDefault="007A6BAB" w:rsidP="007A6BA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C86568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FA204" w14:textId="77777777" w:rsidR="007A6BAB" w:rsidRPr="00C86568" w:rsidRDefault="007A6BAB" w:rsidP="007A6BA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C86568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71372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1EBC3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7A6BAB" w:rsidRPr="00C86568" w14:paraId="460371A5" w14:textId="77777777" w:rsidTr="00BE4565">
        <w:trPr>
          <w:trHeight w:val="374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D1B3" w14:textId="77777777" w:rsidR="007A6BAB" w:rsidRPr="000C355E" w:rsidRDefault="007A6BAB" w:rsidP="007A6BAB">
            <w:pPr>
              <w:rPr>
                <w:rFonts w:cstheme="minorHAnsi"/>
                <w:sz w:val="20"/>
                <w:szCs w:val="20"/>
              </w:rPr>
            </w:pPr>
            <w:r w:rsidRPr="000C355E">
              <w:rPr>
                <w:rFonts w:cstheme="minorHAnsi"/>
                <w:sz w:val="20"/>
                <w:szCs w:val="20"/>
              </w:rPr>
              <w:t>A_II.2.1</w:t>
            </w:r>
          </w:p>
          <w:p w14:paraId="21818364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Povećanje izvrsnosti rezultata naućno-istraživačkog rada</w:t>
            </w:r>
          </w:p>
          <w:p w14:paraId="009A5220" w14:textId="77777777" w:rsidR="007A6BAB" w:rsidRPr="000C355E" w:rsidRDefault="007A6BAB" w:rsidP="007A6BA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52B4A" w14:textId="77777777" w:rsidR="00BE4565" w:rsidRDefault="007A6BAB" w:rsidP="002F6F1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Povećan broj naučnih publikacija u  visoko-rangiranima časopisima (Q1 i Q2);</w:t>
            </w:r>
          </w:p>
          <w:p w14:paraId="3663678E" w14:textId="77777777" w:rsidR="00BE4565" w:rsidRDefault="007A6BAB" w:rsidP="002F6F1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 xml:space="preserve">Povećana citiranost naučnih publikacija;  </w:t>
            </w:r>
          </w:p>
          <w:p w14:paraId="20A0020F" w14:textId="54BECA4A" w:rsidR="007A6BAB" w:rsidRPr="00BE4565" w:rsidRDefault="007A6BAB" w:rsidP="002F6F1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 xml:space="preserve">Uvedeni stimulativni kriterijumi za </w:t>
            </w:r>
          </w:p>
          <w:p w14:paraId="3DB3B491" w14:textId="3BF599C4" w:rsidR="007A6BAB" w:rsidRPr="00BE4565" w:rsidRDefault="009A44D2" w:rsidP="009A44D2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7A6BAB" w:rsidRPr="00BE4565">
              <w:rPr>
                <w:rFonts w:cstheme="minorHAnsi"/>
                <w:sz w:val="20"/>
                <w:szCs w:val="20"/>
              </w:rPr>
              <w:t>ovećanje zarade, zasnovani na rezultatima naučno-istraživačkog rada i izvrsnosti.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30388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UCG, MF  </w:t>
            </w:r>
          </w:p>
          <w:p w14:paraId="044B3E9E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Ministarstvo </w:t>
            </w:r>
          </w:p>
          <w:p w14:paraId="55ADEE71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prosvjete,</w:t>
            </w:r>
          </w:p>
          <w:p w14:paraId="0CA143FD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Ministarstvo </w:t>
            </w:r>
          </w:p>
          <w:p w14:paraId="21B9F9B5" w14:textId="77777777" w:rsidR="007A6BAB" w:rsidRPr="00C86568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Nauke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157AC" w14:textId="77777777" w:rsid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Rektorski kolegijum</w:t>
            </w:r>
          </w:p>
          <w:p w14:paraId="1E0D438B" w14:textId="77777777" w:rsidR="00BE4565" w:rsidRDefault="00BE4565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Dekanski kolegijum</w:t>
            </w:r>
          </w:p>
          <w:p w14:paraId="4D659FC7" w14:textId="77777777" w:rsid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 xml:space="preserve">Dekan </w:t>
            </w:r>
          </w:p>
          <w:p w14:paraId="56F463CB" w14:textId="5D1D702F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Savjet CNIR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556E2" w14:textId="77777777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DAB9" w14:textId="6E63722D" w:rsidR="00BE4565" w:rsidRDefault="007A6BAB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Nedovoljno povećanje broja i kv</w:t>
            </w:r>
            <w:r w:rsidR="00811E08">
              <w:rPr>
                <w:rFonts w:cstheme="minorHAnsi"/>
                <w:sz w:val="20"/>
                <w:szCs w:val="20"/>
              </w:rPr>
              <w:t>a</w:t>
            </w:r>
            <w:r w:rsidRPr="00BE4565">
              <w:rPr>
                <w:rFonts w:cstheme="minorHAnsi"/>
                <w:sz w:val="20"/>
                <w:szCs w:val="20"/>
              </w:rPr>
              <w:t>lit</w:t>
            </w:r>
            <w:r w:rsidR="00811E08">
              <w:rPr>
                <w:rFonts w:cstheme="minorHAnsi"/>
                <w:sz w:val="20"/>
                <w:szCs w:val="20"/>
              </w:rPr>
              <w:t>eta publikacija za evidentno po</w:t>
            </w:r>
            <w:r w:rsidRPr="00BE4565">
              <w:rPr>
                <w:rFonts w:cstheme="minorHAnsi"/>
                <w:sz w:val="20"/>
                <w:szCs w:val="20"/>
              </w:rPr>
              <w:t>većanje prepoznatljivosti UCG zbog relativno malog broja istraživača u odnosu na univerzitete u region i šire</w:t>
            </w:r>
          </w:p>
          <w:p w14:paraId="61C10C58" w14:textId="483ED6A2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 xml:space="preserve">Nedostatk finansijskih sredstava </w:t>
            </w:r>
          </w:p>
        </w:tc>
      </w:tr>
      <w:tr w:rsidR="007A6BAB" w:rsidRPr="00C86568" w14:paraId="3EB233EB" w14:textId="77777777" w:rsidTr="00BE4565">
        <w:tc>
          <w:tcPr>
            <w:tcW w:w="27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2BB371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A_II.2.2 </w:t>
            </w:r>
          </w:p>
          <w:p w14:paraId="608FAA20" w14:textId="77777777" w:rsidR="007A6BAB" w:rsidRPr="00C86568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Povećanje vidljivosti naućno-istraživačkog rada</w:t>
            </w:r>
            <w:r w:rsidRPr="00C8656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1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8DBBCC9" w14:textId="662258DB" w:rsidR="00BE4565" w:rsidRDefault="007A6BAB" w:rsidP="002F6F1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BE4565">
              <w:rPr>
                <w:rFonts w:cstheme="minorHAnsi"/>
                <w:sz w:val="20"/>
                <w:szCs w:val="20"/>
                <w:lang w:val="en-US"/>
              </w:rPr>
              <w:t>Razvijena baza na</w:t>
            </w:r>
            <w:r w:rsidR="00BE4565">
              <w:rPr>
                <w:rFonts w:cstheme="minorHAnsi"/>
                <w:sz w:val="20"/>
                <w:szCs w:val="20"/>
                <w:lang w:val="en-US"/>
              </w:rPr>
              <w:t xml:space="preserve">učnih radova i </w:t>
            </w:r>
            <w:r w:rsidRPr="00BE4565">
              <w:rPr>
                <w:rFonts w:cstheme="minorHAnsi"/>
                <w:sz w:val="20"/>
                <w:szCs w:val="20"/>
                <w:lang w:val="en-US"/>
              </w:rPr>
              <w:t xml:space="preserve">drugih publikacija </w:t>
            </w:r>
          </w:p>
          <w:p w14:paraId="6B38FB68" w14:textId="77777777" w:rsidR="00BE4565" w:rsidRDefault="007A6BAB" w:rsidP="002F6F1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BE4565">
              <w:rPr>
                <w:rFonts w:cstheme="minorHAnsi"/>
                <w:sz w:val="20"/>
                <w:szCs w:val="20"/>
                <w:lang w:val="en-US"/>
              </w:rPr>
              <w:t>Razvijena web stranica CNIR;</w:t>
            </w:r>
          </w:p>
          <w:p w14:paraId="0A419A8A" w14:textId="628FCA29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proofErr w:type="gramStart"/>
            <w:r w:rsidRPr="00BE4565">
              <w:rPr>
                <w:rFonts w:cstheme="minorHAnsi"/>
                <w:sz w:val="20"/>
                <w:szCs w:val="20"/>
                <w:lang w:val="en-US"/>
              </w:rPr>
              <w:t>Razvijene web stranice svih aktivnih naučnih projekata MF-a.</w:t>
            </w:r>
            <w:proofErr w:type="gramEnd"/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31F560F" w14:textId="45C4B0AC" w:rsidR="00BE4565" w:rsidRDefault="0098172C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UCG, MF</w:t>
            </w:r>
            <w:r w:rsidR="007A6BAB" w:rsidRPr="00BE456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F79E3AD" w14:textId="6D463D94" w:rsidR="007A6BAB" w:rsidRPr="00BE4565" w:rsidRDefault="00811E08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Međunarodni i</w:t>
            </w:r>
            <w:r w:rsidR="00BE4565">
              <w:rPr>
                <w:rFonts w:cstheme="minorHAnsi"/>
                <w:sz w:val="20"/>
                <w:szCs w:val="20"/>
              </w:rPr>
              <w:t xml:space="preserve"> </w:t>
            </w:r>
            <w:r w:rsidR="007A6BAB" w:rsidRPr="00BE4565">
              <w:rPr>
                <w:rFonts w:cstheme="minorHAnsi"/>
                <w:sz w:val="20"/>
                <w:szCs w:val="20"/>
              </w:rPr>
              <w:t>nacionalni</w:t>
            </w:r>
            <w:r w:rsidR="00BE4565">
              <w:rPr>
                <w:rFonts w:cstheme="minorHAnsi"/>
                <w:sz w:val="20"/>
                <w:szCs w:val="20"/>
              </w:rPr>
              <w:t xml:space="preserve"> </w:t>
            </w:r>
            <w:r w:rsidR="007A6BAB" w:rsidRPr="00BE4565">
              <w:rPr>
                <w:rFonts w:cstheme="minorHAnsi"/>
                <w:sz w:val="20"/>
                <w:szCs w:val="20"/>
              </w:rPr>
              <w:t>projekti</w:t>
            </w:r>
          </w:p>
        </w:tc>
        <w:tc>
          <w:tcPr>
            <w:tcW w:w="24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29B32CA" w14:textId="77777777" w:rsid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Rektorski kolegijum</w:t>
            </w:r>
          </w:p>
          <w:p w14:paraId="6096D3E5" w14:textId="77777777" w:rsidR="00BE4565" w:rsidRDefault="00BE4565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Dekanski kolegijum</w:t>
            </w:r>
          </w:p>
          <w:p w14:paraId="0B073010" w14:textId="105F30C5" w:rsid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 xml:space="preserve">Centar informacionog </w:t>
            </w:r>
            <w:r w:rsidR="00BE4565">
              <w:rPr>
                <w:rFonts w:cstheme="minorHAnsi"/>
                <w:sz w:val="20"/>
                <w:szCs w:val="20"/>
              </w:rPr>
              <w:t>Sistema</w:t>
            </w:r>
          </w:p>
          <w:p w14:paraId="04D66D93" w14:textId="77777777" w:rsid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 xml:space="preserve">Prodekan za nauku </w:t>
            </w:r>
          </w:p>
          <w:p w14:paraId="4D6F7170" w14:textId="45EBDEFD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Savjet CNIR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B18D" w14:textId="77777777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D2B3C39" w14:textId="77777777" w:rsidR="007A6BAB" w:rsidRPr="00220298" w:rsidRDefault="007A6BAB" w:rsidP="007A6BA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A6BAB" w:rsidRPr="00C86568" w14:paraId="0D6775AC" w14:textId="77777777" w:rsidTr="00BE4565">
        <w:tc>
          <w:tcPr>
            <w:tcW w:w="274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96B6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A_II.2.3</w:t>
            </w:r>
          </w:p>
          <w:p w14:paraId="7468A3DF" w14:textId="77777777" w:rsidR="007A6BAB" w:rsidRPr="00C86568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Povećanje saradnje sa naučnom dijasporom </w:t>
            </w:r>
          </w:p>
        </w:tc>
        <w:tc>
          <w:tcPr>
            <w:tcW w:w="35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DC4D" w14:textId="77777777" w:rsidR="00BE4565" w:rsidRDefault="007A6BAB" w:rsidP="002F6F1F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BE4565">
              <w:rPr>
                <w:rFonts w:cstheme="minorHAnsi"/>
                <w:sz w:val="20"/>
                <w:szCs w:val="20"/>
                <w:lang w:val="en-US"/>
              </w:rPr>
              <w:t xml:space="preserve">Bazira se na aktivnostima Univerziteta Crne Gore kroz formiranje Fonda za saradnju sa naučnom dijasporom i formalizovan status i angažman za istaknute naučnike iz dijaspore </w:t>
            </w:r>
          </w:p>
          <w:p w14:paraId="5FA41493" w14:textId="4E9A03E0" w:rsidR="007A6BAB" w:rsidRPr="00BE4565" w:rsidRDefault="007A6BAB" w:rsidP="002F6F1F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proofErr w:type="gramStart"/>
            <w:r w:rsidRPr="00BE4565">
              <w:rPr>
                <w:rFonts w:cstheme="minorHAnsi"/>
                <w:sz w:val="20"/>
                <w:szCs w:val="20"/>
              </w:rPr>
              <w:t>Povećan broj projekata u kojima je uključena naučna dijaspora.</w:t>
            </w:r>
            <w:proofErr w:type="gramEnd"/>
          </w:p>
          <w:p w14:paraId="34B62A7D" w14:textId="77777777" w:rsidR="007A6BAB" w:rsidRDefault="007A6BAB" w:rsidP="007A6BA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</w:p>
          <w:p w14:paraId="4B88C424" w14:textId="77777777" w:rsidR="007A6BAB" w:rsidRPr="00C86568" w:rsidRDefault="007A6BAB" w:rsidP="007A6BA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7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984E6" w14:textId="401B704F" w:rsidR="007A6BAB" w:rsidRPr="00BE4565" w:rsidRDefault="0098172C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UCG, MF</w:t>
            </w:r>
            <w:r w:rsidR="007A6BAB" w:rsidRPr="00BE456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8BF8C25" w14:textId="7BAEEA44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Ministarstvo nauke</w:t>
            </w:r>
          </w:p>
          <w:p w14:paraId="75A8A61B" w14:textId="210A666D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Ministarstvo vanjskih poslova,</w:t>
            </w:r>
          </w:p>
          <w:p w14:paraId="356F3D4E" w14:textId="1EE34D2A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Uprava za dijasporu</w:t>
            </w:r>
          </w:p>
        </w:tc>
        <w:tc>
          <w:tcPr>
            <w:tcW w:w="24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FA192" w14:textId="77777777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Rektorski kolegijum,</w:t>
            </w:r>
          </w:p>
          <w:p w14:paraId="2C36156A" w14:textId="77777777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Upravni odbor,</w:t>
            </w:r>
          </w:p>
          <w:p w14:paraId="31E03FE7" w14:textId="77777777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Naučni odbor</w:t>
            </w:r>
          </w:p>
          <w:p w14:paraId="030043D5" w14:textId="77777777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 xml:space="preserve">Senat </w:t>
            </w:r>
          </w:p>
          <w:p w14:paraId="3C36FDB9" w14:textId="77777777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Dekanski kolegijum,</w:t>
            </w:r>
          </w:p>
          <w:p w14:paraId="24B076A8" w14:textId="77777777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E4565">
              <w:rPr>
                <w:rFonts w:cstheme="minorHAnsi"/>
                <w:sz w:val="20"/>
                <w:szCs w:val="20"/>
              </w:rPr>
              <w:t>Ministarstvo nauke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4CA59" w14:textId="77777777" w:rsidR="007A6BAB" w:rsidRPr="00BE4565" w:rsidRDefault="007A6BAB" w:rsidP="002F6F1F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0"/>
                <w:szCs w:val="20"/>
              </w:rPr>
            </w:pPr>
            <w:proofErr w:type="gramStart"/>
            <w:r w:rsidRPr="00BE4565">
              <w:rPr>
                <w:rFonts w:cstheme="minorHAnsi"/>
                <w:sz w:val="20"/>
                <w:szCs w:val="20"/>
              </w:rPr>
              <w:t>Kraj 2023.</w:t>
            </w:r>
            <w:proofErr w:type="gramEnd"/>
          </w:p>
        </w:tc>
        <w:tc>
          <w:tcPr>
            <w:tcW w:w="23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37E77" w14:textId="77777777" w:rsidR="007A6BAB" w:rsidRPr="00220298" w:rsidRDefault="007A6BAB" w:rsidP="007A6BAB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51A042D" w14:textId="77777777" w:rsidR="007A6BAB" w:rsidRDefault="007A6BAB" w:rsidP="007A6BAB"/>
    <w:p w14:paraId="621F1121" w14:textId="77777777" w:rsidR="007A6BAB" w:rsidRDefault="007A6BAB" w:rsidP="007A6BAB"/>
    <w:p w14:paraId="5CE11693" w14:textId="77777777" w:rsidR="007A6BAB" w:rsidRDefault="007A6BAB" w:rsidP="007A6BAB"/>
    <w:p w14:paraId="422BDB58" w14:textId="77777777" w:rsidR="007A6BAB" w:rsidRDefault="007A6BAB" w:rsidP="007A6BAB"/>
    <w:p w14:paraId="278AA5EC" w14:textId="77777777" w:rsidR="007A6BAB" w:rsidRDefault="007A6BAB" w:rsidP="007A6BAB"/>
    <w:p w14:paraId="0D0C183E" w14:textId="77777777" w:rsidR="007A6BAB" w:rsidRDefault="007A6BAB" w:rsidP="007A6BAB">
      <w:pPr>
        <w:rPr>
          <w:rFonts w:cstheme="minorHAnsi"/>
          <w:b/>
          <w:sz w:val="24"/>
          <w:szCs w:val="24"/>
        </w:rPr>
      </w:pPr>
    </w:p>
    <w:p w14:paraId="4B0BC320" w14:textId="77777777" w:rsidR="007A6BAB" w:rsidRPr="00C86568" w:rsidRDefault="007A6BAB" w:rsidP="007A6BAB">
      <w:pPr>
        <w:jc w:val="center"/>
        <w:rPr>
          <w:rFonts w:cstheme="minorHAnsi"/>
          <w:b/>
          <w:sz w:val="24"/>
          <w:szCs w:val="24"/>
        </w:rPr>
      </w:pPr>
      <w:r w:rsidRPr="00C86568">
        <w:rPr>
          <w:rFonts w:cstheme="minorHAnsi"/>
          <w:b/>
          <w:sz w:val="24"/>
          <w:szCs w:val="24"/>
        </w:rPr>
        <w:lastRenderedPageBreak/>
        <w:t xml:space="preserve">CILJ </w:t>
      </w:r>
      <w:r>
        <w:rPr>
          <w:rFonts w:cstheme="minorHAnsi"/>
          <w:b/>
          <w:sz w:val="24"/>
          <w:szCs w:val="24"/>
        </w:rPr>
        <w:t xml:space="preserve">II.3 Unapredjenje naučnih aktivnosti studenata </w:t>
      </w:r>
      <w:proofErr w:type="gramStart"/>
      <w:r>
        <w:rPr>
          <w:rFonts w:cstheme="minorHAnsi"/>
          <w:b/>
          <w:sz w:val="24"/>
          <w:szCs w:val="24"/>
        </w:rPr>
        <w:t>na</w:t>
      </w:r>
      <w:proofErr w:type="gramEnd"/>
      <w:r>
        <w:rPr>
          <w:rFonts w:cstheme="minorHAnsi"/>
          <w:b/>
          <w:sz w:val="24"/>
          <w:szCs w:val="24"/>
        </w:rPr>
        <w:t xml:space="preserve"> nivou master i doktorskih studija na Medicinskom fakultetu </w:t>
      </w:r>
    </w:p>
    <w:tbl>
      <w:tblPr>
        <w:tblStyle w:val="TableGrid"/>
        <w:tblW w:w="14655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433"/>
        <w:gridCol w:w="3544"/>
        <w:gridCol w:w="2268"/>
        <w:gridCol w:w="2268"/>
        <w:gridCol w:w="1745"/>
        <w:gridCol w:w="2397"/>
      </w:tblGrid>
      <w:tr w:rsidR="007A6BAB" w:rsidRPr="00C86568" w14:paraId="238A4CD1" w14:textId="77777777" w:rsidTr="00467443">
        <w:trPr>
          <w:trHeight w:val="345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99245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2D45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7F7E" w14:textId="77777777" w:rsidR="007A6BAB" w:rsidRPr="007E5AF5" w:rsidRDefault="007A6BAB" w:rsidP="007A6BA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C86568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DCCEE" w14:textId="77777777" w:rsidR="007A6BAB" w:rsidRPr="00C86568" w:rsidRDefault="007A6BAB" w:rsidP="007A6BA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C86568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B9D3B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A0F3" w14:textId="77777777" w:rsidR="007A6BAB" w:rsidRPr="00C86568" w:rsidRDefault="007A6BAB" w:rsidP="007A6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7A6BAB" w:rsidRPr="00C86568" w14:paraId="50660B4B" w14:textId="77777777" w:rsidTr="00467443">
        <w:trPr>
          <w:trHeight w:val="374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1ACCB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 w:rsidRPr="00E8477D">
              <w:rPr>
                <w:rFonts w:cstheme="minorHAnsi"/>
                <w:sz w:val="20"/>
                <w:szCs w:val="20"/>
              </w:rPr>
              <w:t xml:space="preserve">A_II.3.1 </w:t>
            </w:r>
          </w:p>
          <w:p w14:paraId="3A3EAA6F" w14:textId="77777777" w:rsidR="007A6BAB" w:rsidRPr="00E8477D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Optimizacija i povećanje efikasnosti doktorskih studija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07743" w14:textId="77777777" w:rsidR="00202B0D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202B0D">
              <w:rPr>
                <w:rFonts w:cstheme="minorHAnsi"/>
                <w:sz w:val="20"/>
                <w:szCs w:val="20"/>
              </w:rPr>
              <w:t>Osnivanje interdisciplinarnih doktorskih studija;</w:t>
            </w:r>
          </w:p>
          <w:p w14:paraId="79A476FB" w14:textId="77777777" w:rsidR="00202B0D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202B0D">
              <w:rPr>
                <w:rFonts w:cstheme="minorHAnsi"/>
                <w:sz w:val="20"/>
                <w:szCs w:val="20"/>
              </w:rPr>
              <w:t>Kreiranje interdisciplinarnih edukativnih programa i istraživačkih tema na doktorskim studijama;</w:t>
            </w:r>
          </w:p>
          <w:p w14:paraId="35EA7F58" w14:textId="1611AA02" w:rsidR="007A6BAB" w:rsidRPr="00202B0D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proofErr w:type="gramStart"/>
            <w:r w:rsidRPr="00202B0D">
              <w:rPr>
                <w:rFonts w:cstheme="minorHAnsi"/>
                <w:sz w:val="20"/>
                <w:szCs w:val="20"/>
              </w:rPr>
              <w:t>Uključivanje doktoranada u naučno-istraživačke projekte.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41E20" w14:textId="61382117" w:rsidR="007A6BAB" w:rsidRPr="00467443" w:rsidRDefault="0098172C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UCG,  MF</w:t>
            </w:r>
            <w:r w:rsidR="007A6BAB" w:rsidRPr="00467443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1158F5C9" w14:textId="77777777" w:rsid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 xml:space="preserve">Ministarstvo </w:t>
            </w:r>
            <w:r w:rsidR="00467443">
              <w:rPr>
                <w:rFonts w:cstheme="minorHAnsi"/>
                <w:sz w:val="20"/>
                <w:szCs w:val="20"/>
              </w:rPr>
              <w:t>n</w:t>
            </w:r>
            <w:r w:rsidRPr="00467443">
              <w:rPr>
                <w:rFonts w:cstheme="minorHAnsi"/>
                <w:sz w:val="20"/>
                <w:szCs w:val="20"/>
              </w:rPr>
              <w:t>auke</w:t>
            </w:r>
          </w:p>
          <w:p w14:paraId="2446A590" w14:textId="498DDF15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 xml:space="preserve">Medjunarodni </w:t>
            </w:r>
            <w:r w:rsidR="00467443">
              <w:rPr>
                <w:rFonts w:cstheme="minorHAnsi"/>
                <w:sz w:val="20"/>
                <w:szCs w:val="20"/>
              </w:rPr>
              <w:t>p</w:t>
            </w:r>
            <w:r w:rsidRPr="00467443">
              <w:rPr>
                <w:rFonts w:cstheme="minorHAnsi"/>
                <w:sz w:val="20"/>
                <w:szCs w:val="20"/>
              </w:rPr>
              <w:t>rojekti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6F87" w14:textId="77777777" w:rsid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Rektorski kolegijum</w:t>
            </w:r>
          </w:p>
          <w:p w14:paraId="4D237B87" w14:textId="7A0A79E6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Senat</w:t>
            </w:r>
          </w:p>
          <w:p w14:paraId="6546BAF7" w14:textId="6B591766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 xml:space="preserve">Dekanski kolegijum 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F7629" w14:textId="77777777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FA54" w14:textId="65832A1D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 xml:space="preserve">Nedovoljno interesovanje za osnovane programme </w:t>
            </w:r>
          </w:p>
          <w:p w14:paraId="1C6456E3" w14:textId="6D976EC7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Nedovoljan broj mentora na doktorskim studijama iz pojedinih oblasti</w:t>
            </w:r>
          </w:p>
        </w:tc>
      </w:tr>
      <w:tr w:rsidR="007A6BAB" w:rsidRPr="00C86568" w14:paraId="45AF9314" w14:textId="77777777" w:rsidTr="00467443">
        <w:tc>
          <w:tcPr>
            <w:tcW w:w="243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5CC2B5D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A_II.3.2 </w:t>
            </w:r>
          </w:p>
          <w:p w14:paraId="34A876F0" w14:textId="77777777" w:rsidR="007A6BAB" w:rsidRPr="00C86568" w:rsidRDefault="007A6BAB" w:rsidP="007A6BAB">
            <w:pPr>
              <w:rPr>
                <w:rFonts w:cstheme="minorHAnsi"/>
                <w:sz w:val="20"/>
                <w:szCs w:val="20"/>
              </w:rPr>
            </w:pPr>
            <w:r w:rsidRPr="00E8477D">
              <w:rPr>
                <w:rFonts w:cstheme="minorHAnsi"/>
                <w:sz w:val="20"/>
                <w:szCs w:val="20"/>
              </w:rPr>
              <w:t>Kreiranje ambijenta za povećanje interesovanja za doktorske studije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DE79B3F" w14:textId="4E9ABD45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Povećana motivacija za upis doktorskih studija kroz povećanje efikasnosti studiranja</w:t>
            </w:r>
          </w:p>
          <w:p w14:paraId="793B935B" w14:textId="5C99608A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Poboljšanje mogućnosti zaposlenja mladih istraživača sa stepenom  doktora nauka  kroz direktnu saradnju sa zdravstvenim institucijama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90F13B" w14:textId="02DFC0B7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 xml:space="preserve">UCG, MF  </w:t>
            </w:r>
          </w:p>
          <w:p w14:paraId="186ACAF2" w14:textId="3AD508C5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Ministarstvo prosvjete,</w:t>
            </w:r>
          </w:p>
          <w:p w14:paraId="7C78613E" w14:textId="210193F6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 xml:space="preserve">Ministarstvo </w:t>
            </w:r>
            <w:r w:rsidR="00467443">
              <w:rPr>
                <w:rFonts w:cstheme="minorHAnsi"/>
                <w:sz w:val="20"/>
                <w:szCs w:val="20"/>
              </w:rPr>
              <w:t>n</w:t>
            </w:r>
            <w:r w:rsidRPr="00467443">
              <w:rPr>
                <w:rFonts w:cstheme="minorHAnsi"/>
                <w:sz w:val="20"/>
                <w:szCs w:val="20"/>
              </w:rPr>
              <w:t>auke</w:t>
            </w:r>
          </w:p>
          <w:p w14:paraId="3A16DFA0" w14:textId="62D57E78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Ministarstvo zdravlja</w:t>
            </w:r>
          </w:p>
          <w:p w14:paraId="4B698BBB" w14:textId="63DDF9BA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 xml:space="preserve">Medjunarodni i nacionalni projekti </w:t>
            </w:r>
          </w:p>
          <w:p w14:paraId="5FEE2B5C" w14:textId="016102DE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Zdravstvene institucije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2FBE36" w14:textId="77777777" w:rsid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Rektorski kolegijum</w:t>
            </w:r>
          </w:p>
          <w:p w14:paraId="68A5914A" w14:textId="77777777" w:rsid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 xml:space="preserve">Odbor za doktorske studije </w:t>
            </w:r>
          </w:p>
          <w:p w14:paraId="6992DE34" w14:textId="0E803CB4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Senat</w:t>
            </w:r>
          </w:p>
          <w:p w14:paraId="42636BEC" w14:textId="488166C8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Dekanski kolegijum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B302050" w14:textId="77777777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0548644" w14:textId="77777777" w:rsidR="007A6BAB" w:rsidRPr="00220298" w:rsidRDefault="007A6BAB" w:rsidP="007A6BA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A6BAB" w:rsidRPr="00C86568" w14:paraId="7AEEC846" w14:textId="77777777" w:rsidTr="00467443">
        <w:tc>
          <w:tcPr>
            <w:tcW w:w="243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A3ED4" w14:textId="77777777" w:rsidR="007A6BAB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A_II.3.3 </w:t>
            </w:r>
          </w:p>
          <w:p w14:paraId="4D394E11" w14:textId="77777777" w:rsidR="007A6BAB" w:rsidRPr="00C86568" w:rsidRDefault="007A6BAB" w:rsidP="007A6B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Uvodjenje pristupa učenja kroz istraživanje na nivou master studija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B02E" w14:textId="04E56DD5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467443">
              <w:rPr>
                <w:rFonts w:cstheme="minorHAnsi"/>
                <w:sz w:val="20"/>
                <w:szCs w:val="20"/>
                <w:lang w:val="en-US"/>
              </w:rPr>
              <w:t xml:space="preserve">Revidirana pravila postdiplomskih studija </w:t>
            </w:r>
          </w:p>
          <w:p w14:paraId="59978B8F" w14:textId="773B3267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467443">
              <w:rPr>
                <w:rFonts w:cstheme="minorHAnsi"/>
                <w:sz w:val="20"/>
                <w:szCs w:val="20"/>
                <w:lang w:val="en-US"/>
              </w:rPr>
              <w:t>Reformisani kurikulumi na nivou master studija u cilju uključivanja komponente istraživanja u obimu od najmanje 25% opterećenja studenata prije izrade master rada;</w:t>
            </w:r>
          </w:p>
          <w:p w14:paraId="25D1C54B" w14:textId="0EB1E736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467443">
              <w:rPr>
                <w:rFonts w:cstheme="minorHAnsi"/>
                <w:sz w:val="20"/>
                <w:szCs w:val="20"/>
                <w:lang w:val="en-US"/>
              </w:rPr>
              <w:t xml:space="preserve">Studenti na master studijama uključeni u naučno-istraživačke projekte; </w:t>
            </w:r>
          </w:p>
          <w:p w14:paraId="7B8A87A3" w14:textId="2B236D4A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467443">
              <w:rPr>
                <w:rFonts w:cstheme="minorHAnsi"/>
                <w:sz w:val="20"/>
                <w:szCs w:val="20"/>
                <w:lang w:val="en-US"/>
              </w:rPr>
              <w:t xml:space="preserve">Povećan broj studenata master studija iz zdravstvenih institucija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27DAA" w14:textId="77777777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Univerzitet Crne Gore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BA992" w14:textId="17853E9B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Rektorski kolegijum</w:t>
            </w:r>
          </w:p>
          <w:p w14:paraId="1144EC1B" w14:textId="010D6D44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Senat</w:t>
            </w:r>
          </w:p>
          <w:p w14:paraId="1C2285C7" w14:textId="1862E7F6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>Dekanski kolegijum</w:t>
            </w:r>
          </w:p>
          <w:p w14:paraId="18E526E3" w14:textId="66BEF9B6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r w:rsidRPr="00467443">
              <w:rPr>
                <w:rFonts w:cstheme="minorHAnsi"/>
                <w:sz w:val="20"/>
                <w:szCs w:val="20"/>
              </w:rPr>
              <w:t xml:space="preserve">Odbor za magistarske studije </w:t>
            </w:r>
          </w:p>
          <w:p w14:paraId="2A11887D" w14:textId="77777777" w:rsidR="007A6BAB" w:rsidRPr="00C86568" w:rsidRDefault="007A6BAB" w:rsidP="007A6BA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DFBD2" w14:textId="77777777" w:rsidR="007A6BAB" w:rsidRPr="00467443" w:rsidRDefault="007A6BAB" w:rsidP="002F6F1F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0"/>
                <w:szCs w:val="20"/>
              </w:rPr>
            </w:pPr>
            <w:proofErr w:type="gramStart"/>
            <w:r w:rsidRPr="00467443">
              <w:rPr>
                <w:rFonts w:cstheme="minorHAnsi"/>
                <w:sz w:val="20"/>
                <w:szCs w:val="20"/>
              </w:rPr>
              <w:t>Kraj 2021.</w:t>
            </w:r>
            <w:proofErr w:type="gramEnd"/>
          </w:p>
        </w:tc>
        <w:tc>
          <w:tcPr>
            <w:tcW w:w="23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2B462" w14:textId="77777777" w:rsidR="007A6BAB" w:rsidRPr="00220298" w:rsidRDefault="007A6BAB" w:rsidP="007A6BAB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58619DF" w14:textId="77777777" w:rsidR="007A6BAB" w:rsidRDefault="007A6BAB" w:rsidP="007A6BAB"/>
    <w:p w14:paraId="7F95891A" w14:textId="77777777" w:rsidR="007A6BAB" w:rsidRDefault="007A6BAB" w:rsidP="00432E28">
      <w:pPr>
        <w:rPr>
          <w:rFonts w:cstheme="minorHAnsi"/>
          <w:b/>
          <w:sz w:val="32"/>
          <w:szCs w:val="32"/>
        </w:rPr>
        <w:sectPr w:rsidR="007A6BAB" w:rsidSect="00627584">
          <w:pgSz w:w="16838" w:h="11906" w:orient="landscape" w:code="9"/>
          <w:pgMar w:top="567" w:right="567" w:bottom="567" w:left="567" w:header="227" w:footer="28" w:gutter="0"/>
          <w:cols w:space="708"/>
          <w:docGrid w:linePitch="360"/>
        </w:sectPr>
      </w:pPr>
    </w:p>
    <w:p w14:paraId="2F6130EA" w14:textId="4E7AE2AD" w:rsidR="005A4361" w:rsidRPr="001B6B6D" w:rsidRDefault="004C20A7" w:rsidP="00501F74">
      <w:pPr>
        <w:pStyle w:val="Default"/>
        <w:jc w:val="both"/>
        <w:rPr>
          <w:rFonts w:cstheme="minorHAnsi"/>
          <w:b/>
          <w:color w:val="434A52"/>
          <w:sz w:val="28"/>
          <w:szCs w:val="28"/>
        </w:rPr>
      </w:pPr>
      <w:r w:rsidRPr="004C20A7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 </w:t>
      </w:r>
      <w:r w:rsidR="00AA32DE">
        <w:rPr>
          <w:rFonts w:asciiTheme="minorHAnsi" w:hAnsiTheme="minorHAnsi" w:cstheme="minorHAnsi"/>
          <w:b/>
          <w:bCs/>
          <w:sz w:val="28"/>
          <w:szCs w:val="28"/>
        </w:rPr>
        <w:t xml:space="preserve">           </w:t>
      </w:r>
    </w:p>
    <w:p w14:paraId="0AE6B03D" w14:textId="7135FA01" w:rsidR="005A4361" w:rsidRPr="00AA32DE" w:rsidRDefault="006645F7" w:rsidP="005A4361">
      <w:pPr>
        <w:rPr>
          <w:b/>
          <w:sz w:val="32"/>
          <w:szCs w:val="32"/>
        </w:rPr>
      </w:pPr>
      <w:r>
        <w:rPr>
          <w:b/>
          <w:noProof/>
          <w:sz w:val="24"/>
          <w:szCs w:val="24"/>
          <w:lang w:eastAsia="en-GB"/>
        </w:rPr>
        <w:drawing>
          <wp:anchor distT="0" distB="396240" distL="215900" distR="114300" simplePos="0" relativeHeight="251664384" behindDoc="1" locked="0" layoutInCell="1" allowOverlap="1" wp14:anchorId="61283AB9" wp14:editId="76AAA974">
            <wp:simplePos x="0" y="0"/>
            <wp:positionH relativeFrom="column">
              <wp:posOffset>3810</wp:posOffset>
            </wp:positionH>
            <wp:positionV relativeFrom="paragraph">
              <wp:posOffset>128905</wp:posOffset>
            </wp:positionV>
            <wp:extent cx="3898265" cy="2749550"/>
            <wp:effectExtent l="0" t="0" r="6985" b="0"/>
            <wp:wrapSquare wrapText="bothSides"/>
            <wp:docPr id="3" name="Picture 3" descr="C:\Users\vesna\Desktop\slike\medicinski slike\Memet Ozek Medicinski fakultet Podgorica.jpg" title="Prof. dr Memet O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slike\medicinski slike\Memet Ozek Medicinski fakultet Podgori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</w:t>
      </w:r>
      <w:r w:rsidR="005A4361" w:rsidRPr="00AA32DE">
        <w:rPr>
          <w:b/>
          <w:sz w:val="32"/>
          <w:szCs w:val="32"/>
        </w:rPr>
        <w:t>MEĐUNARODNA SARADNJA</w:t>
      </w:r>
    </w:p>
    <w:p w14:paraId="4D37127D" w14:textId="46D5F130" w:rsidR="005A4361" w:rsidRPr="001B6B6D" w:rsidRDefault="006645F7" w:rsidP="005A4361">
      <w:pPr>
        <w:jc w:val="both"/>
        <w:rPr>
          <w:sz w:val="28"/>
          <w:szCs w:val="28"/>
        </w:rPr>
      </w:pPr>
      <w:r w:rsidRPr="001B6B6D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D04586" wp14:editId="660FAE52">
                <wp:simplePos x="0" y="0"/>
                <wp:positionH relativeFrom="column">
                  <wp:posOffset>-4126230</wp:posOffset>
                </wp:positionH>
                <wp:positionV relativeFrom="paragraph">
                  <wp:posOffset>2583815</wp:posOffset>
                </wp:positionV>
                <wp:extent cx="3952875" cy="3810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5F24C" w14:textId="04FDCA33" w:rsidR="004207A7" w:rsidRPr="006645F7" w:rsidRDefault="004207A7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Predavanja prof. dr Memeta Ozeka sa Acibadem Univerziteta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24.9pt;margin-top:203.45pt;width:311.2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" strokecolor="white [3212]">
                <v:textbox>
                  <w:txbxContent>
                    <w:p w14:paraId="4F35F24C" w14:textId="04FDCA33" w:rsidR="004207A7" w:rsidRPr="006645F7" w:rsidRDefault="004207A7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Predavanja prof. dr Memeta Ozeka sa Acibadem Univerziteta</w:t>
                      </w:r>
                    </w:p>
                  </w:txbxContent>
                </v:textbox>
              </v:shape>
            </w:pict>
          </mc:Fallback>
        </mc:AlternateContent>
      </w:r>
      <w:r w:rsidR="005A4361" w:rsidRPr="001B6B6D">
        <w:rPr>
          <w:sz w:val="28"/>
          <w:szCs w:val="28"/>
        </w:rPr>
        <w:t xml:space="preserve">U petogodišnjem </w:t>
      </w:r>
      <w:r w:rsidRPr="001B6B6D">
        <w:rPr>
          <w:sz w:val="28"/>
          <w:szCs w:val="28"/>
        </w:rPr>
        <w:t>period</w:t>
      </w:r>
      <w:r w:rsidR="00D84F08" w:rsidRPr="001B6B6D">
        <w:rPr>
          <w:sz w:val="28"/>
          <w:szCs w:val="28"/>
        </w:rPr>
        <w:t>u</w:t>
      </w:r>
      <w:r w:rsidRPr="001B6B6D">
        <w:rPr>
          <w:sz w:val="28"/>
          <w:szCs w:val="28"/>
        </w:rPr>
        <w:t xml:space="preserve"> </w:t>
      </w:r>
      <w:r w:rsidR="005A4361" w:rsidRPr="001B6B6D">
        <w:rPr>
          <w:sz w:val="28"/>
          <w:szCs w:val="28"/>
        </w:rPr>
        <w:t>(2019-2024</w:t>
      </w:r>
      <w:r w:rsidRPr="001B6B6D">
        <w:rPr>
          <w:sz w:val="28"/>
          <w:szCs w:val="28"/>
        </w:rPr>
        <w:t xml:space="preserve"> </w:t>
      </w:r>
      <w:r w:rsidR="005A4361" w:rsidRPr="001B6B6D">
        <w:rPr>
          <w:sz w:val="28"/>
          <w:szCs w:val="28"/>
        </w:rPr>
        <w:t>g</w:t>
      </w:r>
      <w:r w:rsidRPr="001B6B6D">
        <w:rPr>
          <w:sz w:val="28"/>
          <w:szCs w:val="28"/>
        </w:rPr>
        <w:t>od.</w:t>
      </w:r>
      <w:r w:rsidR="005A4361" w:rsidRPr="001B6B6D">
        <w:rPr>
          <w:sz w:val="28"/>
          <w:szCs w:val="28"/>
        </w:rPr>
        <w:t>) fakultet treba intezivirati međunarodnu saradnju sa fakultetima k</w:t>
      </w:r>
      <w:r w:rsidRPr="001B6B6D">
        <w:rPr>
          <w:sz w:val="28"/>
          <w:szCs w:val="28"/>
        </w:rPr>
        <w:t xml:space="preserve">oji imaju indentične akademske </w:t>
      </w:r>
      <w:r w:rsidR="005A4361" w:rsidRPr="001B6B6D">
        <w:rPr>
          <w:sz w:val="28"/>
          <w:szCs w:val="28"/>
        </w:rPr>
        <w:t>i primijenjene  studije sa ciljem što kvalitetnije implementacije sporazuma  koji su potpisani a koji se odnose na bilateralnu saradnju, kreditnu mobilnost, koji se odnose na povećanje njihove brojnosti, povećanja odlazne i dolazne mobilnosti nastavnog, nenastavnog osoblja i studenata. Na ovaj način teži se da se postigne pozicija fakulteta kao međunarodn</w:t>
      </w:r>
      <w:r w:rsidR="00DA1DCD">
        <w:rPr>
          <w:sz w:val="28"/>
          <w:szCs w:val="28"/>
        </w:rPr>
        <w:t>o prepoznate obrazovne, naučnoi</w:t>
      </w:r>
      <w:r w:rsidR="005A4361" w:rsidRPr="001B6B6D">
        <w:rPr>
          <w:sz w:val="28"/>
          <w:szCs w:val="28"/>
        </w:rPr>
        <w:t>straživačke institucije koja će pružati mogućnost obrazovanja i određenom broju studenata iz drugih zemalja svojom transparentnošću, naučnim kadrom i infrastrukturnim potencijalom za naučnoistraživački rad i omogućavanje da i nastavnici i istraživači borave  na kratkoročne ili dugoročne periode mobilnosti.</w:t>
      </w:r>
    </w:p>
    <w:p w14:paraId="54CD35CD" w14:textId="132DF433" w:rsidR="005A4361" w:rsidRPr="001B6B6D" w:rsidRDefault="005A4361" w:rsidP="005A4361">
      <w:pPr>
        <w:jc w:val="both"/>
        <w:rPr>
          <w:sz w:val="28"/>
          <w:szCs w:val="28"/>
        </w:rPr>
      </w:pPr>
      <w:r w:rsidRPr="001B6B6D">
        <w:rPr>
          <w:sz w:val="28"/>
          <w:szCs w:val="28"/>
        </w:rPr>
        <w:t>Poveć</w:t>
      </w:r>
      <w:r w:rsidR="00FE7E5C">
        <w:rPr>
          <w:sz w:val="28"/>
          <w:szCs w:val="28"/>
        </w:rPr>
        <w:t>ati odlaznost</w:t>
      </w:r>
      <w:r w:rsidRPr="001B6B6D">
        <w:rPr>
          <w:sz w:val="28"/>
          <w:szCs w:val="28"/>
        </w:rPr>
        <w:t xml:space="preserve"> nastavnog i nenastavnog osoblja, kao i studenata </w:t>
      </w:r>
      <w:proofErr w:type="gramStart"/>
      <w:r w:rsidRPr="001B6B6D">
        <w:rPr>
          <w:sz w:val="28"/>
          <w:szCs w:val="28"/>
        </w:rPr>
        <w:t>na</w:t>
      </w:r>
      <w:proofErr w:type="gramEnd"/>
      <w:r w:rsidRPr="001B6B6D">
        <w:rPr>
          <w:sz w:val="28"/>
          <w:szCs w:val="28"/>
        </w:rPr>
        <w:t xml:space="preserve"> akademskim studijama (studije medicine, stomatologije) jer je u predhodnom periodu konstatovana mala odlaznost na programima mobilnosti.</w:t>
      </w:r>
      <w:r w:rsidR="006645F7" w:rsidRPr="001B6B6D">
        <w:rPr>
          <w:sz w:val="28"/>
          <w:szCs w:val="28"/>
        </w:rPr>
        <w:t xml:space="preserve"> </w:t>
      </w:r>
      <w:r w:rsidRPr="001B6B6D">
        <w:rPr>
          <w:sz w:val="28"/>
          <w:szCs w:val="28"/>
        </w:rPr>
        <w:t xml:space="preserve">Omogućiti kurseve stručnog engleskog jezika za nastavno i nenastavno osoblje </w:t>
      </w:r>
      <w:proofErr w:type="gramStart"/>
      <w:r w:rsidRPr="001B6B6D">
        <w:rPr>
          <w:sz w:val="28"/>
          <w:szCs w:val="28"/>
        </w:rPr>
        <w:t>na</w:t>
      </w:r>
      <w:proofErr w:type="gramEnd"/>
      <w:r w:rsidRPr="001B6B6D">
        <w:rPr>
          <w:sz w:val="28"/>
          <w:szCs w:val="28"/>
        </w:rPr>
        <w:t xml:space="preserve"> višem i napredn</w:t>
      </w:r>
      <w:r w:rsidR="00DA1DCD">
        <w:rPr>
          <w:sz w:val="28"/>
          <w:szCs w:val="28"/>
        </w:rPr>
        <w:t xml:space="preserve">om nivou. Jedan </w:t>
      </w:r>
      <w:proofErr w:type="gramStart"/>
      <w:r w:rsidR="00DA1DCD">
        <w:rPr>
          <w:sz w:val="28"/>
          <w:szCs w:val="28"/>
        </w:rPr>
        <w:t>od</w:t>
      </w:r>
      <w:proofErr w:type="gramEnd"/>
      <w:r w:rsidR="00DA1DCD">
        <w:rPr>
          <w:sz w:val="28"/>
          <w:szCs w:val="28"/>
        </w:rPr>
        <w:t xml:space="preserve"> zadataka među</w:t>
      </w:r>
      <w:r w:rsidRPr="001B6B6D">
        <w:rPr>
          <w:sz w:val="28"/>
          <w:szCs w:val="28"/>
        </w:rPr>
        <w:t>narodne saradnje je i podrška za projekte i programe m</w:t>
      </w:r>
      <w:r w:rsidR="00136B33">
        <w:rPr>
          <w:sz w:val="28"/>
          <w:szCs w:val="28"/>
        </w:rPr>
        <w:t>eđunarodne aktivnosti, kao i pods</w:t>
      </w:r>
      <w:r w:rsidRPr="001B6B6D">
        <w:rPr>
          <w:sz w:val="28"/>
          <w:szCs w:val="28"/>
        </w:rPr>
        <w:t>ticanje za aplikaciju za projekte koji se odnose na međunarodne i domaće konkurse.</w:t>
      </w:r>
    </w:p>
    <w:p w14:paraId="5F95E4FE" w14:textId="77777777" w:rsidR="005A4361" w:rsidRPr="001B6B6D" w:rsidRDefault="005A4361" w:rsidP="005A4361">
      <w:pPr>
        <w:jc w:val="both"/>
        <w:rPr>
          <w:sz w:val="28"/>
          <w:szCs w:val="28"/>
        </w:rPr>
      </w:pPr>
    </w:p>
    <w:p w14:paraId="147ED737" w14:textId="40F05861" w:rsidR="00C92FCA" w:rsidRDefault="00C92FC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47D43D1" w14:textId="77777777" w:rsidR="0061652D" w:rsidRDefault="0061652D" w:rsidP="005A4361">
      <w:pPr>
        <w:jc w:val="both"/>
        <w:rPr>
          <w:sz w:val="28"/>
          <w:szCs w:val="28"/>
        </w:rPr>
        <w:sectPr w:rsidR="0061652D" w:rsidSect="00C92FCA">
          <w:pgSz w:w="11906" w:h="16838" w:code="9"/>
          <w:pgMar w:top="567" w:right="567" w:bottom="567" w:left="567" w:header="227" w:footer="28" w:gutter="0"/>
          <w:cols w:space="708"/>
          <w:docGrid w:linePitch="360"/>
        </w:sectPr>
      </w:pPr>
    </w:p>
    <w:p w14:paraId="3ED0059A" w14:textId="4D73CCA5" w:rsidR="00CA4E50" w:rsidRPr="00C27EA6" w:rsidRDefault="00CA4E50" w:rsidP="006E37E6">
      <w:pPr>
        <w:jc w:val="center"/>
        <w:rPr>
          <w:b/>
          <w:sz w:val="24"/>
          <w:szCs w:val="24"/>
        </w:rPr>
      </w:pPr>
      <w:r w:rsidRPr="00C27EA6">
        <w:rPr>
          <w:b/>
          <w:sz w:val="24"/>
          <w:szCs w:val="24"/>
        </w:rPr>
        <w:lastRenderedPageBreak/>
        <w:t>MEĐUNARODNA SARADNJA</w:t>
      </w:r>
    </w:p>
    <w:tbl>
      <w:tblPr>
        <w:tblStyle w:val="TableGrid"/>
        <w:tblpPr w:leftFromText="180" w:rightFromText="180" w:vertAnchor="page" w:horzAnchor="margin" w:tblpXSpec="center" w:tblpY="2041"/>
        <w:tblW w:w="14655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657"/>
        <w:gridCol w:w="1651"/>
        <w:gridCol w:w="2327"/>
      </w:tblGrid>
      <w:tr w:rsidR="00C27EA6" w14:paraId="1ADD3FF4" w14:textId="77777777" w:rsidTr="00C27EA6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83BC2" w14:textId="77777777" w:rsidR="00C27EA6" w:rsidRDefault="00C27EA6" w:rsidP="00C27E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930FB" w14:textId="77777777" w:rsidR="00C27EA6" w:rsidRDefault="00C27EA6" w:rsidP="00C27EA6">
            <w:pPr>
              <w:jc w:val="center"/>
              <w:rPr>
                <w:rFonts w:cs="Times New Roman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8ED2B" w14:textId="77777777" w:rsidR="00C27EA6" w:rsidRDefault="00C27EA6" w:rsidP="00C27EA6">
            <w:pPr>
              <w:jc w:val="center"/>
              <w:rPr>
                <w:rFonts w:cs="Times New Roman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63B6" w14:textId="77777777" w:rsidR="00C27EA6" w:rsidRDefault="00C27EA6" w:rsidP="00C27EA6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15D4" w14:textId="77777777" w:rsidR="00C27EA6" w:rsidRDefault="00C27EA6" w:rsidP="00C27E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F689F" w14:textId="77777777" w:rsidR="00C27EA6" w:rsidRDefault="00C27EA6" w:rsidP="00C27E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C27EA6" w14:paraId="237B5712" w14:textId="77777777" w:rsidTr="00C27EA6">
        <w:trPr>
          <w:trHeight w:val="2184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B4337" w14:textId="77777777" w:rsidR="00C27EA6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III. 3.1.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407E6B13" w14:textId="77777777" w:rsidR="00C27EA6" w:rsidRPr="00AA0E67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Inteziviranje saradnje sa renomiranim visokoobrazovanim institucijama kroz potpisivanje i realizaciju ugovora o bilateralnoj saradnji i mobilnosti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E866D" w14:textId="77777777" w:rsidR="00C27EA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6E37E6">
              <w:rPr>
                <w:rFonts w:cstheme="minorHAnsi"/>
                <w:sz w:val="20"/>
                <w:szCs w:val="20"/>
                <w:lang w:val="sr-Latn-RS"/>
              </w:rPr>
              <w:t>Praćenje implementacije sporazuma</w:t>
            </w:r>
          </w:p>
          <w:p w14:paraId="0FD7EB3A" w14:textId="77777777" w:rsidR="00C27EA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6E37E6">
              <w:rPr>
                <w:rFonts w:cstheme="minorHAnsi"/>
                <w:sz w:val="20"/>
                <w:szCs w:val="20"/>
                <w:lang w:val="sr-Latn-RS"/>
              </w:rPr>
              <w:t>Izvještavanje o implementaciji sporazuma</w:t>
            </w:r>
          </w:p>
          <w:p w14:paraId="6967CB90" w14:textId="77777777" w:rsidR="00C27EA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6E37E6">
              <w:rPr>
                <w:rFonts w:cstheme="minorHAnsi"/>
                <w:sz w:val="20"/>
                <w:szCs w:val="20"/>
                <w:lang w:val="sr-Latn-RS"/>
              </w:rPr>
              <w:t>Povećanje broja novih bilateralnih sporazuma</w:t>
            </w:r>
          </w:p>
          <w:p w14:paraId="4DF935B1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6E37E6">
              <w:rPr>
                <w:rFonts w:cstheme="minorHAnsi"/>
                <w:sz w:val="20"/>
                <w:szCs w:val="20"/>
                <w:lang w:val="sr-Latn-RS"/>
              </w:rPr>
              <w:t>Povećanje broja sporazuma o kreditnoj mobilnosti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B418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UCG</w:t>
            </w:r>
          </w:p>
          <w:p w14:paraId="1342F309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0A724C8E" w14:textId="77777777" w:rsidR="00C27EA6" w:rsidRDefault="00C27EA6" w:rsidP="00C27EA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FA479" w14:textId="77777777" w:rsidR="00C27EA6" w:rsidRDefault="00C27EA6" w:rsidP="00C27EA6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Dekanski kolegijum;</w:t>
            </w:r>
          </w:p>
          <w:p w14:paraId="4D859B56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Sektor za međunarodnu saradnju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502DE" w14:textId="77777777" w:rsidR="00C27EA6" w:rsidRPr="006E37E6" w:rsidRDefault="00C27EA6" w:rsidP="00C27EA6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C335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Nedovoljna finansijska sredstva</w:t>
            </w:r>
          </w:p>
          <w:p w14:paraId="432CA9D0" w14:textId="77777777" w:rsidR="00C27EA6" w:rsidRDefault="00C27EA6" w:rsidP="00C27EA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27EA6" w14:paraId="6ED7D22D" w14:textId="77777777" w:rsidTr="00C27EA6">
        <w:trPr>
          <w:trHeight w:val="206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2475" w14:textId="77777777" w:rsidR="00C27EA6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III. 3.2.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122B6AF5" w14:textId="77777777" w:rsidR="00C27EA6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Uspostavljanje šire podrške odlaznoj mobilnosti</w:t>
            </w:r>
          </w:p>
          <w:p w14:paraId="26B2F34D" w14:textId="77777777" w:rsidR="00C27EA6" w:rsidRDefault="00C27EA6" w:rsidP="00C27EA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C9096" w14:textId="77777777" w:rsidR="00C27EA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6E37E6">
              <w:rPr>
                <w:rFonts w:cstheme="minorHAnsi"/>
                <w:sz w:val="20"/>
                <w:szCs w:val="20"/>
                <w:lang w:val="sr-Latn-RS"/>
              </w:rPr>
              <w:t>Povećati odlaznost nastavnog, nenastavnog osoblja i studenata koji učestvuju u programima mobilnosti za najmanje 5%</w:t>
            </w:r>
          </w:p>
          <w:p w14:paraId="5AB3AC7F" w14:textId="77777777" w:rsidR="00C27EA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6E37E6">
              <w:rPr>
                <w:rFonts w:cstheme="minorHAnsi"/>
                <w:sz w:val="20"/>
                <w:szCs w:val="20"/>
                <w:lang w:val="sr-Latn-RS"/>
              </w:rPr>
              <w:t>Unaprijediti procedure u cilju lakše prohodnosti i priznavanja kreditne mobilnosti studenata</w:t>
            </w:r>
          </w:p>
          <w:p w14:paraId="39ED7474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6E37E6">
              <w:rPr>
                <w:rFonts w:cstheme="minorHAnsi"/>
                <w:sz w:val="20"/>
                <w:szCs w:val="20"/>
                <w:lang w:val="sr-Latn-RS"/>
              </w:rPr>
              <w:t xml:space="preserve">Organozovati kurseve stučnog engleskog jezika za nastavno, nenastavno osoblje i studente na višem i naprednom nivou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6AB1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Medicinski fakultet</w:t>
            </w:r>
          </w:p>
          <w:p w14:paraId="499EFF5D" w14:textId="77777777" w:rsidR="00C27EA6" w:rsidRDefault="00C27EA6" w:rsidP="00C27EA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75E4F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Dekanski kolegijum;</w:t>
            </w:r>
          </w:p>
          <w:p w14:paraId="5CAA007F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Sektor za međunarodnu saradnju</w:t>
            </w:r>
          </w:p>
          <w:p w14:paraId="00E1F576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Organizacija studenata na Medicinskom fakultetu</w:t>
            </w:r>
          </w:p>
          <w:p w14:paraId="779263DD" w14:textId="77777777" w:rsidR="00C27EA6" w:rsidRPr="009C20F5" w:rsidRDefault="00C27EA6" w:rsidP="00C27E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460E17BD" w14:textId="77777777" w:rsidR="00C27EA6" w:rsidRDefault="00C27EA6" w:rsidP="00C27E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75D1" w14:textId="77777777" w:rsidR="00C27EA6" w:rsidRPr="006E37E6" w:rsidRDefault="00C27EA6" w:rsidP="00C27EA6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A9B2" w14:textId="77777777" w:rsidR="00C27EA6" w:rsidRDefault="00C27EA6" w:rsidP="00C27EA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27EA6" w14:paraId="52055D41" w14:textId="77777777" w:rsidTr="00C27EA6">
        <w:trPr>
          <w:trHeight w:val="2146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F13F" w14:textId="77777777" w:rsidR="00C27EA6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III. 3.3.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6781E31D" w14:textId="77777777" w:rsidR="00C27EA6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Uspostavljanje šire podrške dolaznoj mobilnosti</w:t>
            </w:r>
          </w:p>
          <w:p w14:paraId="7CF2B895" w14:textId="77777777" w:rsidR="00C27EA6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</w:p>
          <w:p w14:paraId="06A01F4C" w14:textId="77777777" w:rsidR="00C27EA6" w:rsidRDefault="00C27EA6" w:rsidP="00C27EA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D6121" w14:textId="77777777" w:rsidR="00C27EA6" w:rsidRPr="006E37E6" w:rsidRDefault="00C27EA6" w:rsidP="00C27EA6">
            <w:pPr>
              <w:pStyle w:val="ListParagraph"/>
              <w:numPr>
                <w:ilvl w:val="0"/>
                <w:numId w:val="23"/>
              </w:numPr>
            </w:pPr>
            <w:r w:rsidRPr="006E37E6">
              <w:t>Povećati dolaznost nastavnog, nenastavnog osoblja i studenata koji učestvuju u programima mobilnosti za najmanje 5%</w:t>
            </w:r>
          </w:p>
          <w:p w14:paraId="12E40383" w14:textId="77777777" w:rsidR="00C27EA6" w:rsidRPr="00661E32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767DE" w14:textId="77777777" w:rsidR="00C27EA6" w:rsidRPr="006E37E6" w:rsidRDefault="00C27EA6" w:rsidP="00C27EA6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Medicinski fakultet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A117" w14:textId="77777777" w:rsidR="00C27EA6" w:rsidRPr="006E37E6" w:rsidRDefault="00C27EA6" w:rsidP="00C27EA6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Dekanski kolegijum</w:t>
            </w:r>
          </w:p>
          <w:p w14:paraId="2818C959" w14:textId="77777777" w:rsidR="00C27EA6" w:rsidRPr="006E37E6" w:rsidRDefault="00C27EA6" w:rsidP="00C27EA6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Sektor za međunarodnu saradnju</w:t>
            </w:r>
          </w:p>
          <w:p w14:paraId="59F11493" w14:textId="77777777" w:rsidR="00C27EA6" w:rsidRDefault="00C27EA6" w:rsidP="00C27E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42EB" w14:textId="77777777" w:rsidR="00C27EA6" w:rsidRPr="006E37E6" w:rsidRDefault="00C27EA6" w:rsidP="00C27EA6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0"/>
                <w:szCs w:val="20"/>
              </w:rPr>
            </w:pPr>
            <w:r w:rsidRPr="006E37E6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D9FC" w14:textId="77777777" w:rsidR="00C27EA6" w:rsidRDefault="00C27EA6" w:rsidP="00C27EA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7683F5D" w14:textId="32D7761C" w:rsidR="0061652D" w:rsidRPr="00C27EA6" w:rsidRDefault="00C27EA6" w:rsidP="006E37E6">
      <w:pPr>
        <w:jc w:val="center"/>
        <w:rPr>
          <w:b/>
          <w:sz w:val="24"/>
          <w:szCs w:val="24"/>
          <w:lang w:val="sr-Latn-RS"/>
        </w:rPr>
      </w:pPr>
      <w:r w:rsidRPr="00C27EA6">
        <w:rPr>
          <w:b/>
          <w:sz w:val="24"/>
          <w:szCs w:val="24"/>
        </w:rPr>
        <w:t xml:space="preserve"> </w:t>
      </w:r>
      <w:r w:rsidR="0061652D" w:rsidRPr="00C27EA6">
        <w:rPr>
          <w:b/>
          <w:sz w:val="24"/>
          <w:szCs w:val="24"/>
        </w:rPr>
        <w:t xml:space="preserve">Cilj III.1 Inteziviranje saradnje </w:t>
      </w:r>
      <w:proofErr w:type="gramStart"/>
      <w:r w:rsidR="0061652D" w:rsidRPr="00C27EA6">
        <w:rPr>
          <w:b/>
          <w:sz w:val="24"/>
          <w:szCs w:val="24"/>
        </w:rPr>
        <w:t>sa</w:t>
      </w:r>
      <w:proofErr w:type="gramEnd"/>
      <w:r w:rsidR="0061652D" w:rsidRPr="00C27EA6">
        <w:rPr>
          <w:b/>
          <w:sz w:val="24"/>
          <w:szCs w:val="24"/>
          <w:lang w:val="sr-Latn-RS"/>
        </w:rPr>
        <w:t xml:space="preserve"> renomiranim visokoobrazovnim institucijama</w:t>
      </w:r>
    </w:p>
    <w:p w14:paraId="5F7B6830" w14:textId="09D999A4" w:rsidR="0061652D" w:rsidRDefault="0061652D" w:rsidP="005A4361">
      <w:pPr>
        <w:jc w:val="both"/>
        <w:rPr>
          <w:sz w:val="28"/>
          <w:szCs w:val="28"/>
        </w:rPr>
      </w:pPr>
    </w:p>
    <w:p w14:paraId="7BE7ED22" w14:textId="77777777" w:rsidR="0061652D" w:rsidRDefault="0061652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D20E61A" w14:textId="74861FB1" w:rsidR="0061652D" w:rsidRPr="00C27EA6" w:rsidRDefault="00136B33" w:rsidP="00C27EA6">
      <w:pPr>
        <w:spacing w:after="0"/>
        <w:jc w:val="center"/>
        <w:rPr>
          <w:b/>
          <w:sz w:val="24"/>
          <w:szCs w:val="24"/>
          <w:lang w:val="sr-Latn-RS"/>
        </w:rPr>
      </w:pPr>
      <w:r w:rsidRPr="00C27EA6">
        <w:rPr>
          <w:b/>
          <w:sz w:val="24"/>
          <w:szCs w:val="24"/>
          <w:lang w:val="sr-Latn-RS"/>
        </w:rPr>
        <w:lastRenderedPageBreak/>
        <w:t>Cilj III.2 J</w:t>
      </w:r>
      <w:r w:rsidR="0061652D" w:rsidRPr="00C27EA6">
        <w:rPr>
          <w:b/>
          <w:sz w:val="24"/>
          <w:szCs w:val="24"/>
          <w:lang w:val="sr-Latn-RS"/>
        </w:rPr>
        <w:t xml:space="preserve">ačanje kapaciteta Medicinskog fakulteta u procesu prijave i sprovođenja međunarodnih projekata i </w:t>
      </w:r>
    </w:p>
    <w:p w14:paraId="4C08D4D4" w14:textId="0EDACE71" w:rsidR="005A4361" w:rsidRPr="00C27EA6" w:rsidRDefault="0061652D" w:rsidP="00C27EA6">
      <w:pPr>
        <w:spacing w:after="0"/>
        <w:jc w:val="center"/>
        <w:rPr>
          <w:b/>
          <w:sz w:val="24"/>
          <w:szCs w:val="24"/>
          <w:lang w:val="sr-Latn-RS"/>
        </w:rPr>
      </w:pPr>
      <w:r w:rsidRPr="00C27EA6">
        <w:rPr>
          <w:b/>
          <w:sz w:val="24"/>
          <w:szCs w:val="24"/>
          <w:lang w:val="sr-Latn-RS"/>
        </w:rPr>
        <w:t>programa u okviru međunarodne saradnje</w:t>
      </w:r>
    </w:p>
    <w:tbl>
      <w:tblPr>
        <w:tblStyle w:val="TableGrid"/>
        <w:tblpPr w:leftFromText="180" w:rightFromText="180" w:vertAnchor="page" w:horzAnchor="margin" w:tblpXSpec="center" w:tblpY="1831"/>
        <w:tblW w:w="14737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657"/>
        <w:gridCol w:w="1651"/>
        <w:gridCol w:w="2409"/>
      </w:tblGrid>
      <w:tr w:rsidR="00C27EA6" w14:paraId="59AD5862" w14:textId="77777777" w:rsidTr="00C27EA6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99E52" w14:textId="77777777" w:rsidR="00C27EA6" w:rsidRDefault="00C27EA6" w:rsidP="00C27E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B82F5" w14:textId="77777777" w:rsidR="00C27EA6" w:rsidRDefault="00C27EA6" w:rsidP="00C27EA6">
            <w:pPr>
              <w:jc w:val="center"/>
              <w:rPr>
                <w:rFonts w:cs="Times New Roman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BE2AC" w14:textId="77777777" w:rsidR="00C27EA6" w:rsidRDefault="00C27EA6" w:rsidP="00C27EA6">
            <w:pPr>
              <w:jc w:val="center"/>
              <w:rPr>
                <w:rFonts w:cs="Times New Roman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3A904" w14:textId="77777777" w:rsidR="00C27EA6" w:rsidRDefault="00C27EA6" w:rsidP="00C27EA6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7D1B3" w14:textId="77777777" w:rsidR="00C27EA6" w:rsidRDefault="00C27EA6" w:rsidP="00C27E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4924C" w14:textId="77777777" w:rsidR="00C27EA6" w:rsidRDefault="00C27EA6" w:rsidP="00C27E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C27EA6" w14:paraId="2F01BE5A" w14:textId="77777777" w:rsidTr="00C27EA6">
        <w:trPr>
          <w:trHeight w:val="2252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7B38" w14:textId="77777777" w:rsidR="00C27EA6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III. 3.2.1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14980876" w14:textId="77777777" w:rsidR="00C27EA6" w:rsidRPr="00AA0E67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Omogućiti širu podršku za projektne aktiivnosti i programe međunarodne saradnje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46AC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B73E18">
              <w:rPr>
                <w:rFonts w:cstheme="minorHAnsi"/>
                <w:sz w:val="20"/>
                <w:szCs w:val="20"/>
                <w:lang w:val="sr-Latn-RS"/>
              </w:rPr>
              <w:t>Uspostaviti mrežu administrativne podrške realizaciji projekata i programa međunarodne saradnje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09FA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B73E18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50B09F53" w14:textId="77777777" w:rsidR="00C27EA6" w:rsidRDefault="00C27EA6" w:rsidP="00C27EA6">
            <w:pPr>
              <w:rPr>
                <w:rFonts w:cstheme="minorHAnsi"/>
                <w:sz w:val="20"/>
                <w:szCs w:val="20"/>
              </w:rPr>
            </w:pPr>
          </w:p>
          <w:p w14:paraId="22DD1563" w14:textId="77777777" w:rsidR="00C27EA6" w:rsidRDefault="00C27EA6" w:rsidP="00C27EA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A2F77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73E18">
              <w:rPr>
                <w:rFonts w:cstheme="minorHAnsi"/>
                <w:sz w:val="20"/>
                <w:szCs w:val="20"/>
              </w:rPr>
              <w:t>Dekanski kolegijum;</w:t>
            </w:r>
          </w:p>
          <w:p w14:paraId="4E4B9A0F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73E18">
              <w:rPr>
                <w:rFonts w:cstheme="minorHAnsi"/>
                <w:sz w:val="20"/>
                <w:szCs w:val="20"/>
              </w:rPr>
              <w:t>Sektor za međunarodnu saradnju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20345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B73E18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45564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B73E18">
              <w:rPr>
                <w:rFonts w:cstheme="minorHAnsi"/>
                <w:sz w:val="20"/>
                <w:szCs w:val="20"/>
              </w:rPr>
              <w:t>Nedovoljno učešće nastavnog osoblja u projektnim aktivnostima</w:t>
            </w:r>
          </w:p>
          <w:p w14:paraId="78ECC9AC" w14:textId="77777777" w:rsidR="00C27EA6" w:rsidRDefault="00C27EA6" w:rsidP="00C27EA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27EA6" w14:paraId="48BA9DA1" w14:textId="77777777" w:rsidTr="00C27EA6">
        <w:trPr>
          <w:trHeight w:val="206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47B4" w14:textId="77777777" w:rsidR="00C27EA6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III. 3.2.2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4CFBA965" w14:textId="77777777" w:rsidR="00C27EA6" w:rsidRDefault="00C27EA6" w:rsidP="00C27EA6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Posticati aplikacije za projekte na međunarodnim i nacionalnim konkursima</w:t>
            </w:r>
          </w:p>
          <w:p w14:paraId="6D9E5BD5" w14:textId="77777777" w:rsidR="00C27EA6" w:rsidRDefault="00C27EA6" w:rsidP="00C27EA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F9E8" w14:textId="77777777" w:rsidR="00C27EA6" w:rsidRDefault="00C27EA6" w:rsidP="00C27EA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B73E18">
              <w:rPr>
                <w:rFonts w:cstheme="minorHAnsi"/>
                <w:sz w:val="20"/>
                <w:szCs w:val="20"/>
                <w:lang w:val="sr-Latn-RS"/>
              </w:rPr>
              <w:t>Planirati planiranje tima za obuku za pisanje i administriranje projekata</w:t>
            </w:r>
          </w:p>
          <w:p w14:paraId="04C1191E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B73E18">
              <w:rPr>
                <w:rFonts w:cstheme="minorHAnsi"/>
                <w:sz w:val="20"/>
                <w:szCs w:val="20"/>
                <w:lang w:val="sr-Latn-RS"/>
              </w:rPr>
              <w:t xml:space="preserve">Formirati fond za prefinansiranje projekata </w:t>
            </w:r>
          </w:p>
          <w:p w14:paraId="7EED53A9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B73E18">
              <w:rPr>
                <w:rFonts w:cstheme="minorHAnsi"/>
                <w:sz w:val="20"/>
                <w:szCs w:val="20"/>
                <w:lang w:val="sr-Latn-RS"/>
              </w:rPr>
              <w:t xml:space="preserve">Insistirati n a povećanju projekata za period 2019-2024 god.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6A56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B73E18">
              <w:rPr>
                <w:rFonts w:cstheme="minorHAnsi"/>
                <w:sz w:val="20"/>
                <w:szCs w:val="20"/>
              </w:rPr>
              <w:t>Medicinski fakultet</w:t>
            </w:r>
          </w:p>
          <w:p w14:paraId="718F4D77" w14:textId="77777777" w:rsidR="00C27EA6" w:rsidRDefault="00C27EA6" w:rsidP="00C27EA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BC18C" w14:textId="77777777" w:rsidR="00C27EA6" w:rsidRDefault="00C27EA6" w:rsidP="00C27EA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73E18">
              <w:rPr>
                <w:rFonts w:cstheme="minorHAnsi"/>
                <w:sz w:val="20"/>
                <w:szCs w:val="20"/>
              </w:rPr>
              <w:t>Dekanski kolegijum;</w:t>
            </w:r>
          </w:p>
          <w:p w14:paraId="6F5CE050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B73E18">
              <w:rPr>
                <w:rFonts w:cstheme="minorHAnsi"/>
                <w:sz w:val="20"/>
                <w:szCs w:val="20"/>
              </w:rPr>
              <w:t>Sektor za međunarodnu saradnju</w:t>
            </w:r>
          </w:p>
          <w:p w14:paraId="59164FB4" w14:textId="77777777" w:rsidR="00C27EA6" w:rsidRPr="009C20F5" w:rsidRDefault="00C27EA6" w:rsidP="00C27E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47FC82EF" w14:textId="77777777" w:rsidR="00C27EA6" w:rsidRDefault="00C27EA6" w:rsidP="00C27EA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7DCCC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B73E18">
              <w:rPr>
                <w:rFonts w:cstheme="minorHAnsi"/>
                <w:sz w:val="20"/>
                <w:szCs w:val="20"/>
              </w:rPr>
              <w:t>Kontinuirano do 2024.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E4D03" w14:textId="77777777" w:rsidR="00C27EA6" w:rsidRPr="00B73E18" w:rsidRDefault="00C27EA6" w:rsidP="00C27EA6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B73E18">
              <w:rPr>
                <w:rFonts w:cstheme="minorHAnsi"/>
                <w:sz w:val="20"/>
                <w:szCs w:val="20"/>
              </w:rPr>
              <w:t>Nedovoljno finansijska sredstva za proširenje sektora za međunarodnu saradnju</w:t>
            </w:r>
          </w:p>
          <w:p w14:paraId="5C7D29D4" w14:textId="77777777" w:rsidR="00C27EA6" w:rsidRDefault="00C27EA6" w:rsidP="00C27EA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1E85539" w14:textId="77777777" w:rsidR="0061652D" w:rsidRDefault="0061652D" w:rsidP="005A4361">
      <w:pPr>
        <w:jc w:val="both"/>
        <w:rPr>
          <w:sz w:val="28"/>
          <w:szCs w:val="28"/>
        </w:rPr>
      </w:pPr>
    </w:p>
    <w:p w14:paraId="591A56B4" w14:textId="77777777" w:rsidR="0061652D" w:rsidRPr="001B6B6D" w:rsidRDefault="0061652D" w:rsidP="005A4361">
      <w:pPr>
        <w:jc w:val="both"/>
        <w:rPr>
          <w:sz w:val="28"/>
          <w:szCs w:val="28"/>
        </w:rPr>
      </w:pPr>
    </w:p>
    <w:p w14:paraId="611324E2" w14:textId="1934B0F8" w:rsidR="00AA32DE" w:rsidRPr="001B6B6D" w:rsidRDefault="005A4361" w:rsidP="005A4361">
      <w:pPr>
        <w:jc w:val="both"/>
        <w:rPr>
          <w:b/>
          <w:i/>
          <w:sz w:val="28"/>
          <w:szCs w:val="28"/>
        </w:rPr>
      </w:pPr>
      <w:r w:rsidRPr="001B6B6D">
        <w:rPr>
          <w:sz w:val="28"/>
          <w:szCs w:val="28"/>
        </w:rPr>
        <w:tab/>
      </w:r>
      <w:r w:rsidRPr="001B6B6D">
        <w:rPr>
          <w:sz w:val="28"/>
          <w:szCs w:val="28"/>
        </w:rPr>
        <w:tab/>
      </w:r>
      <w:r w:rsidRPr="001B6B6D">
        <w:rPr>
          <w:sz w:val="28"/>
          <w:szCs w:val="28"/>
        </w:rPr>
        <w:tab/>
      </w:r>
      <w:r w:rsidRPr="001B6B6D">
        <w:rPr>
          <w:sz w:val="28"/>
          <w:szCs w:val="28"/>
        </w:rPr>
        <w:tab/>
      </w:r>
      <w:r w:rsidRPr="001B6B6D">
        <w:rPr>
          <w:sz w:val="28"/>
          <w:szCs w:val="28"/>
        </w:rPr>
        <w:tab/>
      </w:r>
      <w:r w:rsidRPr="001B6B6D">
        <w:rPr>
          <w:sz w:val="28"/>
          <w:szCs w:val="28"/>
        </w:rPr>
        <w:tab/>
      </w:r>
      <w:r w:rsidRPr="001B6B6D">
        <w:rPr>
          <w:sz w:val="28"/>
          <w:szCs w:val="28"/>
        </w:rPr>
        <w:tab/>
      </w:r>
      <w:r w:rsidRPr="001B6B6D">
        <w:rPr>
          <w:sz w:val="28"/>
          <w:szCs w:val="28"/>
        </w:rPr>
        <w:tab/>
      </w:r>
      <w:r w:rsidRPr="001B6B6D">
        <w:rPr>
          <w:b/>
          <w:i/>
          <w:sz w:val="28"/>
          <w:szCs w:val="28"/>
        </w:rPr>
        <w:t xml:space="preserve"> </w:t>
      </w:r>
    </w:p>
    <w:p w14:paraId="38CAA0CA" w14:textId="77777777" w:rsidR="00AA32DE" w:rsidRDefault="00AA32D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14:paraId="0BDA2A5A" w14:textId="77777777" w:rsidR="0061652D" w:rsidRDefault="0061652D" w:rsidP="00295C42">
      <w:pPr>
        <w:rPr>
          <w:rFonts w:eastAsia="Times New Roman" w:cstheme="minorHAnsi"/>
          <w:b/>
          <w:sz w:val="32"/>
          <w:szCs w:val="32"/>
        </w:rPr>
        <w:sectPr w:rsidR="0061652D" w:rsidSect="0061652D">
          <w:pgSz w:w="16838" w:h="11906" w:orient="landscape" w:code="9"/>
          <w:pgMar w:top="567" w:right="567" w:bottom="567" w:left="567" w:header="227" w:footer="28" w:gutter="0"/>
          <w:cols w:space="708"/>
          <w:docGrid w:linePitch="360"/>
        </w:sectPr>
      </w:pPr>
    </w:p>
    <w:p w14:paraId="34B3E8A8" w14:textId="0280B3BC" w:rsidR="00B0505D" w:rsidRPr="00295C42" w:rsidRDefault="00304FC2" w:rsidP="00295C42">
      <w:pPr>
        <w:jc w:val="center"/>
        <w:rPr>
          <w:b/>
          <w:i/>
          <w:sz w:val="32"/>
          <w:szCs w:val="32"/>
        </w:rPr>
      </w:pPr>
      <w:r>
        <w:rPr>
          <w:rFonts w:cstheme="minorHAnsi"/>
          <w:b/>
          <w:sz w:val="32"/>
          <w:szCs w:val="32"/>
          <w:lang w:val="sr-Latn-RS"/>
        </w:rPr>
        <w:lastRenderedPageBreak/>
        <w:t>MEDICINSKI FAKULTET I OKRUŽENJE</w:t>
      </w:r>
    </w:p>
    <w:p w14:paraId="74F13205" w14:textId="2EC2E89D" w:rsidR="00B0505D" w:rsidRPr="0078657A" w:rsidRDefault="00B0505D" w:rsidP="00B0505D">
      <w:pPr>
        <w:spacing w:after="200" w:line="276" w:lineRule="auto"/>
        <w:jc w:val="both"/>
        <w:rPr>
          <w:rFonts w:cstheme="minorHAnsi"/>
          <w:sz w:val="28"/>
          <w:szCs w:val="28"/>
          <w:lang w:val="sr-Latn-RS"/>
        </w:rPr>
      </w:pPr>
      <w:r w:rsidRPr="0078657A">
        <w:rPr>
          <w:rFonts w:cstheme="minorHAnsi"/>
          <w:sz w:val="28"/>
          <w:szCs w:val="28"/>
          <w:lang w:val="sr-Latn-RS"/>
        </w:rPr>
        <w:t xml:space="preserve">Medicinski fakultet je </w:t>
      </w:r>
      <w:r w:rsidR="00B846A5">
        <w:rPr>
          <w:rFonts w:cstheme="minorHAnsi"/>
          <w:sz w:val="28"/>
          <w:szCs w:val="28"/>
          <w:lang w:val="sr-Latn-RS"/>
        </w:rPr>
        <w:t>jedina obrazovna ustanova koja</w:t>
      </w:r>
      <w:r w:rsidRPr="0078657A">
        <w:rPr>
          <w:rFonts w:cstheme="minorHAnsi"/>
          <w:sz w:val="28"/>
          <w:szCs w:val="28"/>
          <w:lang w:val="sr-Latn-RS"/>
        </w:rPr>
        <w:t xml:space="preserve"> edukuje ljude iz zdravstvenih usmjerenja.</w:t>
      </w:r>
    </w:p>
    <w:p w14:paraId="6418E479" w14:textId="77777777" w:rsidR="00B0505D" w:rsidRPr="0078657A" w:rsidRDefault="00B0505D" w:rsidP="00B0505D">
      <w:pPr>
        <w:spacing w:after="200" w:line="276" w:lineRule="auto"/>
        <w:jc w:val="both"/>
        <w:rPr>
          <w:rFonts w:cstheme="minorHAnsi"/>
          <w:sz w:val="28"/>
          <w:szCs w:val="28"/>
          <w:lang w:val="sr-Latn-RS"/>
        </w:rPr>
      </w:pPr>
      <w:r w:rsidRPr="0078657A">
        <w:rPr>
          <w:rFonts w:cstheme="minorHAnsi"/>
          <w:sz w:val="28"/>
          <w:szCs w:val="28"/>
          <w:lang w:val="sr-Latn-RS"/>
        </w:rPr>
        <w:t>Kroz aktivnosti studenata, nastavnika i saradnika, oni rezultatima rada i mobilnošću snažno profilišu ulogu zdravstvenog sistema u održivom razvoju društva i najbolji su promoteri vrijednosti koje baštini država Crna Gora.</w:t>
      </w:r>
    </w:p>
    <w:p w14:paraId="2A01DD23" w14:textId="46E26D1D" w:rsidR="00B0505D" w:rsidRPr="0078657A" w:rsidRDefault="00B0505D" w:rsidP="00B0505D">
      <w:pPr>
        <w:spacing w:after="200" w:line="276" w:lineRule="auto"/>
        <w:jc w:val="both"/>
        <w:rPr>
          <w:rFonts w:cstheme="minorHAnsi"/>
          <w:sz w:val="28"/>
          <w:szCs w:val="28"/>
          <w:lang w:val="sr-Latn-RS"/>
        </w:rPr>
      </w:pPr>
      <w:r w:rsidRPr="0078657A">
        <w:rPr>
          <w:rFonts w:cstheme="minorHAnsi"/>
          <w:sz w:val="28"/>
          <w:szCs w:val="28"/>
          <w:lang w:val="sr-Latn-RS"/>
        </w:rPr>
        <w:t>Analizom potreba društva, vremena u kojem živimo, Medicinski fakultet se treba prilagodjavati organizacijom, izmjenama kurikuluma i modula edukacije, kao i otvaranjem novih studijskih program</w:t>
      </w:r>
      <w:r w:rsidR="00DA1DCD">
        <w:rPr>
          <w:rFonts w:cstheme="minorHAnsi"/>
          <w:sz w:val="28"/>
          <w:szCs w:val="28"/>
          <w:lang w:val="sr-Latn-RS"/>
        </w:rPr>
        <w:t>a. Sa institucijama javnog sekt</w:t>
      </w:r>
      <w:r w:rsidRPr="0078657A">
        <w:rPr>
          <w:rFonts w:cstheme="minorHAnsi"/>
          <w:sz w:val="28"/>
          <w:szCs w:val="28"/>
          <w:lang w:val="sr-Latn-RS"/>
        </w:rPr>
        <w:t>o</w:t>
      </w:r>
      <w:r w:rsidR="00DA1DCD">
        <w:rPr>
          <w:rFonts w:cstheme="minorHAnsi"/>
          <w:sz w:val="28"/>
          <w:szCs w:val="28"/>
          <w:lang w:val="sr-Latn-RS"/>
        </w:rPr>
        <w:t>r</w:t>
      </w:r>
      <w:r w:rsidRPr="0078657A">
        <w:rPr>
          <w:rFonts w:cstheme="minorHAnsi"/>
          <w:sz w:val="28"/>
          <w:szCs w:val="28"/>
          <w:lang w:val="sr-Latn-RS"/>
        </w:rPr>
        <w:t>a treba da usaglasi potrebe za</w:t>
      </w:r>
      <w:r w:rsidR="00AD06F9">
        <w:rPr>
          <w:rFonts w:cstheme="minorHAnsi"/>
          <w:sz w:val="28"/>
          <w:szCs w:val="28"/>
          <w:lang w:val="sr-Latn-RS"/>
        </w:rPr>
        <w:t xml:space="preserve"> profilisanim kadrom za unapređ</w:t>
      </w:r>
      <w:r w:rsidRPr="0078657A">
        <w:rPr>
          <w:rFonts w:cstheme="minorHAnsi"/>
          <w:sz w:val="28"/>
          <w:szCs w:val="28"/>
          <w:lang w:val="sr-Latn-RS"/>
        </w:rPr>
        <w:t>enje održivog razvoja zemlje u cjelini i razvoja zdravstvenog turizma.</w:t>
      </w:r>
    </w:p>
    <w:p w14:paraId="248D3FC3" w14:textId="00F7E7FD" w:rsidR="00B0505D" w:rsidRPr="0078657A" w:rsidRDefault="00B0505D" w:rsidP="00B0505D">
      <w:pPr>
        <w:spacing w:after="200" w:line="276" w:lineRule="auto"/>
        <w:jc w:val="both"/>
        <w:rPr>
          <w:rFonts w:cstheme="minorHAnsi"/>
          <w:sz w:val="28"/>
          <w:szCs w:val="28"/>
          <w:lang w:val="sr-Latn-RS"/>
        </w:rPr>
      </w:pPr>
      <w:r w:rsidRPr="0078657A">
        <w:rPr>
          <w:rFonts w:cstheme="minorHAnsi"/>
          <w:sz w:val="28"/>
          <w:szCs w:val="28"/>
          <w:lang w:val="sr-Latn-RS"/>
        </w:rPr>
        <w:t xml:space="preserve">Sa uvažavanjem je potrebno intenzivirati saradnju sa alumni asocijacijama i nevladinim organizacijama, i naučnom dijasporom u cilju izrade strateških dokumenata, kao i učešća u reviziji starih i izradi novih studijskih programa, modula i </w:t>
      </w:r>
      <w:r w:rsidR="00DA1DCD">
        <w:rPr>
          <w:rFonts w:cstheme="minorHAnsi"/>
          <w:sz w:val="28"/>
          <w:szCs w:val="28"/>
          <w:lang w:val="sr-Latn-RS"/>
        </w:rPr>
        <w:t xml:space="preserve">predmetnih </w:t>
      </w:r>
      <w:r w:rsidRPr="0078657A">
        <w:rPr>
          <w:rFonts w:cstheme="minorHAnsi"/>
          <w:sz w:val="28"/>
          <w:szCs w:val="28"/>
          <w:lang w:val="sr-Latn-RS"/>
        </w:rPr>
        <w:t>kurikuluma.</w:t>
      </w:r>
    </w:p>
    <w:p w14:paraId="59D3F095" w14:textId="77777777" w:rsidR="00B0505D" w:rsidRPr="0078657A" w:rsidRDefault="00B0505D" w:rsidP="00B0505D">
      <w:pPr>
        <w:spacing w:after="200" w:line="276" w:lineRule="auto"/>
        <w:jc w:val="both"/>
        <w:rPr>
          <w:rFonts w:cstheme="minorHAnsi"/>
          <w:sz w:val="28"/>
          <w:szCs w:val="28"/>
          <w:lang w:val="sr-Latn-RS"/>
        </w:rPr>
      </w:pPr>
      <w:r w:rsidRPr="0078657A">
        <w:rPr>
          <w:rFonts w:cstheme="minorHAnsi"/>
          <w:sz w:val="28"/>
          <w:szCs w:val="28"/>
          <w:lang w:val="sr-Latn-RS"/>
        </w:rPr>
        <w:t>Proučavajući istoriju medicine i njen razvoj u Crnoj Gori, možemo na tim temeljima graditi budućnost.</w:t>
      </w:r>
    </w:p>
    <w:p w14:paraId="210DA94E" w14:textId="47A2D5D6" w:rsidR="00B0505D" w:rsidRPr="0078657A" w:rsidRDefault="00B0505D" w:rsidP="00DA1DCD">
      <w:pPr>
        <w:jc w:val="both"/>
        <w:rPr>
          <w:rFonts w:cstheme="minorHAnsi"/>
          <w:sz w:val="28"/>
          <w:szCs w:val="28"/>
          <w:lang w:val="sr-Latn-RS"/>
        </w:rPr>
      </w:pPr>
      <w:r w:rsidRPr="0078657A">
        <w:rPr>
          <w:rFonts w:cstheme="minorHAnsi"/>
          <w:sz w:val="28"/>
          <w:szCs w:val="28"/>
          <w:lang w:val="sr-Latn-RS"/>
        </w:rPr>
        <w:t>Vjerujem</w:t>
      </w:r>
      <w:r w:rsidR="00AD06F9">
        <w:rPr>
          <w:rFonts w:cstheme="minorHAnsi"/>
          <w:sz w:val="28"/>
          <w:szCs w:val="28"/>
          <w:lang w:val="sr-Latn-RS"/>
        </w:rPr>
        <w:t>o da tradicija, kultura, nasleđ</w:t>
      </w:r>
      <w:r w:rsidRPr="0078657A">
        <w:rPr>
          <w:rFonts w:cstheme="minorHAnsi"/>
          <w:sz w:val="28"/>
          <w:szCs w:val="28"/>
          <w:lang w:val="sr-Latn-RS"/>
        </w:rPr>
        <w:t>e i talas novog vr</w:t>
      </w:r>
      <w:r w:rsidR="00DA1DCD">
        <w:rPr>
          <w:rFonts w:cstheme="minorHAnsi"/>
          <w:sz w:val="28"/>
          <w:szCs w:val="28"/>
          <w:lang w:val="sr-Latn-RS"/>
        </w:rPr>
        <w:t>e</w:t>
      </w:r>
      <w:r w:rsidRPr="0078657A">
        <w:rPr>
          <w:rFonts w:cstheme="minorHAnsi"/>
          <w:sz w:val="28"/>
          <w:szCs w:val="28"/>
          <w:lang w:val="sr-Latn-RS"/>
        </w:rPr>
        <w:t xml:space="preserve">mena mogu u svojoj </w:t>
      </w:r>
      <w:r w:rsidR="00DA1DCD">
        <w:rPr>
          <w:rFonts w:cstheme="minorHAnsi"/>
          <w:sz w:val="28"/>
          <w:szCs w:val="28"/>
          <w:lang w:val="sr-Latn-RS"/>
        </w:rPr>
        <w:t>interaktivnosti biti zamajac ra</w:t>
      </w:r>
      <w:r w:rsidRPr="0078657A">
        <w:rPr>
          <w:rFonts w:cstheme="minorHAnsi"/>
          <w:sz w:val="28"/>
          <w:szCs w:val="28"/>
          <w:lang w:val="sr-Latn-RS"/>
        </w:rPr>
        <w:t>z</w:t>
      </w:r>
      <w:r w:rsidR="00DA1DCD">
        <w:rPr>
          <w:rFonts w:cstheme="minorHAnsi"/>
          <w:sz w:val="28"/>
          <w:szCs w:val="28"/>
          <w:lang w:val="sr-Latn-RS"/>
        </w:rPr>
        <w:t>v</w:t>
      </w:r>
      <w:r w:rsidRPr="0078657A">
        <w:rPr>
          <w:rFonts w:cstheme="minorHAnsi"/>
          <w:sz w:val="28"/>
          <w:szCs w:val="28"/>
          <w:lang w:val="sr-Latn-RS"/>
        </w:rPr>
        <w:t>oj</w:t>
      </w:r>
      <w:r w:rsidR="00DA1DCD">
        <w:rPr>
          <w:rFonts w:cstheme="minorHAnsi"/>
          <w:sz w:val="28"/>
          <w:szCs w:val="28"/>
          <w:lang w:val="sr-Latn-RS"/>
        </w:rPr>
        <w:t>a</w:t>
      </w:r>
      <w:r w:rsidRPr="0078657A">
        <w:rPr>
          <w:rFonts w:cstheme="minorHAnsi"/>
          <w:sz w:val="28"/>
          <w:szCs w:val="28"/>
          <w:lang w:val="sr-Latn-RS"/>
        </w:rPr>
        <w:t xml:space="preserve"> društva u cjelini.</w:t>
      </w:r>
    </w:p>
    <w:p w14:paraId="1E1C6988" w14:textId="77777777" w:rsidR="00B0505D" w:rsidRDefault="00B0505D">
      <w:pPr>
        <w:rPr>
          <w:rFonts w:cstheme="minorHAnsi"/>
          <w:sz w:val="26"/>
          <w:szCs w:val="26"/>
          <w:lang w:val="sr-Latn-RS"/>
        </w:rPr>
      </w:pPr>
      <w:r>
        <w:rPr>
          <w:rFonts w:cstheme="minorHAnsi"/>
          <w:sz w:val="26"/>
          <w:szCs w:val="26"/>
          <w:lang w:val="sr-Latn-RS"/>
        </w:rPr>
        <w:br w:type="page"/>
      </w:r>
    </w:p>
    <w:p w14:paraId="544081CC" w14:textId="77777777" w:rsidR="00B0505D" w:rsidRDefault="00B0505D" w:rsidP="00B0505D">
      <w:pPr>
        <w:rPr>
          <w:b/>
          <w:i/>
          <w:sz w:val="32"/>
          <w:szCs w:val="32"/>
        </w:rPr>
        <w:sectPr w:rsidR="00B0505D" w:rsidSect="0061652D">
          <w:pgSz w:w="11906" w:h="16838" w:code="9"/>
          <w:pgMar w:top="567" w:right="567" w:bottom="567" w:left="567" w:header="227" w:footer="28" w:gutter="0"/>
          <w:cols w:space="708"/>
          <w:docGrid w:linePitch="360"/>
        </w:sectPr>
      </w:pPr>
    </w:p>
    <w:p w14:paraId="407D694E" w14:textId="3657A755" w:rsidR="0078657A" w:rsidRPr="008356AA" w:rsidRDefault="008356AA" w:rsidP="008356AA">
      <w:pPr>
        <w:jc w:val="center"/>
        <w:rPr>
          <w:b/>
          <w:i/>
          <w:sz w:val="24"/>
          <w:szCs w:val="24"/>
        </w:rPr>
      </w:pPr>
      <w:r w:rsidRPr="008356AA">
        <w:rPr>
          <w:rFonts w:cstheme="minorHAnsi"/>
          <w:b/>
          <w:sz w:val="24"/>
          <w:szCs w:val="24"/>
          <w:lang w:val="sr-Latn-RS"/>
        </w:rPr>
        <w:lastRenderedPageBreak/>
        <w:t>MEDICINSKI FAKULTET I OKRUŽENJE</w:t>
      </w:r>
    </w:p>
    <w:p w14:paraId="38C6FAE5" w14:textId="77777777" w:rsidR="00B0505D" w:rsidRPr="0078657A" w:rsidRDefault="00B0505D" w:rsidP="00B0505D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78657A">
        <w:rPr>
          <w:rFonts w:cstheme="minorHAnsi"/>
          <w:b/>
          <w:sz w:val="24"/>
          <w:szCs w:val="24"/>
          <w:lang w:val="sr-Latn-RS"/>
        </w:rPr>
        <w:t>CILJ 4.1. JAČANJE SARADNJE SA JAVNIM SEKTOROM</w:t>
      </w:r>
    </w:p>
    <w:tbl>
      <w:tblPr>
        <w:tblStyle w:val="TableGrid"/>
        <w:tblW w:w="14655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351"/>
        <w:gridCol w:w="1887"/>
        <w:gridCol w:w="2397"/>
      </w:tblGrid>
      <w:tr w:rsidR="00B0505D" w14:paraId="402DB3A2" w14:textId="77777777" w:rsidTr="007311D8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3FFBA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B422" w14:textId="469D10C0" w:rsidR="00B0505D" w:rsidRDefault="007A6BAB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C93DD" w14:textId="48301A7B" w:rsidR="00B0505D" w:rsidRDefault="007A6BAB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6F8A" w14:textId="77777777" w:rsidR="00B0505D" w:rsidRDefault="00B0505D" w:rsidP="00AC12B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0A3FB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F730D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B0505D" w14:paraId="7B256F6A" w14:textId="77777777" w:rsidTr="007311D8">
        <w:trPr>
          <w:trHeight w:val="2880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2418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IV. 4.1.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27E2892F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Jačanje saradnje sa javnim sektorom</w:t>
            </w:r>
          </w:p>
          <w:p w14:paraId="38B58918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7594054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58B7E" w14:textId="1E000FDA" w:rsidR="00B0505D" w:rsidRPr="007311D8" w:rsidRDefault="00B0505D" w:rsidP="0098252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7311D8">
              <w:rPr>
                <w:rFonts w:cstheme="minorHAnsi"/>
                <w:sz w:val="20"/>
                <w:szCs w:val="20"/>
                <w:lang w:val="sr-Latn-RS"/>
              </w:rPr>
              <w:t>Usvojena Platforma za saradnju sa javnim sektorom</w:t>
            </w:r>
          </w:p>
          <w:p w14:paraId="3DC5245C" w14:textId="01E43F59" w:rsidR="00B0505D" w:rsidRPr="007311D8" w:rsidRDefault="00B0505D" w:rsidP="0098252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7311D8">
              <w:rPr>
                <w:rFonts w:cstheme="minorHAnsi"/>
                <w:sz w:val="20"/>
                <w:szCs w:val="20"/>
                <w:lang w:val="sr-Latn-RS"/>
              </w:rPr>
              <w:t>Sklopljeni Memorandumi o saradnji sa institucijama iz javnog sektora relevantnih za interakciju sa studijskim programima Medicinskog fakulteta;</w:t>
            </w:r>
          </w:p>
          <w:p w14:paraId="4F10B11E" w14:textId="102AA28E" w:rsidR="00B0505D" w:rsidRPr="007311D8" w:rsidRDefault="007311D8" w:rsidP="0098252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I</w:t>
            </w:r>
            <w:r w:rsidR="00B0505D" w:rsidRPr="007311D8">
              <w:rPr>
                <w:rFonts w:cstheme="minorHAnsi"/>
                <w:sz w:val="20"/>
                <w:szCs w:val="20"/>
                <w:lang w:val="sr-Latn-RS"/>
              </w:rPr>
              <w:t>zrada zajedničkih projekata (10%);</w:t>
            </w:r>
          </w:p>
          <w:p w14:paraId="4E67A19E" w14:textId="4631F506" w:rsidR="00B0505D" w:rsidRPr="007311D8" w:rsidRDefault="00B0505D" w:rsidP="0098252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7311D8">
              <w:rPr>
                <w:rFonts w:cstheme="minorHAnsi"/>
                <w:sz w:val="20"/>
                <w:szCs w:val="20"/>
                <w:lang w:val="sr-Latn-RS"/>
              </w:rPr>
              <w:t>Angažman eksperata za predavanja po pozivu;</w:t>
            </w:r>
          </w:p>
          <w:p w14:paraId="78AFFC71" w14:textId="08CC7427" w:rsidR="00B0505D" w:rsidRPr="007311D8" w:rsidRDefault="00B0505D" w:rsidP="0098252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7311D8">
              <w:rPr>
                <w:rFonts w:cstheme="minorHAnsi"/>
                <w:sz w:val="20"/>
                <w:szCs w:val="20"/>
                <w:lang w:val="sr-Latn-RS"/>
              </w:rPr>
              <w:t>Redovna promocija saradnje Medicinskog fakulteta sa institucijama javnog sektora</w:t>
            </w:r>
          </w:p>
          <w:p w14:paraId="12747749" w14:textId="77777777" w:rsidR="00B0505D" w:rsidRPr="004F243B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E54B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38392372" w14:textId="58888F89" w:rsidR="00B0505D" w:rsidRPr="007311D8" w:rsidRDefault="00B0505D" w:rsidP="0098252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0311A4E9" w14:textId="64309FB7" w:rsidR="00B0505D" w:rsidRPr="007311D8" w:rsidRDefault="00B0505D" w:rsidP="0098252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>Institucije iz javnog sektora</w:t>
            </w:r>
          </w:p>
          <w:p w14:paraId="56F01F9D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54F9A0E1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B63A" w14:textId="77777777" w:rsidR="00B0505D" w:rsidRDefault="00B0505D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4864846B" w14:textId="01487A30" w:rsidR="00B0505D" w:rsidRPr="007311D8" w:rsidRDefault="00B0505D" w:rsidP="0098252C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>Dekanski kolegijum;</w:t>
            </w:r>
          </w:p>
          <w:p w14:paraId="5338E34C" w14:textId="5474F402" w:rsidR="00B0505D" w:rsidRPr="007311D8" w:rsidRDefault="00B0505D" w:rsidP="0098252C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>Komore zdravstvenih radnika I udruženja</w:t>
            </w:r>
          </w:p>
          <w:p w14:paraId="4874C010" w14:textId="77777777" w:rsidR="00B0505D" w:rsidRDefault="00B0505D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FD67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081E3F39" w14:textId="157BFE00" w:rsidR="00B0505D" w:rsidRPr="007311D8" w:rsidRDefault="00B0505D" w:rsidP="0098252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>Kontinuirano do   2024.</w:t>
            </w:r>
            <w:r w:rsidR="007311D8">
              <w:rPr>
                <w:rFonts w:cstheme="minorHAnsi"/>
                <w:sz w:val="20"/>
                <w:szCs w:val="20"/>
              </w:rPr>
              <w:t xml:space="preserve"> </w:t>
            </w:r>
            <w:r w:rsidRPr="007311D8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C2947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4F784BC7" w14:textId="43EC41AD" w:rsidR="00B0505D" w:rsidRPr="007311D8" w:rsidRDefault="00B0505D" w:rsidP="0098252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>Administrativne barijere za učešć</w:t>
            </w:r>
            <w:r w:rsidR="007311D8">
              <w:rPr>
                <w:rFonts w:cstheme="minorHAnsi"/>
                <w:sz w:val="20"/>
                <w:szCs w:val="20"/>
              </w:rPr>
              <w:t>e i</w:t>
            </w:r>
            <w:r w:rsidRPr="007311D8">
              <w:rPr>
                <w:rFonts w:cstheme="minorHAnsi"/>
                <w:sz w:val="20"/>
                <w:szCs w:val="20"/>
              </w:rPr>
              <w:t xml:space="preserve"> saradnju</w:t>
            </w:r>
            <w:r w:rsidR="007311D8">
              <w:rPr>
                <w:rFonts w:cstheme="minorHAnsi"/>
                <w:sz w:val="20"/>
                <w:szCs w:val="20"/>
              </w:rPr>
              <w:t xml:space="preserve"> javnog sektora u obrazovanju  i </w:t>
            </w:r>
            <w:r w:rsidRPr="007311D8">
              <w:rPr>
                <w:rFonts w:cstheme="minorHAnsi"/>
                <w:sz w:val="20"/>
                <w:szCs w:val="20"/>
              </w:rPr>
              <w:t>naučnoistraživački rad</w:t>
            </w:r>
          </w:p>
          <w:p w14:paraId="54FFF9F8" w14:textId="2B627DB0" w:rsidR="00B0505D" w:rsidRPr="007311D8" w:rsidRDefault="007311D8" w:rsidP="0098252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Različitost pristupa i</w:t>
            </w:r>
            <w:r w:rsidR="00B0505D" w:rsidRPr="007311D8">
              <w:rPr>
                <w:rFonts w:cstheme="minorHAnsi"/>
                <w:sz w:val="20"/>
                <w:szCs w:val="20"/>
              </w:rPr>
              <w:t xml:space="preserve"> očekivanja</w:t>
            </w:r>
          </w:p>
        </w:tc>
      </w:tr>
    </w:tbl>
    <w:p w14:paraId="7565AA35" w14:textId="43093B9B" w:rsidR="00AA32DE" w:rsidRDefault="00AA32DE" w:rsidP="00B0505D">
      <w:pPr>
        <w:rPr>
          <w:b/>
          <w:i/>
          <w:sz w:val="32"/>
          <w:szCs w:val="32"/>
        </w:rPr>
      </w:pPr>
    </w:p>
    <w:p w14:paraId="5853F6EA" w14:textId="77777777" w:rsidR="00B0505D" w:rsidRDefault="00B0505D" w:rsidP="00B0505D">
      <w:pPr>
        <w:rPr>
          <w:b/>
          <w:i/>
          <w:sz w:val="32"/>
          <w:szCs w:val="32"/>
        </w:rPr>
      </w:pPr>
    </w:p>
    <w:p w14:paraId="0EA5F089" w14:textId="77777777" w:rsidR="00B0505D" w:rsidRPr="0078657A" w:rsidRDefault="00B0505D" w:rsidP="00B0505D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78657A">
        <w:rPr>
          <w:rFonts w:cstheme="minorHAnsi"/>
          <w:b/>
          <w:sz w:val="24"/>
          <w:szCs w:val="24"/>
          <w:lang w:val="sr-Latn-RS"/>
        </w:rPr>
        <w:t>CILJ 4.2. PODRŠKA SARADNJE SA ALUMNI ASOCIJACIJAMA I NAUČNOM DIJASPOROM</w:t>
      </w:r>
    </w:p>
    <w:tbl>
      <w:tblPr>
        <w:tblStyle w:val="TableGrid"/>
        <w:tblW w:w="14655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351"/>
        <w:gridCol w:w="1887"/>
        <w:gridCol w:w="2397"/>
      </w:tblGrid>
      <w:tr w:rsidR="00B0505D" w14:paraId="3B611AB7" w14:textId="77777777" w:rsidTr="007311D8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96C99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02F8F" w14:textId="7763114B" w:rsidR="00B0505D" w:rsidRDefault="007A6BAB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E8461" w14:textId="7B6804B1" w:rsidR="00B0505D" w:rsidRDefault="007A6BAB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96A90" w14:textId="77777777" w:rsidR="00B0505D" w:rsidRDefault="00B0505D" w:rsidP="00AC12B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CA50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33B27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B0505D" w14:paraId="64A63BE0" w14:textId="77777777" w:rsidTr="007311D8">
        <w:trPr>
          <w:trHeight w:val="2629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A644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IV. 2.1.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25D932A1" w14:textId="12AA89BA" w:rsidR="00B0505D" w:rsidRPr="00F66F05" w:rsidRDefault="00F66F05" w:rsidP="00AC12BB">
            <w:pPr>
              <w:rPr>
                <w:rFonts w:cstheme="minorHAnsi"/>
                <w:b/>
                <w:sz w:val="20"/>
                <w:szCs w:val="20"/>
              </w:rPr>
            </w:pPr>
            <w:r w:rsidRPr="00F66F05">
              <w:rPr>
                <w:sz w:val="20"/>
                <w:szCs w:val="20"/>
              </w:rPr>
              <w:t>Aktivno uključivanje alumni udruženja i predstavnika naučne dijaspore u podršku razvoju Univerziteta</w:t>
            </w:r>
          </w:p>
          <w:p w14:paraId="18781F9C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16456" w14:textId="15C11A39" w:rsidR="00B0505D" w:rsidRPr="007311D8" w:rsidRDefault="00B0505D" w:rsidP="0098252C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7311D8">
              <w:rPr>
                <w:rFonts w:cstheme="minorHAnsi"/>
                <w:sz w:val="20"/>
                <w:szCs w:val="20"/>
                <w:lang w:val="sr-Latn-RS"/>
              </w:rPr>
              <w:t>Usvojen Pravilnik o saradnji sa alumni asocijacijama;</w:t>
            </w:r>
          </w:p>
          <w:p w14:paraId="5A5307B7" w14:textId="03C78486" w:rsidR="00B0505D" w:rsidRPr="007311D8" w:rsidRDefault="007311D8" w:rsidP="0098252C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F</w:t>
            </w:r>
            <w:r w:rsidR="00B0505D" w:rsidRPr="007311D8">
              <w:rPr>
                <w:rFonts w:cstheme="minorHAnsi"/>
                <w:sz w:val="20"/>
                <w:szCs w:val="20"/>
                <w:lang w:val="sr-Latn-RS"/>
              </w:rPr>
              <w:t>formrianje alumni asocijacije;</w:t>
            </w:r>
          </w:p>
          <w:p w14:paraId="3E5BD478" w14:textId="30304C86" w:rsidR="00B0505D" w:rsidRPr="007311D8" w:rsidRDefault="007311D8" w:rsidP="007311D8">
            <w:pPr>
              <w:pStyle w:val="ListParagraph"/>
              <w:ind w:left="360"/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U</w:t>
            </w:r>
            <w:r w:rsidR="00B0505D" w:rsidRPr="007311D8">
              <w:rPr>
                <w:rFonts w:cstheme="minorHAnsi"/>
                <w:sz w:val="20"/>
                <w:szCs w:val="20"/>
                <w:lang w:val="sr-Latn-RS"/>
              </w:rPr>
              <w:t>ključivanje pripadnika alumni asocijacija pri izradi strateških dokumenata;</w:t>
            </w:r>
          </w:p>
          <w:p w14:paraId="63F2C307" w14:textId="5F787704" w:rsidR="00B0505D" w:rsidRPr="007311D8" w:rsidRDefault="007311D8" w:rsidP="0098252C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R</w:t>
            </w:r>
            <w:r w:rsidR="00B0505D" w:rsidRPr="007311D8">
              <w:rPr>
                <w:rFonts w:cstheme="minorHAnsi"/>
                <w:sz w:val="20"/>
                <w:szCs w:val="20"/>
                <w:lang w:val="sr-Latn-RS"/>
              </w:rPr>
              <w:t>evizija starih i izrada novih kurikuluma;</w:t>
            </w:r>
          </w:p>
          <w:p w14:paraId="7330CFA9" w14:textId="51F3FCBF" w:rsidR="00B0505D" w:rsidRPr="007311D8" w:rsidRDefault="007311D8" w:rsidP="0098252C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P</w:t>
            </w:r>
            <w:r w:rsidR="00B0505D" w:rsidRPr="007311D8">
              <w:rPr>
                <w:rFonts w:cstheme="minorHAnsi"/>
                <w:sz w:val="20"/>
                <w:szCs w:val="20"/>
                <w:lang w:val="sr-Latn-RS"/>
              </w:rPr>
              <w:t>riprema i realizacija projekata i cjeloživotnog učenja;</w:t>
            </w:r>
          </w:p>
          <w:p w14:paraId="329B8AB8" w14:textId="39C03320" w:rsidR="00B0505D" w:rsidRPr="007311D8" w:rsidRDefault="007311D8" w:rsidP="0098252C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Z</w:t>
            </w:r>
            <w:r w:rsidR="00B0505D" w:rsidRPr="007311D8">
              <w:rPr>
                <w:rFonts w:cstheme="minorHAnsi"/>
                <w:sz w:val="20"/>
                <w:szCs w:val="20"/>
                <w:lang w:val="sr-Latn-RS"/>
              </w:rPr>
              <w:t>ajednički projekti Medicinskog fakulteta sa alumni asocijacijama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864B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7E9DAFBA" w14:textId="590220C9" w:rsidR="00B0505D" w:rsidRPr="007311D8" w:rsidRDefault="00B0505D" w:rsidP="0098252C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026B7387" w14:textId="5DAF8366" w:rsidR="00B0505D" w:rsidRPr="007311D8" w:rsidRDefault="00B0505D" w:rsidP="0098252C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>Donacije</w:t>
            </w:r>
          </w:p>
          <w:p w14:paraId="6F3BA661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5E6ADB1D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CC77" w14:textId="77777777" w:rsidR="00B0505D" w:rsidRDefault="00B0505D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6A04BE68" w14:textId="061F6781" w:rsidR="00B0505D" w:rsidRPr="007311D8" w:rsidRDefault="00B0505D" w:rsidP="0098252C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>Dekanski kolegijum;</w:t>
            </w:r>
          </w:p>
          <w:p w14:paraId="53097911" w14:textId="4471BDBB" w:rsidR="00B0505D" w:rsidRPr="007311D8" w:rsidRDefault="00B0505D" w:rsidP="0098252C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>Vijeće Medicinskog fakulteta</w:t>
            </w:r>
          </w:p>
          <w:p w14:paraId="2D76607C" w14:textId="77777777" w:rsidR="00B0505D" w:rsidRDefault="00B0505D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050AF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57042908" w14:textId="066BB503" w:rsidR="00B0505D" w:rsidRPr="007311D8" w:rsidRDefault="00B0505D" w:rsidP="0098252C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 w:rsidRPr="007311D8">
              <w:rPr>
                <w:rFonts w:cstheme="minorHAnsi"/>
                <w:sz w:val="20"/>
                <w:szCs w:val="20"/>
              </w:rPr>
              <w:t>Kontinuirano do   2024.</w:t>
            </w:r>
            <w:r w:rsidR="007311D8">
              <w:rPr>
                <w:rFonts w:cstheme="minorHAnsi"/>
                <w:sz w:val="20"/>
                <w:szCs w:val="20"/>
              </w:rPr>
              <w:t xml:space="preserve"> </w:t>
            </w:r>
            <w:r w:rsidRPr="007311D8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7017B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02F0A2E7" w14:textId="184CB29A" w:rsidR="00B0505D" w:rsidRPr="007311D8" w:rsidRDefault="007311D8" w:rsidP="0098252C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B0505D" w:rsidRPr="007311D8">
              <w:rPr>
                <w:rFonts w:cstheme="minorHAnsi"/>
                <w:sz w:val="20"/>
                <w:szCs w:val="20"/>
              </w:rPr>
              <w:t>e</w:t>
            </w:r>
            <w:r>
              <w:rPr>
                <w:rFonts w:cstheme="minorHAnsi"/>
                <w:sz w:val="20"/>
                <w:szCs w:val="20"/>
              </w:rPr>
              <w:t>razvijenost saradnje alumnista i</w:t>
            </w:r>
            <w:r w:rsidR="00B0505D" w:rsidRPr="007311D8">
              <w:rPr>
                <w:rFonts w:cstheme="minorHAnsi"/>
                <w:sz w:val="20"/>
                <w:szCs w:val="20"/>
              </w:rPr>
              <w:t xml:space="preserve"> naučne dijaspore sa Univerzitetom Crne Gore</w:t>
            </w:r>
          </w:p>
        </w:tc>
      </w:tr>
    </w:tbl>
    <w:p w14:paraId="10790AF4" w14:textId="77777777" w:rsidR="00B0505D" w:rsidRPr="00AA32DE" w:rsidRDefault="00B0505D" w:rsidP="00B0505D">
      <w:pPr>
        <w:rPr>
          <w:b/>
          <w:i/>
          <w:sz w:val="32"/>
          <w:szCs w:val="32"/>
        </w:rPr>
      </w:pPr>
    </w:p>
    <w:p w14:paraId="2A5CA8A0" w14:textId="6719A8CE" w:rsidR="00432E28" w:rsidRDefault="00432E28">
      <w:pPr>
        <w:rPr>
          <w:rFonts w:cstheme="minorHAnsi"/>
          <w:b/>
          <w:sz w:val="32"/>
          <w:szCs w:val="32"/>
        </w:rPr>
      </w:pPr>
    </w:p>
    <w:p w14:paraId="7B628A63" w14:textId="77777777" w:rsidR="00B0505D" w:rsidRPr="0078657A" w:rsidRDefault="00B0505D" w:rsidP="00B0505D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78657A">
        <w:rPr>
          <w:rFonts w:cstheme="minorHAnsi"/>
          <w:b/>
          <w:sz w:val="24"/>
          <w:szCs w:val="24"/>
          <w:lang w:val="sr-Latn-RS"/>
        </w:rPr>
        <w:lastRenderedPageBreak/>
        <w:t>CILJ 4.3. PODRŠKA DRUŠTVENOM I KULTURNOM RAZVOJU</w:t>
      </w:r>
    </w:p>
    <w:tbl>
      <w:tblPr>
        <w:tblStyle w:val="TableGrid"/>
        <w:tblW w:w="14655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209"/>
        <w:gridCol w:w="2029"/>
        <w:gridCol w:w="2397"/>
      </w:tblGrid>
      <w:tr w:rsidR="00B0505D" w14:paraId="504A0232" w14:textId="77777777" w:rsidTr="00340B9E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4E6FB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4D37" w14:textId="41D59E1D" w:rsidR="00B0505D" w:rsidRDefault="007A6BAB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AE9ED" w14:textId="5A98B871" w:rsidR="00B0505D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05DC" w14:textId="77777777" w:rsidR="00B0505D" w:rsidRDefault="00B0505D" w:rsidP="00AC12B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69DD1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2D0C" w14:textId="77777777" w:rsidR="00B0505D" w:rsidRDefault="00B0505D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B0505D" w14:paraId="6632DC46" w14:textId="77777777" w:rsidTr="002620F4">
        <w:trPr>
          <w:trHeight w:val="1641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31407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IV. 3.1.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22641E8C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Podsticanje izučavanja promocije i istorije medicine u Crnoj Gori</w:t>
            </w:r>
          </w:p>
          <w:p w14:paraId="75F497B4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36CD318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B1F8D" w14:textId="5D648331" w:rsidR="00B0505D" w:rsidRPr="00340B9E" w:rsidRDefault="00B0505D" w:rsidP="00340B9E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340B9E">
              <w:rPr>
                <w:rFonts w:cstheme="minorHAnsi"/>
                <w:sz w:val="20"/>
                <w:szCs w:val="20"/>
                <w:lang w:val="sr-Latn-RS"/>
              </w:rPr>
              <w:t>Izrada naučnih projekata vezanih za istraživanje u oblasti razvoja medicine u Crnoj Gori;</w:t>
            </w:r>
          </w:p>
          <w:p w14:paraId="17264A47" w14:textId="77777777" w:rsidR="00B0505D" w:rsidRPr="004F243B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C4868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1372839E" w14:textId="5E75F18A" w:rsidR="00B0505D" w:rsidRPr="00340B9E" w:rsidRDefault="00B0505D" w:rsidP="00340B9E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 w:rsidRPr="00340B9E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2B3002F7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6BEE8AE7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3953C391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710F" w14:textId="77777777" w:rsidR="00B0505D" w:rsidRDefault="00B0505D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70382F0D" w14:textId="013B6B1F" w:rsidR="00B0505D" w:rsidRPr="00340B9E" w:rsidRDefault="00B0505D" w:rsidP="00340B9E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40B9E">
              <w:rPr>
                <w:rFonts w:cstheme="minorHAnsi"/>
                <w:sz w:val="20"/>
                <w:szCs w:val="20"/>
              </w:rPr>
              <w:t>Dekanski kolegijum;</w:t>
            </w:r>
          </w:p>
          <w:p w14:paraId="3672076D" w14:textId="2E1F9C15" w:rsidR="00B0505D" w:rsidRPr="00340B9E" w:rsidRDefault="00B0505D" w:rsidP="00340B9E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40B9E">
              <w:rPr>
                <w:rFonts w:cstheme="minorHAnsi"/>
                <w:sz w:val="20"/>
                <w:szCs w:val="20"/>
              </w:rPr>
              <w:t>Ministarstvo nauke</w:t>
            </w:r>
          </w:p>
          <w:p w14:paraId="4F93A442" w14:textId="77777777" w:rsidR="00B0505D" w:rsidRDefault="00B0505D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52A3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299C2F2D" w14:textId="18642994" w:rsidR="00B0505D" w:rsidRPr="00340B9E" w:rsidRDefault="00B0505D" w:rsidP="00340B9E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 w:rsidRPr="00340B9E">
              <w:rPr>
                <w:rFonts w:cstheme="minorHAnsi"/>
                <w:sz w:val="20"/>
                <w:szCs w:val="20"/>
              </w:rPr>
              <w:t>Kontinuirano do   2024.godine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A3D7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  <w:p w14:paraId="63FC6EC8" w14:textId="5CFF6FAC" w:rsidR="00B0505D" w:rsidRPr="00340B9E" w:rsidRDefault="00340B9E" w:rsidP="00340B9E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B0505D" w:rsidRPr="00340B9E">
              <w:rPr>
                <w:rFonts w:cstheme="minorHAnsi"/>
                <w:sz w:val="20"/>
                <w:szCs w:val="20"/>
              </w:rPr>
              <w:t>edostatak arhivske gradje</w:t>
            </w:r>
          </w:p>
        </w:tc>
      </w:tr>
      <w:tr w:rsidR="00B0505D" w14:paraId="2A97FDD6" w14:textId="77777777" w:rsidTr="00340B9E">
        <w:trPr>
          <w:trHeight w:val="2880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5FAB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IV. 3.2.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5C17EEB9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Podsticanje i promocija uloge zdravlja stanovništva u funkciji održivog razvoja društva u cjelini</w:t>
            </w:r>
          </w:p>
          <w:p w14:paraId="1D2E139D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BB330CD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8BF8" w14:textId="77777777" w:rsidR="00340B9E" w:rsidRDefault="00B0505D" w:rsidP="00340B9E">
            <w:pPr>
              <w:pStyle w:val="ListParagraph"/>
              <w:numPr>
                <w:ilvl w:val="1"/>
                <w:numId w:val="14"/>
              </w:numPr>
              <w:ind w:left="360"/>
              <w:rPr>
                <w:rFonts w:cstheme="minorHAnsi"/>
                <w:sz w:val="20"/>
                <w:szCs w:val="20"/>
                <w:lang w:val="sr-Latn-RS"/>
              </w:rPr>
            </w:pPr>
            <w:r w:rsidRPr="00340B9E">
              <w:rPr>
                <w:rFonts w:cstheme="minorHAnsi"/>
                <w:sz w:val="20"/>
                <w:szCs w:val="20"/>
                <w:lang w:val="sr-Latn-RS"/>
              </w:rPr>
              <w:t>Učešće na skupovima Ministarstva održivog razvoja i turizma, Nevladinih organizacija radi promocije uloge Medicinskog fakulteta i zdravlja stanovništva na održivi razvoj države Crne Gore;</w:t>
            </w:r>
          </w:p>
          <w:p w14:paraId="3510F56D" w14:textId="55F612E4" w:rsidR="00B0505D" w:rsidRPr="00340B9E" w:rsidRDefault="00B0505D" w:rsidP="00340B9E">
            <w:pPr>
              <w:pStyle w:val="ListParagraph"/>
              <w:numPr>
                <w:ilvl w:val="1"/>
                <w:numId w:val="14"/>
              </w:numPr>
              <w:ind w:left="360"/>
              <w:rPr>
                <w:rFonts w:cstheme="minorHAnsi"/>
                <w:sz w:val="20"/>
                <w:szCs w:val="20"/>
                <w:lang w:val="sr-Latn-RS"/>
              </w:rPr>
            </w:pPr>
            <w:r w:rsidRPr="00340B9E">
              <w:rPr>
                <w:rFonts w:cstheme="minorHAnsi"/>
                <w:sz w:val="20"/>
                <w:szCs w:val="20"/>
                <w:lang w:val="sr-Latn-RS"/>
              </w:rPr>
              <w:t>Promocija kvalitetnih humanih resursa sa Medicinskim fakultetom i uloga u razvoju zdravstvenog turizma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42499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CDECB" w14:textId="77777777" w:rsidR="00B0505D" w:rsidRDefault="00B0505D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EA16" w14:textId="77777777" w:rsidR="00B0505D" w:rsidRDefault="00B0505D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02DC0" w14:textId="3A0C5E48" w:rsidR="00B0505D" w:rsidRPr="00340B9E" w:rsidRDefault="00340B9E" w:rsidP="00340B9E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B0505D" w:rsidRPr="00340B9E">
              <w:rPr>
                <w:rFonts w:cstheme="minorHAnsi"/>
                <w:sz w:val="20"/>
                <w:szCs w:val="20"/>
              </w:rPr>
              <w:t>edovoljan nivo motivisanosti studenata za pitanja održivog razvoja</w:t>
            </w:r>
          </w:p>
        </w:tc>
      </w:tr>
      <w:tr w:rsidR="00B0505D" w14:paraId="35DA7D3C" w14:textId="77777777" w:rsidTr="002620F4">
        <w:trPr>
          <w:trHeight w:val="2216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1C17A" w14:textId="77777777" w:rsidR="00B0505D" w:rsidRDefault="00B0505D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IV. 3.3.</w:t>
            </w:r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0C982AC8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Stvaranje uslova za zadržavanje najboljih u Crnoj Gori kao uslov održivog razvoja zemlje</w:t>
            </w:r>
          </w:p>
          <w:p w14:paraId="44ADFCBE" w14:textId="77777777" w:rsidR="00B0505D" w:rsidRDefault="00B0505D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5E6CE" w14:textId="2651F31A" w:rsidR="00B0505D" w:rsidRPr="00340B9E" w:rsidRDefault="00B0505D" w:rsidP="00340B9E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340B9E">
              <w:rPr>
                <w:rFonts w:cstheme="minorHAnsi"/>
                <w:sz w:val="20"/>
                <w:szCs w:val="20"/>
                <w:lang w:val="sr-Latn-RS"/>
              </w:rPr>
              <w:t>Monitoring najboljih studenata, doktora, istraživača, mladih naučnika;</w:t>
            </w:r>
          </w:p>
          <w:p w14:paraId="5EF07D17" w14:textId="77777777" w:rsidR="00340B9E" w:rsidRDefault="00B0505D" w:rsidP="00340B9E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340B9E">
              <w:rPr>
                <w:rFonts w:cstheme="minorHAnsi"/>
                <w:sz w:val="20"/>
                <w:szCs w:val="20"/>
                <w:lang w:val="sr-Latn-RS"/>
              </w:rPr>
              <w:t>Model valorizacije rada najboljih;</w:t>
            </w:r>
          </w:p>
          <w:p w14:paraId="70C489CD" w14:textId="2AECF144" w:rsidR="00B0505D" w:rsidRPr="00340B9E" w:rsidRDefault="00AD06F9" w:rsidP="00340B9E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340B9E">
              <w:rPr>
                <w:rFonts w:cstheme="minorHAnsi"/>
                <w:sz w:val="20"/>
                <w:szCs w:val="20"/>
                <w:lang w:val="sr-Latn-RS"/>
              </w:rPr>
              <w:t>Model obezbjeđ</w:t>
            </w:r>
            <w:r w:rsidR="00B0505D" w:rsidRPr="00340B9E">
              <w:rPr>
                <w:rFonts w:cstheme="minorHAnsi"/>
                <w:sz w:val="20"/>
                <w:szCs w:val="20"/>
                <w:lang w:val="sr-Latn-RS"/>
              </w:rPr>
              <w:t>ivanja specijalizacija i naučnoistraživačkog rada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7369" w14:textId="10910FB1" w:rsidR="00B0505D" w:rsidRPr="00340B9E" w:rsidRDefault="00B0505D" w:rsidP="00340B9E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340B9E">
              <w:rPr>
                <w:rFonts w:cstheme="minorHAnsi"/>
                <w:sz w:val="20"/>
                <w:szCs w:val="20"/>
              </w:rPr>
              <w:t>Medicinski fakultet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3679F" w14:textId="4DC8AF12" w:rsidR="00B0505D" w:rsidRPr="00340B9E" w:rsidRDefault="00B0505D" w:rsidP="0098252C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40B9E">
              <w:rPr>
                <w:rFonts w:cstheme="minorHAnsi"/>
                <w:sz w:val="20"/>
                <w:szCs w:val="20"/>
              </w:rPr>
              <w:t>Medicinski fakulet</w:t>
            </w:r>
          </w:p>
          <w:p w14:paraId="44EB2EDB" w14:textId="075F3E3A" w:rsidR="00B0505D" w:rsidRPr="00340B9E" w:rsidRDefault="00B0505D" w:rsidP="0098252C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40B9E">
              <w:rPr>
                <w:rFonts w:cstheme="minorHAnsi"/>
                <w:sz w:val="20"/>
                <w:szCs w:val="20"/>
              </w:rPr>
              <w:t>UCG</w:t>
            </w:r>
          </w:p>
          <w:p w14:paraId="0D715736" w14:textId="03DD87DE" w:rsidR="00B0505D" w:rsidRPr="00340B9E" w:rsidRDefault="00B0505D" w:rsidP="0098252C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40B9E">
              <w:rPr>
                <w:rFonts w:cstheme="minorHAnsi"/>
                <w:sz w:val="20"/>
                <w:szCs w:val="20"/>
              </w:rPr>
              <w:t>Zdravstvene ustanove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412D5" w14:textId="3B3080BE" w:rsidR="00B0505D" w:rsidRPr="002620F4" w:rsidRDefault="00B0505D" w:rsidP="002620F4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 w:rsidRPr="002620F4">
              <w:rPr>
                <w:rFonts w:cstheme="minorHAnsi"/>
                <w:sz w:val="20"/>
                <w:szCs w:val="20"/>
              </w:rPr>
              <w:t>Kontinuirano do   2024.godine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3703" w14:textId="1A36A32E" w:rsidR="00B0505D" w:rsidRPr="00340B9E" w:rsidRDefault="00B0505D" w:rsidP="00340B9E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 w:rsidRPr="00340B9E">
              <w:rPr>
                <w:rFonts w:cstheme="minorHAnsi"/>
                <w:sz w:val="20"/>
                <w:szCs w:val="20"/>
              </w:rPr>
              <w:t>Nedostatak finansija</w:t>
            </w:r>
          </w:p>
          <w:p w14:paraId="226272CA" w14:textId="156D1339" w:rsidR="00B0505D" w:rsidRPr="00340B9E" w:rsidRDefault="00B0505D" w:rsidP="00340B9E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0"/>
                <w:szCs w:val="20"/>
              </w:rPr>
            </w:pPr>
            <w:r w:rsidRPr="00340B9E">
              <w:rPr>
                <w:rFonts w:cstheme="minorHAnsi"/>
                <w:sz w:val="20"/>
                <w:szCs w:val="20"/>
              </w:rPr>
              <w:t>Nerazumij</w:t>
            </w:r>
            <w:r w:rsidR="00AD06F9" w:rsidRPr="00340B9E">
              <w:rPr>
                <w:rFonts w:cstheme="minorHAnsi"/>
                <w:sz w:val="20"/>
                <w:szCs w:val="20"/>
              </w:rPr>
              <w:t>evanje uloge doktora za unapređ</w:t>
            </w:r>
            <w:r w:rsidRPr="00340B9E">
              <w:rPr>
                <w:rFonts w:cstheme="minorHAnsi"/>
                <w:sz w:val="20"/>
                <w:szCs w:val="20"/>
              </w:rPr>
              <w:t>enje održivog sistema zemlje</w:t>
            </w:r>
          </w:p>
        </w:tc>
      </w:tr>
    </w:tbl>
    <w:p w14:paraId="7899617A" w14:textId="77777777" w:rsidR="00B0505D" w:rsidRDefault="00B0505D">
      <w:pPr>
        <w:rPr>
          <w:rFonts w:cstheme="minorHAnsi"/>
          <w:b/>
          <w:sz w:val="32"/>
          <w:szCs w:val="32"/>
        </w:rPr>
      </w:pPr>
    </w:p>
    <w:p w14:paraId="319B4DEB" w14:textId="77777777" w:rsidR="0078657A" w:rsidRDefault="0078657A">
      <w:pPr>
        <w:rPr>
          <w:rFonts w:cstheme="minorHAnsi"/>
          <w:b/>
          <w:sz w:val="32"/>
          <w:szCs w:val="32"/>
        </w:rPr>
      </w:pPr>
    </w:p>
    <w:p w14:paraId="7FBD558E" w14:textId="77777777" w:rsidR="00DF46BD" w:rsidRDefault="00DF46BD" w:rsidP="0078657A">
      <w:pPr>
        <w:jc w:val="center"/>
        <w:rPr>
          <w:rFonts w:cstheme="minorHAnsi"/>
          <w:b/>
          <w:sz w:val="32"/>
          <w:szCs w:val="32"/>
        </w:rPr>
        <w:sectPr w:rsidR="00DF46BD" w:rsidSect="0061652D">
          <w:pgSz w:w="16838" w:h="11906" w:orient="landscape" w:code="9"/>
          <w:pgMar w:top="567" w:right="567" w:bottom="567" w:left="567" w:header="233" w:footer="28" w:gutter="0"/>
          <w:cols w:space="708"/>
          <w:docGrid w:linePitch="360"/>
        </w:sectPr>
      </w:pPr>
    </w:p>
    <w:p w14:paraId="2F8928AE" w14:textId="77777777" w:rsidR="00DF46BD" w:rsidRDefault="00DF46BD" w:rsidP="00DF46BD">
      <w:pPr>
        <w:jc w:val="center"/>
        <w:rPr>
          <w:rFonts w:eastAsia="Times New Roman" w:cstheme="minorHAnsi"/>
          <w:b/>
          <w:sz w:val="32"/>
          <w:szCs w:val="32"/>
        </w:rPr>
      </w:pPr>
      <w:r w:rsidRPr="00AA32DE">
        <w:rPr>
          <w:b/>
          <w:i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50056DD2" wp14:editId="7B52FBAF">
            <wp:simplePos x="0" y="0"/>
            <wp:positionH relativeFrom="column">
              <wp:posOffset>1905</wp:posOffset>
            </wp:positionH>
            <wp:positionV relativeFrom="paragraph">
              <wp:posOffset>90805</wp:posOffset>
            </wp:positionV>
            <wp:extent cx="3743325" cy="4491990"/>
            <wp:effectExtent l="0" t="0" r="9525" b="3810"/>
            <wp:wrapSquare wrapText="bothSides"/>
            <wp:docPr id="9" name="Picture 9" descr="C:\Users\vesna\Desktop\slike\medicinski slike\Sli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\Desktop\slike\medicinski slike\Slika 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2DE">
        <w:rPr>
          <w:rFonts w:eastAsia="Times New Roman" w:cstheme="minorHAnsi"/>
          <w:b/>
          <w:sz w:val="32"/>
          <w:szCs w:val="32"/>
        </w:rPr>
        <w:t>ORGANIZACIJA</w:t>
      </w:r>
      <w:proofErr w:type="gramStart"/>
      <w:r w:rsidRPr="00AA32DE">
        <w:rPr>
          <w:rFonts w:eastAsia="Times New Roman" w:cstheme="minorHAnsi"/>
          <w:b/>
          <w:sz w:val="32"/>
          <w:szCs w:val="32"/>
        </w:rPr>
        <w:t>,  KONTROLA</w:t>
      </w:r>
      <w:proofErr w:type="gramEnd"/>
      <w:r w:rsidRPr="00AA32DE">
        <w:rPr>
          <w:rFonts w:eastAsia="Times New Roman" w:cstheme="minorHAnsi"/>
          <w:b/>
          <w:sz w:val="32"/>
          <w:szCs w:val="32"/>
        </w:rPr>
        <w:t xml:space="preserve"> KVALITETA I RESURSI</w:t>
      </w:r>
    </w:p>
    <w:p w14:paraId="3BEA6551" w14:textId="77777777" w:rsidR="00DF46BD" w:rsidRPr="001B6B6D" w:rsidRDefault="00DF46BD" w:rsidP="00DF46BD">
      <w:pPr>
        <w:jc w:val="both"/>
        <w:rPr>
          <w:rFonts w:eastAsia="Times New Roman" w:cstheme="minorHAnsi"/>
          <w:sz w:val="28"/>
          <w:szCs w:val="28"/>
        </w:rPr>
      </w:pPr>
      <w:proofErr w:type="gramStart"/>
      <w:r w:rsidRPr="001B6B6D">
        <w:rPr>
          <w:rFonts w:eastAsia="Times New Roman" w:cstheme="minorHAnsi"/>
          <w:sz w:val="28"/>
          <w:szCs w:val="28"/>
        </w:rPr>
        <w:t>Medicinski fakultet je univerzitetska jedinica i samo uz punu podršku i razumijevanje Univerziteta Crne Gore može unaprijediti, modernizovati i optimizovati infrastrukturne kapacitete.</w:t>
      </w:r>
      <w:proofErr w:type="gramEnd"/>
      <w:r w:rsidRPr="001B6B6D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Pr="001B6B6D">
        <w:rPr>
          <w:rFonts w:eastAsia="Times New Roman" w:cstheme="minorHAnsi"/>
          <w:sz w:val="28"/>
          <w:szCs w:val="28"/>
        </w:rPr>
        <w:t>Takodje, neophodna je revitalizacija kadrovske politike i uključivanje novih humanih resursa u obrazovni proces.</w:t>
      </w:r>
      <w:proofErr w:type="gramEnd"/>
      <w:r w:rsidRPr="001B6B6D">
        <w:rPr>
          <w:rFonts w:eastAsia="Times New Roman" w:cstheme="minorHAnsi"/>
          <w:sz w:val="28"/>
          <w:szCs w:val="28"/>
        </w:rPr>
        <w:t xml:space="preserve"> Neophodna je dobra saradnja </w:t>
      </w:r>
      <w:proofErr w:type="gramStart"/>
      <w:r w:rsidRPr="001B6B6D">
        <w:rPr>
          <w:rFonts w:eastAsia="Times New Roman" w:cstheme="minorHAnsi"/>
          <w:sz w:val="28"/>
          <w:szCs w:val="28"/>
        </w:rPr>
        <w:t>sa</w:t>
      </w:r>
      <w:proofErr w:type="gramEnd"/>
      <w:r w:rsidRPr="001B6B6D">
        <w:rPr>
          <w:rFonts w:eastAsia="Times New Roman" w:cstheme="minorHAnsi"/>
          <w:sz w:val="28"/>
          <w:szCs w:val="28"/>
        </w:rPr>
        <w:t xml:space="preserve"> studentima i unapredjenje studentske podrške na afirmaciji kulture kvaliteta i akademskog integriteta.</w:t>
      </w:r>
    </w:p>
    <w:p w14:paraId="2A3DA08E" w14:textId="77777777" w:rsidR="00DF46BD" w:rsidRPr="001B6B6D" w:rsidRDefault="00DF46BD" w:rsidP="00DF46BD">
      <w:pPr>
        <w:jc w:val="both"/>
        <w:rPr>
          <w:rFonts w:eastAsia="Times New Roman" w:cstheme="minorHAnsi"/>
          <w:sz w:val="28"/>
          <w:szCs w:val="28"/>
        </w:rPr>
      </w:pPr>
      <w:r w:rsidRPr="001B6B6D">
        <w:rPr>
          <w:rFonts w:eastAsia="Times New Roman" w:cstheme="minorHAnsi"/>
          <w:sz w:val="28"/>
          <w:szCs w:val="28"/>
        </w:rPr>
        <w:t xml:space="preserve">Ozbiljni izazovi </w:t>
      </w:r>
      <w:proofErr w:type="gramStart"/>
      <w:r w:rsidRPr="001B6B6D">
        <w:rPr>
          <w:rFonts w:eastAsia="Times New Roman" w:cstheme="minorHAnsi"/>
          <w:sz w:val="28"/>
          <w:szCs w:val="28"/>
        </w:rPr>
        <w:t>sa</w:t>
      </w:r>
      <w:proofErr w:type="gramEnd"/>
      <w:r w:rsidRPr="001B6B6D">
        <w:rPr>
          <w:rFonts w:eastAsia="Times New Roman" w:cstheme="minorHAnsi"/>
          <w:sz w:val="28"/>
          <w:szCs w:val="28"/>
        </w:rPr>
        <w:t xml:space="preserve"> kojima se srećemo zbog nedostatka nastavnog kadra na Stomatologiji, studijskom programu Fizioterapija, i neizborom u akademska zvanja doktora nauka iz farmacije, zahtijevaju studiozan pristup u motivaciji doktoranada da svoju budućnost vide u akademskoj zajednici, kao i podrška Univerziteta Crne Gore za izbor u zvanja. </w:t>
      </w:r>
      <w:proofErr w:type="gramStart"/>
      <w:r w:rsidRPr="001B6B6D">
        <w:rPr>
          <w:rFonts w:eastAsia="Times New Roman" w:cstheme="minorHAnsi"/>
          <w:sz w:val="28"/>
          <w:szCs w:val="28"/>
        </w:rPr>
        <w:t>Administrativni, tehnički, prostorni i finansijski izazovi trebaju biti prevazidjeni.</w:t>
      </w:r>
      <w:proofErr w:type="gramEnd"/>
      <w:r w:rsidRPr="001B6B6D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Pr="001B6B6D">
        <w:rPr>
          <w:rFonts w:eastAsia="Times New Roman" w:cstheme="minorHAnsi"/>
          <w:sz w:val="28"/>
          <w:szCs w:val="28"/>
        </w:rPr>
        <w:t>Digitalizacija institucija i implementacija tokom obrazovnog procesa su osnova unapredjenja obrazovnog procesa.</w:t>
      </w:r>
      <w:proofErr w:type="gramEnd"/>
    </w:p>
    <w:p w14:paraId="1945300B" w14:textId="1ADADF71" w:rsidR="00DF46BD" w:rsidRPr="001B6B6D" w:rsidRDefault="00DF46BD" w:rsidP="00DF46BD">
      <w:pPr>
        <w:jc w:val="both"/>
        <w:rPr>
          <w:rFonts w:eastAsia="Times New Roman" w:cstheme="minorHAnsi"/>
          <w:sz w:val="28"/>
          <w:szCs w:val="28"/>
        </w:rPr>
      </w:pPr>
      <w:r w:rsidRPr="001B6B6D">
        <w:rPr>
          <w:rFonts w:eastAsia="Times New Roman" w:cstheme="minorHAnsi"/>
          <w:sz w:val="28"/>
          <w:szCs w:val="28"/>
        </w:rPr>
        <w:t xml:space="preserve">Stavljanje svih resursa u funkciju doprinijeće unapredjenju kvaliteta nastave, a kroz medjunarodne projekte pored mobilnosti studenata i nastavnika, transfera znanja, mogu se obezbijediti sredstva za nabavku </w:t>
      </w:r>
      <w:r w:rsidR="0072726A">
        <w:rPr>
          <w:rFonts w:eastAsia="Times New Roman" w:cstheme="minorHAnsi"/>
          <w:sz w:val="28"/>
          <w:szCs w:val="28"/>
        </w:rPr>
        <w:t>učila i opremanje laboratorija a</w:t>
      </w:r>
      <w:r w:rsidRPr="001B6B6D">
        <w:rPr>
          <w:rFonts w:eastAsia="Times New Roman" w:cstheme="minorHAnsi"/>
          <w:sz w:val="28"/>
          <w:szCs w:val="28"/>
        </w:rPr>
        <w:t xml:space="preserve"> time i stvaranje boljih uslova za obrazovni i naučno istraživački rad.</w:t>
      </w:r>
    </w:p>
    <w:p w14:paraId="0B72007B" w14:textId="26EEF0B3" w:rsidR="00DF46BD" w:rsidRPr="00DF46BD" w:rsidRDefault="00DF46BD">
      <w:pPr>
        <w:rPr>
          <w:b/>
          <w:i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5F60E214" w14:textId="77777777" w:rsidR="00DF46BD" w:rsidRDefault="00DF46BD" w:rsidP="0078657A">
      <w:pPr>
        <w:jc w:val="center"/>
        <w:rPr>
          <w:rFonts w:cstheme="minorHAnsi"/>
          <w:b/>
          <w:sz w:val="32"/>
          <w:szCs w:val="32"/>
        </w:rPr>
        <w:sectPr w:rsidR="00DF46BD" w:rsidSect="00DF46BD">
          <w:pgSz w:w="11906" w:h="16838" w:code="9"/>
          <w:pgMar w:top="567" w:right="567" w:bottom="567" w:left="567" w:header="233" w:footer="28" w:gutter="0"/>
          <w:cols w:space="708"/>
          <w:docGrid w:linePitch="360"/>
        </w:sectPr>
      </w:pPr>
    </w:p>
    <w:p w14:paraId="26D72DD9" w14:textId="3DF4A3B2" w:rsidR="001A031A" w:rsidRPr="00E95288" w:rsidRDefault="003049B2" w:rsidP="0078657A">
      <w:pPr>
        <w:jc w:val="center"/>
        <w:rPr>
          <w:rFonts w:eastAsia="Times New Roman" w:cstheme="minorHAnsi"/>
          <w:b/>
          <w:sz w:val="24"/>
          <w:szCs w:val="24"/>
        </w:rPr>
      </w:pPr>
      <w:r w:rsidRPr="00E95288">
        <w:rPr>
          <w:rFonts w:eastAsia="Times New Roman" w:cstheme="minorHAnsi"/>
          <w:b/>
          <w:sz w:val="24"/>
          <w:szCs w:val="24"/>
        </w:rPr>
        <w:lastRenderedPageBreak/>
        <w:t>ORGANIZACIJA</w:t>
      </w:r>
      <w:proofErr w:type="gramStart"/>
      <w:r w:rsidRPr="00E95288">
        <w:rPr>
          <w:rFonts w:eastAsia="Times New Roman" w:cstheme="minorHAnsi"/>
          <w:b/>
          <w:sz w:val="24"/>
          <w:szCs w:val="24"/>
        </w:rPr>
        <w:t>,  KONTROLA</w:t>
      </w:r>
      <w:proofErr w:type="gramEnd"/>
      <w:r w:rsidRPr="00E95288">
        <w:rPr>
          <w:rFonts w:eastAsia="Times New Roman" w:cstheme="minorHAnsi"/>
          <w:b/>
          <w:sz w:val="24"/>
          <w:szCs w:val="24"/>
        </w:rPr>
        <w:t xml:space="preserve"> KVALITETA I RESURSI</w:t>
      </w:r>
    </w:p>
    <w:p w14:paraId="6C00FE4F" w14:textId="77777777" w:rsidR="0078657A" w:rsidRPr="00C86568" w:rsidRDefault="0078657A" w:rsidP="0078657A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C86568">
        <w:rPr>
          <w:rFonts w:cstheme="minorHAnsi"/>
          <w:b/>
          <w:sz w:val="24"/>
          <w:szCs w:val="24"/>
          <w:lang w:val="sr-Latn-RS"/>
        </w:rPr>
        <w:t>CILJ 5.1. RACIONALNO KORIŠĆENJE RESURSA U FUNKCIJI EFIKASNOG OBAVLJANJA OBRAZOVNIH DJELATNOSTI I ODRŽIVOG RAZVOJA SVIH STUDIJSKIH PROGRAMA MEDICINSKOG FAKULTETA UNIVERZITETA CRNE GORE</w:t>
      </w:r>
    </w:p>
    <w:tbl>
      <w:tblPr>
        <w:tblStyle w:val="TableGrid"/>
        <w:tblW w:w="14655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493"/>
        <w:gridCol w:w="1745"/>
        <w:gridCol w:w="2397"/>
      </w:tblGrid>
      <w:tr w:rsidR="0078657A" w14:paraId="7DC7A6CC" w14:textId="77777777" w:rsidTr="00ED6882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918DA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4A2EC" w14:textId="3BF084D5" w:rsidR="0078657A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C1CBD" w14:textId="7FB30133" w:rsidR="0078657A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75EA5" w14:textId="77777777" w:rsidR="0078657A" w:rsidRDefault="0078657A" w:rsidP="00AC12B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6AD90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D7468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78657A" w14:paraId="55392F36" w14:textId="77777777" w:rsidTr="00ED6882">
        <w:trPr>
          <w:trHeight w:val="1876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6EB53" w14:textId="77777777" w:rsidR="0078657A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AV. 1.1.</w:t>
            </w:r>
            <w:proofErr w:type="gramEnd"/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748EBBDF" w14:textId="77777777" w:rsidR="0078657A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Adaptacija i rekonstrukcija postojeće infrastrukture</w:t>
            </w:r>
          </w:p>
          <w:p w14:paraId="22CA496F" w14:textId="77777777" w:rsidR="0078657A" w:rsidRDefault="0078657A" w:rsidP="00AC12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56FDEB2" w14:textId="77777777" w:rsidR="0078657A" w:rsidRDefault="0078657A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F356B" w14:textId="57784776" w:rsidR="0078657A" w:rsidRPr="004207A7" w:rsidRDefault="00AD06F9" w:rsidP="004207A7">
            <w:pPr>
              <w:pStyle w:val="ListParagraph"/>
              <w:numPr>
                <w:ilvl w:val="1"/>
                <w:numId w:val="14"/>
              </w:numPr>
              <w:ind w:left="360"/>
              <w:rPr>
                <w:rFonts w:cstheme="minorHAnsi"/>
                <w:sz w:val="20"/>
                <w:szCs w:val="20"/>
                <w:lang w:val="sr-Latn-RS"/>
              </w:rPr>
            </w:pPr>
            <w:r w:rsidRPr="004207A7">
              <w:rPr>
                <w:rFonts w:cstheme="minorHAnsi"/>
                <w:sz w:val="20"/>
                <w:szCs w:val="20"/>
                <w:lang w:val="sr-Latn-RS"/>
              </w:rPr>
              <w:t>Izrađ</w:t>
            </w:r>
            <w:r w:rsidR="0078657A" w:rsidRPr="004207A7">
              <w:rPr>
                <w:rFonts w:cstheme="minorHAnsi"/>
                <w:sz w:val="20"/>
                <w:szCs w:val="20"/>
                <w:lang w:val="sr-Latn-RS"/>
              </w:rPr>
              <w:t>en operativni i finansijski plan adaptacija, rekonstrukcija infrastrukturnih objekata;</w:t>
            </w:r>
          </w:p>
          <w:p w14:paraId="15713326" w14:textId="29FF5B23" w:rsidR="0078657A" w:rsidRPr="004207A7" w:rsidRDefault="0078657A" w:rsidP="004207A7">
            <w:pPr>
              <w:pStyle w:val="ListParagraph"/>
              <w:numPr>
                <w:ilvl w:val="1"/>
                <w:numId w:val="14"/>
              </w:numPr>
              <w:ind w:left="360"/>
              <w:rPr>
                <w:rFonts w:cstheme="minorHAnsi"/>
                <w:sz w:val="20"/>
                <w:szCs w:val="20"/>
                <w:lang w:val="sr-Latn-RS"/>
              </w:rPr>
            </w:pPr>
            <w:r w:rsidRPr="004207A7">
              <w:rPr>
                <w:rFonts w:cstheme="minorHAnsi"/>
                <w:sz w:val="20"/>
                <w:szCs w:val="20"/>
                <w:lang w:val="sr-Latn-RS"/>
              </w:rPr>
              <w:t>Kroz plan javnih nabavki planirati sredstva od budžeta UCG po redu prioriteta;</w:t>
            </w:r>
          </w:p>
          <w:p w14:paraId="32C3F439" w14:textId="3FECF05B" w:rsidR="0078657A" w:rsidRPr="004207A7" w:rsidRDefault="0078657A" w:rsidP="0098252C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cstheme="minorHAnsi"/>
                <w:sz w:val="20"/>
                <w:szCs w:val="20"/>
                <w:lang w:val="sr-Latn-RS"/>
              </w:rPr>
            </w:pPr>
            <w:r w:rsidRPr="004207A7">
              <w:rPr>
                <w:rFonts w:cstheme="minorHAnsi"/>
                <w:sz w:val="20"/>
                <w:szCs w:val="20"/>
                <w:lang w:val="sr-Latn-RS"/>
              </w:rPr>
              <w:t>Revitalizovani infrastrukturni objekti uz prilagodjavanje osobama sa invaliditetom;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A11D1" w14:textId="6AC29F2B" w:rsidR="0078657A" w:rsidRPr="004207A7" w:rsidRDefault="0078657A" w:rsidP="004207A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4207A7">
              <w:rPr>
                <w:rFonts w:cstheme="minorHAnsi"/>
                <w:sz w:val="20"/>
                <w:szCs w:val="20"/>
              </w:rPr>
              <w:t xml:space="preserve">UCG </w:t>
            </w:r>
          </w:p>
          <w:p w14:paraId="618A4E7F" w14:textId="3CA0679E" w:rsidR="0078657A" w:rsidRPr="004207A7" w:rsidRDefault="0078657A" w:rsidP="004207A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4207A7">
              <w:rPr>
                <w:rFonts w:cstheme="minorHAnsi"/>
                <w:sz w:val="20"/>
                <w:szCs w:val="20"/>
              </w:rPr>
              <w:t>Donacije</w:t>
            </w:r>
          </w:p>
          <w:p w14:paraId="11F25A99" w14:textId="77777777" w:rsidR="0078657A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F2BA6" w14:textId="5BB14710" w:rsidR="0078657A" w:rsidRPr="00ED6882" w:rsidRDefault="0078657A" w:rsidP="00ED688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D6882">
              <w:rPr>
                <w:rFonts w:cstheme="minorHAnsi"/>
                <w:sz w:val="20"/>
                <w:szCs w:val="20"/>
              </w:rPr>
              <w:t>Dekanski kolegijum;</w:t>
            </w:r>
          </w:p>
          <w:p w14:paraId="3A6A6129" w14:textId="6B044C56" w:rsidR="0078657A" w:rsidRPr="00ED6882" w:rsidRDefault="0078657A" w:rsidP="00ED688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D6882">
              <w:rPr>
                <w:rFonts w:cstheme="minorHAnsi"/>
                <w:sz w:val="20"/>
                <w:szCs w:val="20"/>
              </w:rPr>
              <w:t>Rukovodioci studijskih programa;</w:t>
            </w:r>
          </w:p>
          <w:p w14:paraId="1E1E4447" w14:textId="77777777" w:rsidR="0078657A" w:rsidRDefault="0078657A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E1E3B" w14:textId="77777777" w:rsidR="0078657A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  <w:p w14:paraId="264A6705" w14:textId="52BCFB20" w:rsidR="0078657A" w:rsidRPr="00ED6882" w:rsidRDefault="0078657A" w:rsidP="00ED6882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ED6882">
              <w:rPr>
                <w:rFonts w:cstheme="minorHAnsi"/>
                <w:sz w:val="20"/>
                <w:szCs w:val="20"/>
              </w:rPr>
              <w:t>Kontinuirano do   2024.</w:t>
            </w:r>
            <w:r w:rsidR="00ED6882">
              <w:rPr>
                <w:rFonts w:cstheme="minorHAnsi"/>
                <w:sz w:val="20"/>
                <w:szCs w:val="20"/>
              </w:rPr>
              <w:t xml:space="preserve"> </w:t>
            </w:r>
            <w:r w:rsidRPr="00ED6882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EFD64" w14:textId="77777777" w:rsidR="0078657A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  <w:p w14:paraId="4A2B9F3F" w14:textId="6A3877EA" w:rsidR="0078657A" w:rsidRPr="00ED6882" w:rsidRDefault="00AD06F9" w:rsidP="00ED6882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ED6882">
              <w:rPr>
                <w:rFonts w:cstheme="minorHAnsi"/>
                <w:sz w:val="20"/>
                <w:szCs w:val="20"/>
              </w:rPr>
              <w:t>Nedovoljna finansijska sredstva</w:t>
            </w:r>
          </w:p>
          <w:p w14:paraId="06891D64" w14:textId="436DC374" w:rsidR="0078657A" w:rsidRPr="00ED6882" w:rsidRDefault="00ED6882" w:rsidP="00ED6882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72726A" w:rsidRPr="00ED6882">
              <w:rPr>
                <w:rFonts w:cstheme="minorHAnsi"/>
                <w:sz w:val="20"/>
                <w:szCs w:val="20"/>
              </w:rPr>
              <w:t>rivatizacija Faze I Igalo</w:t>
            </w:r>
          </w:p>
        </w:tc>
      </w:tr>
      <w:tr w:rsidR="007A6BAB" w14:paraId="7F7325DC" w14:textId="77777777" w:rsidTr="00ED6882"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51911" w14:textId="77777777" w:rsidR="007A6BAB" w:rsidRDefault="007A6BAB" w:rsidP="00AC12BB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AV 1.2.</w:t>
            </w:r>
            <w:proofErr w:type="gramEnd"/>
          </w:p>
          <w:p w14:paraId="432F4A9C" w14:textId="77777777" w:rsidR="007A6BAB" w:rsidRDefault="007A6BAB" w:rsidP="00AC12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Integracija naučnoistraživačkih resursa</w:t>
            </w:r>
          </w:p>
        </w:tc>
        <w:tc>
          <w:tcPr>
            <w:tcW w:w="3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2DAC" w14:textId="60414236" w:rsidR="007A6BAB" w:rsidRPr="004207A7" w:rsidRDefault="007A6BAB" w:rsidP="004207A7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07A7">
              <w:rPr>
                <w:rFonts w:cstheme="minorHAnsi"/>
                <w:color w:val="000000"/>
                <w:sz w:val="20"/>
                <w:szCs w:val="20"/>
                <w:lang w:val="en-US"/>
              </w:rPr>
              <w:t>Razvijen Centar za NIR;</w:t>
            </w:r>
          </w:p>
          <w:p w14:paraId="3A3AE1A6" w14:textId="79C2A458" w:rsidR="007A6BAB" w:rsidRPr="004207A7" w:rsidRDefault="007A6BAB" w:rsidP="004207A7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sr-Latn-RS"/>
              </w:rPr>
            </w:pPr>
            <w:r w:rsidRPr="004207A7">
              <w:rPr>
                <w:rFonts w:cstheme="minorHAnsi"/>
                <w:sz w:val="20"/>
                <w:szCs w:val="20"/>
                <w:lang w:val="sr-Latn-RS"/>
              </w:rPr>
              <w:t>Plan aktivnosti Centra za NIR;</w:t>
            </w:r>
          </w:p>
          <w:p w14:paraId="7FEF5FB0" w14:textId="29E86280" w:rsidR="007A6BAB" w:rsidRPr="004207A7" w:rsidRDefault="007A6BAB" w:rsidP="004207A7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4207A7">
              <w:rPr>
                <w:rFonts w:cstheme="minorHAnsi"/>
                <w:sz w:val="20"/>
                <w:szCs w:val="20"/>
                <w:lang w:val="sr-Latn-RS"/>
              </w:rPr>
              <w:t>Uređen sistem dijeljenja i korišćenja opreme, PCR, ljudskih resursa, modaliteta istraživanja i sl.</w:t>
            </w:r>
          </w:p>
          <w:p w14:paraId="1D36E098" w14:textId="77777777" w:rsidR="007A6BAB" w:rsidRDefault="007A6BAB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2F238" w14:textId="6F5822A7" w:rsidR="007A6BAB" w:rsidRPr="00ED6882" w:rsidRDefault="007A6BAB" w:rsidP="00ED6882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ED6882">
              <w:rPr>
                <w:rFonts w:cstheme="minorHAnsi"/>
                <w:sz w:val="20"/>
                <w:szCs w:val="20"/>
              </w:rPr>
              <w:t>Medicinski  fakultet;</w:t>
            </w:r>
          </w:p>
          <w:p w14:paraId="522347BA" w14:textId="2F8D4F46" w:rsidR="007A6BAB" w:rsidRPr="00ED6882" w:rsidRDefault="007A6BAB" w:rsidP="00ED6882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ED6882">
              <w:rPr>
                <w:rFonts w:cstheme="minorHAnsi"/>
                <w:sz w:val="20"/>
                <w:szCs w:val="20"/>
              </w:rPr>
              <w:t>Svi studijski programi</w:t>
            </w:r>
          </w:p>
        </w:tc>
        <w:tc>
          <w:tcPr>
            <w:tcW w:w="2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38E4D" w14:textId="0726B9F3" w:rsidR="007A6BAB" w:rsidRPr="00ED6882" w:rsidRDefault="007A6BAB" w:rsidP="00ED688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D6882">
              <w:rPr>
                <w:rFonts w:cstheme="minorHAnsi"/>
                <w:sz w:val="20"/>
                <w:szCs w:val="20"/>
              </w:rPr>
              <w:t>Dekanski kolegijum;</w:t>
            </w:r>
          </w:p>
          <w:p w14:paraId="07F6F0C0" w14:textId="77777777" w:rsidR="007A6BAB" w:rsidRPr="00ED6882" w:rsidRDefault="007A6BAB" w:rsidP="00ED688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D6882">
              <w:rPr>
                <w:rFonts w:cstheme="minorHAnsi"/>
                <w:sz w:val="20"/>
                <w:szCs w:val="20"/>
              </w:rPr>
              <w:t>- Rukovodilac Centra za naučnoistraživački rad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5346B" w14:textId="04D74E17" w:rsidR="007A6BAB" w:rsidRPr="00ED6882" w:rsidRDefault="007A6BAB" w:rsidP="00ED6882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ED6882">
              <w:rPr>
                <w:rFonts w:cstheme="minorHAnsi"/>
                <w:sz w:val="20"/>
                <w:szCs w:val="20"/>
              </w:rPr>
              <w:t>Kontinuirano do 2024.</w:t>
            </w:r>
            <w:r w:rsidR="00ED6882">
              <w:rPr>
                <w:rFonts w:cstheme="minorHAnsi"/>
                <w:sz w:val="20"/>
                <w:szCs w:val="20"/>
              </w:rPr>
              <w:t xml:space="preserve"> </w:t>
            </w:r>
            <w:r w:rsidRPr="00ED6882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8B422" w14:textId="77777777" w:rsidR="007A6BAB" w:rsidRPr="00B635FD" w:rsidRDefault="007A6BAB" w:rsidP="002F6F1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Adekvatan monitoring</w:t>
            </w:r>
          </w:p>
        </w:tc>
      </w:tr>
    </w:tbl>
    <w:p w14:paraId="7F805AE2" w14:textId="77777777" w:rsidR="0078657A" w:rsidRDefault="0078657A" w:rsidP="0078657A"/>
    <w:p w14:paraId="20BA58C8" w14:textId="77777777" w:rsidR="001A031A" w:rsidRDefault="001A031A">
      <w:pPr>
        <w:rPr>
          <w:rFonts w:cstheme="minorHAnsi"/>
          <w:b/>
          <w:sz w:val="24"/>
          <w:szCs w:val="24"/>
          <w:lang w:val="sr-Latn-RS"/>
        </w:rPr>
      </w:pPr>
      <w:r>
        <w:rPr>
          <w:rFonts w:cstheme="minorHAnsi"/>
          <w:b/>
          <w:sz w:val="24"/>
          <w:szCs w:val="24"/>
          <w:lang w:val="sr-Latn-RS"/>
        </w:rPr>
        <w:br w:type="page"/>
      </w:r>
    </w:p>
    <w:p w14:paraId="00CAA219" w14:textId="2F5310DA" w:rsidR="0078657A" w:rsidRPr="00C86568" w:rsidRDefault="0078657A" w:rsidP="0078657A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C86568">
        <w:rPr>
          <w:rFonts w:cstheme="minorHAnsi"/>
          <w:b/>
          <w:sz w:val="24"/>
          <w:szCs w:val="24"/>
          <w:lang w:val="sr-Latn-RS"/>
        </w:rPr>
        <w:lastRenderedPageBreak/>
        <w:t>CILJ 5.2. UNAPREDJENJE KADROVSKE POLITIKE NA MEDICINSKOM FAKULTETU UNIVERZITETA CRNE GORE</w:t>
      </w:r>
    </w:p>
    <w:tbl>
      <w:tblPr>
        <w:tblStyle w:val="TableGrid"/>
        <w:tblW w:w="14655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628"/>
        <w:gridCol w:w="2268"/>
        <w:gridCol w:w="1887"/>
        <w:gridCol w:w="2397"/>
      </w:tblGrid>
      <w:tr w:rsidR="0078657A" w14:paraId="77978B48" w14:textId="77777777" w:rsidTr="00CC2266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93900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83980" w14:textId="38E2A6F9" w:rsidR="0078657A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1804C" w14:textId="07BE7A21" w:rsidR="0078657A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AE93" w14:textId="77777777" w:rsidR="0078657A" w:rsidRDefault="0078657A" w:rsidP="00AC12B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D2029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87F5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78657A" w14:paraId="4674A432" w14:textId="77777777" w:rsidTr="00CC2266">
        <w:trPr>
          <w:trHeight w:val="1813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73BBA" w14:textId="77777777" w:rsidR="0078657A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AV. 2.1.</w:t>
            </w:r>
            <w:proofErr w:type="gramEnd"/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754AF7B4" w14:textId="77777777" w:rsidR="0078657A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Sistemsko praćenje potreba i upravljanje ljudskim resursima</w:t>
            </w:r>
          </w:p>
          <w:p w14:paraId="580DA9E1" w14:textId="77777777" w:rsidR="0078657A" w:rsidRDefault="0078657A" w:rsidP="00AC12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F3AEF63" w14:textId="77777777" w:rsidR="0078657A" w:rsidRDefault="0078657A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E69DB" w14:textId="0D7DF7F0" w:rsidR="0078657A" w:rsidRPr="00CC2266" w:rsidRDefault="0078657A" w:rsidP="0098252C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CC2266">
              <w:rPr>
                <w:rFonts w:cstheme="minorHAnsi"/>
                <w:sz w:val="20"/>
                <w:szCs w:val="20"/>
                <w:lang w:val="sr-Latn-RS"/>
              </w:rPr>
              <w:t>Izradjena strategija ljudskih resursa za potrebe Medicinskog fakulteta;</w:t>
            </w:r>
          </w:p>
          <w:p w14:paraId="652FB592" w14:textId="44FC38F7" w:rsidR="0078657A" w:rsidRPr="00CC2266" w:rsidRDefault="0078657A" w:rsidP="0098252C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CC2266">
              <w:rPr>
                <w:rFonts w:cstheme="minorHAnsi"/>
                <w:sz w:val="20"/>
                <w:szCs w:val="20"/>
                <w:lang w:val="sr-Latn-RS"/>
              </w:rPr>
              <w:t>Popunjenost nastavnog procesa sopstvenim kadrom, najmanje 85%;</w:t>
            </w:r>
          </w:p>
          <w:p w14:paraId="72559906" w14:textId="7FA7546D" w:rsidR="0078657A" w:rsidRPr="00CC2266" w:rsidRDefault="00CC2266" w:rsidP="0098252C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P</w:t>
            </w:r>
            <w:r w:rsidR="0078657A" w:rsidRPr="00CC2266">
              <w:rPr>
                <w:rFonts w:cstheme="minorHAnsi"/>
                <w:sz w:val="20"/>
                <w:szCs w:val="20"/>
                <w:lang w:val="sr-Latn-RS"/>
              </w:rPr>
              <w:t>oveća</w:t>
            </w:r>
            <w:r w:rsidR="0072726A" w:rsidRPr="00CC2266">
              <w:rPr>
                <w:rFonts w:cstheme="minorHAnsi"/>
                <w:sz w:val="20"/>
                <w:szCs w:val="20"/>
                <w:lang w:val="sr-Latn-RS"/>
              </w:rPr>
              <w:t>nje</w:t>
            </w:r>
            <w:r w:rsidR="0078657A" w:rsidRPr="00CC2266">
              <w:rPr>
                <w:rFonts w:cstheme="minorHAnsi"/>
                <w:sz w:val="20"/>
                <w:szCs w:val="20"/>
                <w:lang w:val="sr-Latn-RS"/>
              </w:rPr>
              <w:t xml:space="preserve"> broj saradnika i nastavnika za najmanje 20%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D514" w14:textId="0975CF43" w:rsidR="0078657A" w:rsidRPr="00CC2266" w:rsidRDefault="0078657A" w:rsidP="0098252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 xml:space="preserve">KCCG </w:t>
            </w:r>
          </w:p>
          <w:p w14:paraId="040C2DBF" w14:textId="4B3D9D16" w:rsidR="0078657A" w:rsidRPr="00CC2266" w:rsidRDefault="0078657A" w:rsidP="0098252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>Nastavne baze Medicinskog fakulteta</w:t>
            </w:r>
          </w:p>
          <w:p w14:paraId="6243A4D1" w14:textId="77777777" w:rsidR="0078657A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C4AB" w14:textId="62491D26" w:rsidR="0078657A" w:rsidRPr="00CC2266" w:rsidRDefault="0078657A" w:rsidP="0098252C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>Dekanski kolegijum;</w:t>
            </w:r>
          </w:p>
          <w:p w14:paraId="6CE5CBDB" w14:textId="1B616B3C" w:rsidR="0078657A" w:rsidRPr="00CC2266" w:rsidRDefault="0078657A" w:rsidP="0098252C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>Vijeće Medicinskog fakulteta;</w:t>
            </w:r>
          </w:p>
          <w:p w14:paraId="46CA7496" w14:textId="77777777" w:rsidR="0078657A" w:rsidRDefault="0078657A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85F6" w14:textId="15E3F3F7" w:rsidR="0078657A" w:rsidRPr="00CC2266" w:rsidRDefault="0078657A" w:rsidP="0098252C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>Kontinuirano do   2024.</w:t>
            </w:r>
            <w:r w:rsidR="00CC2266">
              <w:rPr>
                <w:rFonts w:cstheme="minorHAnsi"/>
                <w:sz w:val="20"/>
                <w:szCs w:val="20"/>
              </w:rPr>
              <w:t xml:space="preserve"> </w:t>
            </w:r>
            <w:r w:rsidRPr="00CC2266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2F05B" w14:textId="35582D4C" w:rsidR="0078657A" w:rsidRPr="00CC2266" w:rsidRDefault="00CC2266" w:rsidP="0098252C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78657A" w:rsidRPr="00CC2266">
              <w:rPr>
                <w:rFonts w:cstheme="minorHAnsi"/>
                <w:sz w:val="20"/>
                <w:szCs w:val="20"/>
              </w:rPr>
              <w:t>edostatak finansija</w:t>
            </w:r>
          </w:p>
          <w:p w14:paraId="412BC014" w14:textId="1F235841" w:rsidR="0078657A" w:rsidRPr="00CC2266" w:rsidRDefault="00CC2266" w:rsidP="0098252C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78657A" w:rsidRPr="00CC2266">
              <w:rPr>
                <w:rFonts w:cstheme="minorHAnsi"/>
                <w:sz w:val="20"/>
                <w:szCs w:val="20"/>
              </w:rPr>
              <w:t>edostatak akademskog osoblja</w:t>
            </w:r>
          </w:p>
        </w:tc>
      </w:tr>
      <w:tr w:rsidR="00CC2266" w14:paraId="0373DFFC" w14:textId="77777777" w:rsidTr="00CC2266"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BDF58" w14:textId="77777777" w:rsidR="00CC2266" w:rsidRDefault="00CC2266" w:rsidP="00AC12BB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AV 2.2.</w:t>
            </w:r>
            <w:proofErr w:type="gramEnd"/>
          </w:p>
          <w:p w14:paraId="3F43E9E4" w14:textId="2AF3334D" w:rsidR="00CC2266" w:rsidRDefault="00CC2266" w:rsidP="00AC12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Unapredjenje kompetencija nastavnog I nenastavnog osoblja</w:t>
            </w:r>
          </w:p>
        </w:tc>
        <w:tc>
          <w:tcPr>
            <w:tcW w:w="3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0AF23" w14:textId="1F0210E0" w:rsidR="00CC2266" w:rsidRPr="00CC2266" w:rsidRDefault="00CC2266" w:rsidP="0098252C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CC2266">
              <w:rPr>
                <w:rFonts w:cstheme="minorHAnsi"/>
                <w:color w:val="000000"/>
                <w:sz w:val="20"/>
                <w:szCs w:val="20"/>
                <w:lang w:val="en-US"/>
              </w:rPr>
              <w:t>Razvijen Centar za NIR;</w:t>
            </w:r>
          </w:p>
          <w:p w14:paraId="032F7B97" w14:textId="485CBCBA" w:rsidR="00CC2266" w:rsidRPr="00CC2266" w:rsidRDefault="00CC2266" w:rsidP="0098252C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CC2266">
              <w:rPr>
                <w:rFonts w:cstheme="minorHAnsi"/>
                <w:color w:val="000000"/>
                <w:sz w:val="20"/>
                <w:szCs w:val="20"/>
                <w:lang w:val="en-US"/>
              </w:rPr>
              <w:t>Formiran Centar za javno zdravlje</w:t>
            </w:r>
          </w:p>
          <w:p w14:paraId="7E363527" w14:textId="64853F64" w:rsidR="00CC2266" w:rsidRPr="00CC2266" w:rsidRDefault="00CC2266" w:rsidP="0098252C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CC2266">
              <w:rPr>
                <w:rFonts w:cstheme="minorHAnsi"/>
                <w:color w:val="000000"/>
                <w:sz w:val="20"/>
                <w:szCs w:val="20"/>
                <w:lang w:val="en-US"/>
              </w:rPr>
              <w:t>Uveden sistem praćenja kval</w:t>
            </w: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ifikacija i</w:t>
            </w:r>
            <w:r w:rsidRPr="00CC2266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kompetencija zaposlenih;</w:t>
            </w:r>
          </w:p>
          <w:p w14:paraId="00A202BF" w14:textId="3761C1E3" w:rsidR="00CC2266" w:rsidRPr="00CC2266" w:rsidRDefault="00CC2266" w:rsidP="0098252C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U</w:t>
            </w:r>
            <w:r w:rsidRPr="00CC2266">
              <w:rPr>
                <w:rFonts w:cstheme="minorHAnsi"/>
                <w:color w:val="000000"/>
                <w:sz w:val="20"/>
                <w:szCs w:val="20"/>
                <w:lang w:val="en-US"/>
              </w:rPr>
              <w:t>spostavljen sistem prijema saradnika u nastavi u radni odnos;</w:t>
            </w:r>
          </w:p>
          <w:p w14:paraId="62500A50" w14:textId="59664B20" w:rsidR="00CC2266" w:rsidRPr="00CC2266" w:rsidRDefault="00CC2266" w:rsidP="0098252C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I</w:t>
            </w:r>
            <w:r w:rsidRPr="00CC2266">
              <w:rPr>
                <w:rFonts w:cstheme="minorHAnsi"/>
                <w:color w:val="000000"/>
                <w:sz w:val="20"/>
                <w:szCs w:val="20"/>
                <w:lang w:val="en-US"/>
              </w:rPr>
              <w:t>zbor u zvanja dr nauka iz nastavnih baza;</w:t>
            </w:r>
          </w:p>
          <w:p w14:paraId="33A8905B" w14:textId="107B1851" w:rsidR="00CC2266" w:rsidRPr="00CC2266" w:rsidRDefault="00CC2266" w:rsidP="0098252C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CC2266">
              <w:rPr>
                <w:rFonts w:cstheme="minorHAnsi"/>
                <w:color w:val="000000"/>
                <w:sz w:val="20"/>
                <w:szCs w:val="20"/>
                <w:lang w:val="en-US"/>
              </w:rPr>
              <w:t>Uspostavljen model prijema nenastavnog osoblja u radni odnos;</w:t>
            </w:r>
          </w:p>
          <w:p w14:paraId="64B6CA93" w14:textId="31B7C28B" w:rsidR="00CC2266" w:rsidRPr="00CC2266" w:rsidRDefault="00CC2266" w:rsidP="0098252C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U</w:t>
            </w:r>
            <w:r w:rsidRPr="00CC2266">
              <w:rPr>
                <w:rFonts w:cstheme="minorHAnsi"/>
                <w:color w:val="000000"/>
                <w:sz w:val="20"/>
                <w:szCs w:val="20"/>
                <w:lang w:val="en-US"/>
              </w:rPr>
              <w:t>spostavljen model usavršavanja nenastavnog osoblja</w:t>
            </w:r>
          </w:p>
          <w:p w14:paraId="5386493C" w14:textId="77777777" w:rsidR="00CC2266" w:rsidRDefault="00CC2266" w:rsidP="00AC12B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468D9" w14:textId="5CF2B29A" w:rsidR="00CC2266" w:rsidRPr="00CC2266" w:rsidRDefault="00CC2266" w:rsidP="0098252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>Medicinski  fakultet;</w:t>
            </w:r>
          </w:p>
          <w:p w14:paraId="612735CE" w14:textId="424416FF" w:rsidR="00CC2266" w:rsidRPr="00CC2266" w:rsidRDefault="00CC2266" w:rsidP="0098252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>Nastavne baze Medicinskog fakulteta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0C08" w14:textId="218A6146" w:rsidR="00CC2266" w:rsidRPr="00CC2266" w:rsidRDefault="00CC2266" w:rsidP="0098252C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>Dekanski kolegijum;</w:t>
            </w:r>
          </w:p>
          <w:p w14:paraId="3F0273D6" w14:textId="5886FA74" w:rsidR="00CC2266" w:rsidRPr="00CC2266" w:rsidRDefault="00CC2266" w:rsidP="0098252C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>Vijeće Medicinskog fakulteta;</w:t>
            </w:r>
          </w:p>
          <w:p w14:paraId="5C22A5EB" w14:textId="2849F68E" w:rsidR="00CC2266" w:rsidRPr="00CC2266" w:rsidRDefault="00CC2266" w:rsidP="0098252C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>Senat UCG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9DD58" w14:textId="28EBE3CB" w:rsidR="00CC2266" w:rsidRPr="00CC2266" w:rsidRDefault="00CC2266" w:rsidP="0098252C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  <w:sz w:val="20"/>
                <w:szCs w:val="20"/>
              </w:rPr>
            </w:pPr>
            <w:r w:rsidRPr="00CC2266">
              <w:rPr>
                <w:rFonts w:cstheme="minorHAnsi"/>
                <w:sz w:val="20"/>
                <w:szCs w:val="20"/>
              </w:rPr>
              <w:t>Kontinuirano do 2024.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C2266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D2E3E" w14:textId="77777777" w:rsidR="00CC2266" w:rsidRPr="00B635FD" w:rsidRDefault="00CC2266" w:rsidP="0098252C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Nemotivisanost</w:t>
            </w:r>
          </w:p>
        </w:tc>
      </w:tr>
    </w:tbl>
    <w:p w14:paraId="4160A479" w14:textId="77777777" w:rsidR="001A031A" w:rsidRDefault="001A031A" w:rsidP="0078657A">
      <w:pPr>
        <w:jc w:val="center"/>
        <w:rPr>
          <w:rFonts w:cstheme="minorHAnsi"/>
          <w:b/>
          <w:sz w:val="24"/>
          <w:szCs w:val="24"/>
          <w:lang w:val="sr-Latn-RS"/>
        </w:rPr>
      </w:pPr>
    </w:p>
    <w:p w14:paraId="19B46A7F" w14:textId="77777777" w:rsidR="001A031A" w:rsidRDefault="001A031A">
      <w:pPr>
        <w:rPr>
          <w:rFonts w:cstheme="minorHAnsi"/>
          <w:b/>
          <w:sz w:val="24"/>
          <w:szCs w:val="24"/>
          <w:lang w:val="sr-Latn-RS"/>
        </w:rPr>
      </w:pPr>
      <w:r>
        <w:rPr>
          <w:rFonts w:cstheme="minorHAnsi"/>
          <w:b/>
          <w:sz w:val="24"/>
          <w:szCs w:val="24"/>
          <w:lang w:val="sr-Latn-RS"/>
        </w:rPr>
        <w:br w:type="page"/>
      </w:r>
    </w:p>
    <w:p w14:paraId="0B9F343C" w14:textId="339296EA" w:rsidR="0078657A" w:rsidRPr="00C86568" w:rsidRDefault="0078657A" w:rsidP="0078657A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C86568">
        <w:rPr>
          <w:rFonts w:cstheme="minorHAnsi"/>
          <w:b/>
          <w:sz w:val="24"/>
          <w:szCs w:val="24"/>
          <w:lang w:val="sr-Latn-RS"/>
        </w:rPr>
        <w:lastRenderedPageBreak/>
        <w:t>CILJ 5.3. UNAPREDJENJE SISTEMA PODRŠKE STUDENTIMA</w:t>
      </w:r>
    </w:p>
    <w:tbl>
      <w:tblPr>
        <w:tblStyle w:val="TableGrid"/>
        <w:tblW w:w="14765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657"/>
        <w:gridCol w:w="1679"/>
        <w:gridCol w:w="2409"/>
      </w:tblGrid>
      <w:tr w:rsidR="0078657A" w:rsidRPr="00C86568" w14:paraId="13B09A58" w14:textId="77777777" w:rsidTr="00C04B92">
        <w:trPr>
          <w:trHeight w:val="345"/>
        </w:trPr>
        <w:tc>
          <w:tcPr>
            <w:tcW w:w="2741" w:type="dxa"/>
            <w:vAlign w:val="center"/>
            <w:hideMark/>
          </w:tcPr>
          <w:p w14:paraId="75A3A767" w14:textId="77777777" w:rsidR="0078657A" w:rsidRPr="00C86568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vAlign w:val="center"/>
            <w:hideMark/>
          </w:tcPr>
          <w:p w14:paraId="5DD3A709" w14:textId="6F78AAC1" w:rsidR="0078657A" w:rsidRPr="00C86568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vAlign w:val="center"/>
            <w:hideMark/>
          </w:tcPr>
          <w:p w14:paraId="1D9DF53E" w14:textId="6737B146" w:rsidR="0078657A" w:rsidRPr="00C86568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657" w:type="dxa"/>
            <w:vAlign w:val="center"/>
            <w:hideMark/>
          </w:tcPr>
          <w:p w14:paraId="4FD61DF2" w14:textId="77777777" w:rsidR="0078657A" w:rsidRPr="00C86568" w:rsidRDefault="0078657A" w:rsidP="00AC12B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C86568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679" w:type="dxa"/>
            <w:vAlign w:val="center"/>
            <w:hideMark/>
          </w:tcPr>
          <w:p w14:paraId="64479F42" w14:textId="77777777" w:rsidR="0078657A" w:rsidRPr="00C86568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409" w:type="dxa"/>
            <w:vAlign w:val="center"/>
            <w:hideMark/>
          </w:tcPr>
          <w:p w14:paraId="2AB598B8" w14:textId="77777777" w:rsidR="0078657A" w:rsidRPr="00C86568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86568"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78657A" w:rsidRPr="00C86568" w14:paraId="24A77370" w14:textId="77777777" w:rsidTr="00C04B92">
        <w:trPr>
          <w:trHeight w:val="2668"/>
        </w:trPr>
        <w:tc>
          <w:tcPr>
            <w:tcW w:w="2741" w:type="dxa"/>
            <w:vAlign w:val="center"/>
          </w:tcPr>
          <w:p w14:paraId="791DF117" w14:textId="77777777" w:rsidR="0078657A" w:rsidRPr="00C86568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 w:rsidRPr="00C86568">
              <w:rPr>
                <w:rFonts w:cstheme="minorHAnsi"/>
                <w:b/>
                <w:sz w:val="20"/>
                <w:szCs w:val="20"/>
              </w:rPr>
              <w:t>AV. 3.1.</w:t>
            </w:r>
            <w:proofErr w:type="gramEnd"/>
            <w:r w:rsidRPr="00C86568"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0CB6F85E" w14:textId="77777777" w:rsidR="0078657A" w:rsidRPr="00C86568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 w:rsidRPr="00C86568">
              <w:rPr>
                <w:rFonts w:cstheme="minorHAnsi"/>
                <w:sz w:val="20"/>
                <w:szCs w:val="20"/>
                <w:lang w:val="sr-Latn-RS"/>
              </w:rPr>
              <w:t>Pružanje podrške studentima u cilju ostvarivanja kvalitetnih ishoda učenja i mobilnosti</w:t>
            </w:r>
          </w:p>
          <w:p w14:paraId="6262EF1C" w14:textId="77777777" w:rsidR="0078657A" w:rsidRPr="00C86568" w:rsidRDefault="0078657A" w:rsidP="00AC12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87BF186" w14:textId="77777777" w:rsidR="0078657A" w:rsidRPr="00C86568" w:rsidRDefault="0078657A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vAlign w:val="center"/>
            <w:hideMark/>
          </w:tcPr>
          <w:p w14:paraId="15ED47D2" w14:textId="218670D4" w:rsidR="0078657A" w:rsidRPr="00C04B92" w:rsidRDefault="0078657A" w:rsidP="0098252C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C04B92">
              <w:rPr>
                <w:rFonts w:cstheme="minorHAnsi"/>
                <w:sz w:val="20"/>
                <w:szCs w:val="20"/>
                <w:lang w:val="sr-Latn-RS"/>
              </w:rPr>
              <w:t>Monitoring broja diplomiranih studenata po programima;</w:t>
            </w:r>
          </w:p>
          <w:p w14:paraId="4AE90839" w14:textId="491F3B28" w:rsidR="0078657A" w:rsidRPr="00C04B92" w:rsidRDefault="0078657A" w:rsidP="0098252C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C04B92">
              <w:rPr>
                <w:rFonts w:cstheme="minorHAnsi"/>
                <w:sz w:val="20"/>
                <w:szCs w:val="20"/>
                <w:lang w:val="sr-Latn-RS"/>
              </w:rPr>
              <w:t>Nivoi podrške MOMSIC-u;</w:t>
            </w:r>
          </w:p>
          <w:p w14:paraId="78486623" w14:textId="2386F398" w:rsidR="005703B7" w:rsidRPr="00C04B92" w:rsidRDefault="005703B7" w:rsidP="0098252C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C04B92">
              <w:rPr>
                <w:rFonts w:cstheme="minorHAnsi"/>
                <w:sz w:val="20"/>
                <w:szCs w:val="20"/>
                <w:lang w:val="sr-Latn-RS"/>
              </w:rPr>
              <w:t>Nivoi podrške asocijaciji studenata Stomatologije</w:t>
            </w:r>
            <w:r w:rsidR="0048754B" w:rsidRPr="00C04B92">
              <w:rPr>
                <w:rFonts w:cstheme="minorHAnsi"/>
                <w:sz w:val="20"/>
                <w:szCs w:val="20"/>
                <w:lang w:val="sr-Latn-RS"/>
              </w:rPr>
              <w:t xml:space="preserve"> MoDSA</w:t>
            </w:r>
          </w:p>
          <w:p w14:paraId="201FC0E5" w14:textId="7084AD74" w:rsidR="005703B7" w:rsidRPr="00C04B92" w:rsidRDefault="005703B7" w:rsidP="0098252C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C04B92">
              <w:rPr>
                <w:rFonts w:cstheme="minorHAnsi"/>
                <w:sz w:val="20"/>
                <w:szCs w:val="20"/>
                <w:lang w:val="sr-Latn-RS"/>
              </w:rPr>
              <w:t xml:space="preserve">Nivoi podrške asocijaciji studenata Farmacije </w:t>
            </w:r>
          </w:p>
          <w:p w14:paraId="68ED50BD" w14:textId="6365220A" w:rsidR="0078657A" w:rsidRPr="00C04B92" w:rsidRDefault="0078657A" w:rsidP="0098252C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C04B92">
              <w:rPr>
                <w:rFonts w:cstheme="minorHAnsi"/>
                <w:sz w:val="20"/>
                <w:szCs w:val="20"/>
                <w:lang w:val="sr-Latn-RS"/>
              </w:rPr>
              <w:t>Dostupnost učila i infrastrukturnih sadržaja</w:t>
            </w:r>
          </w:p>
          <w:p w14:paraId="733F6149" w14:textId="5143CAEE" w:rsidR="0078657A" w:rsidRPr="00C04B92" w:rsidRDefault="0078657A" w:rsidP="0098252C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C04B92">
              <w:rPr>
                <w:rFonts w:cstheme="minorHAnsi"/>
                <w:sz w:val="20"/>
                <w:szCs w:val="20"/>
                <w:lang w:val="sr-Latn-RS"/>
              </w:rPr>
              <w:t>Prisustvo predstavnika studenata dekanskom kolegijumu;</w:t>
            </w:r>
          </w:p>
          <w:p w14:paraId="61842CAC" w14:textId="08514E9B" w:rsidR="0078657A" w:rsidRPr="00C04B92" w:rsidRDefault="0078657A" w:rsidP="0098252C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C04B92">
              <w:rPr>
                <w:rFonts w:cstheme="minorHAnsi"/>
                <w:sz w:val="20"/>
                <w:szCs w:val="20"/>
                <w:lang w:val="sr-Latn-RS"/>
              </w:rPr>
              <w:t>Sporazum sa srodnim fakultetima u regionu</w:t>
            </w:r>
          </w:p>
        </w:tc>
        <w:tc>
          <w:tcPr>
            <w:tcW w:w="1545" w:type="dxa"/>
            <w:vAlign w:val="center"/>
          </w:tcPr>
          <w:p w14:paraId="26B2A5C4" w14:textId="77777777" w:rsidR="0078657A" w:rsidRPr="00C86568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  <w:p w14:paraId="2E8E1D88" w14:textId="6C92B0E1" w:rsidR="0078657A" w:rsidRPr="00C04B92" w:rsidRDefault="0078657A" w:rsidP="0098252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1D0FAF45" w14:textId="7DB0459F" w:rsidR="0078657A" w:rsidRPr="00C04B92" w:rsidRDefault="0078657A" w:rsidP="0098252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Studenti</w:t>
            </w:r>
          </w:p>
          <w:p w14:paraId="7DC39AC4" w14:textId="77777777" w:rsidR="0078657A" w:rsidRPr="00C86568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7" w:type="dxa"/>
            <w:vAlign w:val="center"/>
          </w:tcPr>
          <w:p w14:paraId="5C7CB01B" w14:textId="77777777" w:rsidR="00C04B92" w:rsidRDefault="0078657A" w:rsidP="0098252C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Dekanski kolegijum;</w:t>
            </w:r>
          </w:p>
          <w:p w14:paraId="01A02FB0" w14:textId="67C71BA6" w:rsidR="0078657A" w:rsidRPr="00C04B92" w:rsidRDefault="0078657A" w:rsidP="0098252C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Predstavnici Studentskog parlamenta;</w:t>
            </w:r>
          </w:p>
          <w:p w14:paraId="7952236A" w14:textId="77777777" w:rsidR="0078657A" w:rsidRPr="00C86568" w:rsidRDefault="0078657A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9" w:type="dxa"/>
            <w:vAlign w:val="center"/>
          </w:tcPr>
          <w:p w14:paraId="5F25875A" w14:textId="77777777" w:rsidR="0078657A" w:rsidRPr="00C86568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  <w:p w14:paraId="3DC67803" w14:textId="11240E79" w:rsidR="0078657A" w:rsidRPr="00C04B92" w:rsidRDefault="0078657A" w:rsidP="0098252C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Kontinuirano do   2024.</w:t>
            </w:r>
            <w:r w:rsidR="00C04B92">
              <w:rPr>
                <w:rFonts w:cstheme="minorHAnsi"/>
                <w:sz w:val="20"/>
                <w:szCs w:val="20"/>
              </w:rPr>
              <w:t xml:space="preserve"> </w:t>
            </w:r>
            <w:r w:rsidRPr="00C04B92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409" w:type="dxa"/>
            <w:vAlign w:val="center"/>
          </w:tcPr>
          <w:p w14:paraId="01F6EFA6" w14:textId="77777777" w:rsidR="0078657A" w:rsidRPr="00C86568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  <w:p w14:paraId="79545DA3" w14:textId="286FA7DF" w:rsidR="0078657A" w:rsidRPr="00C04B92" w:rsidRDefault="00C04B92" w:rsidP="0098252C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78657A" w:rsidRPr="00C04B92">
              <w:rPr>
                <w:rFonts w:cstheme="minorHAnsi"/>
                <w:sz w:val="20"/>
                <w:szCs w:val="20"/>
              </w:rPr>
              <w:t>edovoljna zainteresovanost studenata za mobilnost;</w:t>
            </w:r>
          </w:p>
          <w:p w14:paraId="3499281C" w14:textId="79BED3B6" w:rsidR="0078657A" w:rsidRPr="00C04B92" w:rsidRDefault="00C04B92" w:rsidP="0098252C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="0078657A" w:rsidRPr="00C04B92">
              <w:rPr>
                <w:rFonts w:cstheme="minorHAnsi"/>
                <w:sz w:val="20"/>
                <w:szCs w:val="20"/>
              </w:rPr>
              <w:t>dministrativne barijere</w:t>
            </w:r>
          </w:p>
          <w:p w14:paraId="72A48852" w14:textId="4ABE9785" w:rsidR="0078657A" w:rsidRPr="00C04B92" w:rsidRDefault="00C04B92" w:rsidP="0098252C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78657A" w:rsidRPr="00C04B92">
              <w:rPr>
                <w:rFonts w:cstheme="minorHAnsi"/>
                <w:sz w:val="20"/>
                <w:szCs w:val="20"/>
              </w:rPr>
              <w:t>edovoljna zainteresovanost studenata za vannastavne aktivnosti</w:t>
            </w:r>
          </w:p>
          <w:p w14:paraId="2D0E9CF0" w14:textId="77777777" w:rsidR="0078657A" w:rsidRPr="00C86568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50E25" w:rsidRPr="00C86568" w14:paraId="5F007FE0" w14:textId="77777777" w:rsidTr="00C04B92">
        <w:tc>
          <w:tcPr>
            <w:tcW w:w="2741" w:type="dxa"/>
            <w:vAlign w:val="center"/>
            <w:hideMark/>
          </w:tcPr>
          <w:p w14:paraId="470457C5" w14:textId="77777777" w:rsidR="00250E25" w:rsidRPr="00C86568" w:rsidRDefault="00250E25" w:rsidP="00AC12BB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C86568">
              <w:rPr>
                <w:rFonts w:cstheme="minorHAnsi"/>
                <w:b/>
                <w:sz w:val="20"/>
                <w:szCs w:val="20"/>
              </w:rPr>
              <w:t>AV 3.2.</w:t>
            </w:r>
            <w:proofErr w:type="gramEnd"/>
          </w:p>
          <w:p w14:paraId="0CA7F05E" w14:textId="44FBE4F7" w:rsidR="00250E25" w:rsidRPr="00C86568" w:rsidRDefault="00250E25" w:rsidP="00AC12BB">
            <w:pPr>
              <w:rPr>
                <w:rFonts w:cstheme="minorHAnsi"/>
                <w:sz w:val="20"/>
                <w:szCs w:val="20"/>
              </w:rPr>
            </w:pPr>
            <w:r w:rsidRPr="00C86568">
              <w:rPr>
                <w:rFonts w:cstheme="minorHAnsi"/>
                <w:color w:val="000000"/>
                <w:sz w:val="20"/>
                <w:szCs w:val="20"/>
                <w:lang w:val="en-US"/>
              </w:rPr>
              <w:t>Pružanje podrške studenti</w:t>
            </w:r>
            <w:r w:rsidR="0014329C">
              <w:rPr>
                <w:rFonts w:cstheme="minorHAnsi"/>
                <w:color w:val="000000"/>
                <w:sz w:val="20"/>
                <w:szCs w:val="20"/>
                <w:lang w:val="en-US"/>
              </w:rPr>
              <w:t>ma u humanitarnim aktivnostima i</w:t>
            </w:r>
            <w:r w:rsidRPr="00C86568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volontiranju</w:t>
            </w:r>
          </w:p>
        </w:tc>
        <w:tc>
          <w:tcPr>
            <w:tcW w:w="3734" w:type="dxa"/>
            <w:vAlign w:val="center"/>
          </w:tcPr>
          <w:p w14:paraId="21BD0AC9" w14:textId="208F275D" w:rsidR="00250E25" w:rsidRPr="00C04B92" w:rsidRDefault="00250E25" w:rsidP="0098252C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C04B92">
              <w:rPr>
                <w:rFonts w:cstheme="minorHAnsi"/>
                <w:color w:val="000000"/>
                <w:sz w:val="20"/>
                <w:szCs w:val="20"/>
                <w:lang w:val="en-US"/>
              </w:rPr>
              <w:t>Organizovanje promocije zdravih stilova života, akcija povodom važnih medjunarodnih dana vezanih za zdravlje I borbe protiv bolesti;</w:t>
            </w:r>
          </w:p>
          <w:p w14:paraId="5406DA4F" w14:textId="0964CBC8" w:rsidR="00250E25" w:rsidRPr="00C04B92" w:rsidRDefault="00250E25" w:rsidP="0098252C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C04B92">
              <w:rPr>
                <w:rFonts w:cstheme="minorHAnsi"/>
                <w:color w:val="000000"/>
                <w:sz w:val="20"/>
                <w:szCs w:val="20"/>
                <w:lang w:val="en-US"/>
              </w:rPr>
              <w:t>humanitarne akcije pomoći ljudima;</w:t>
            </w:r>
          </w:p>
        </w:tc>
        <w:tc>
          <w:tcPr>
            <w:tcW w:w="1545" w:type="dxa"/>
            <w:vAlign w:val="center"/>
            <w:hideMark/>
          </w:tcPr>
          <w:p w14:paraId="25F1E191" w14:textId="1A624982" w:rsidR="00250E25" w:rsidRPr="00C04B92" w:rsidRDefault="00250E25" w:rsidP="00C04B92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Medicinski  fakultet;</w:t>
            </w:r>
          </w:p>
          <w:p w14:paraId="4B673B7C" w14:textId="2007E14F" w:rsidR="00250E25" w:rsidRPr="00C04B92" w:rsidRDefault="00250E25" w:rsidP="0098252C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Studenti</w:t>
            </w:r>
          </w:p>
        </w:tc>
        <w:tc>
          <w:tcPr>
            <w:tcW w:w="2657" w:type="dxa"/>
            <w:vAlign w:val="center"/>
            <w:hideMark/>
          </w:tcPr>
          <w:p w14:paraId="5261ECA5" w14:textId="77777777" w:rsidR="00250E25" w:rsidRPr="00C86568" w:rsidRDefault="00250E25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11C065AA" w14:textId="0F3A6EDF" w:rsidR="00250E25" w:rsidRPr="00C04B92" w:rsidRDefault="00250E25" w:rsidP="00C04B9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Dekanski kolegijum;</w:t>
            </w:r>
          </w:p>
          <w:p w14:paraId="1D08D791" w14:textId="455EE99D" w:rsidR="00250E25" w:rsidRPr="00C04B92" w:rsidRDefault="00250E25" w:rsidP="00C04B9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Predstavnici Studentskog parlamenta;</w:t>
            </w:r>
          </w:p>
          <w:p w14:paraId="7742A0FA" w14:textId="77777777" w:rsidR="00250E25" w:rsidRPr="00C86568" w:rsidRDefault="00250E25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9" w:type="dxa"/>
            <w:vAlign w:val="center"/>
            <w:hideMark/>
          </w:tcPr>
          <w:p w14:paraId="2AE490BA" w14:textId="1FEEEAEA" w:rsidR="00250E25" w:rsidRPr="00C04B92" w:rsidRDefault="00250E25" w:rsidP="00C04B92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Kontinuirano do 2024.</w:t>
            </w:r>
            <w:r w:rsidR="00C04B92">
              <w:rPr>
                <w:rFonts w:cstheme="minorHAnsi"/>
                <w:sz w:val="20"/>
                <w:szCs w:val="20"/>
              </w:rPr>
              <w:t xml:space="preserve"> </w:t>
            </w:r>
            <w:r w:rsidRPr="00C04B92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409" w:type="dxa"/>
            <w:vAlign w:val="center"/>
          </w:tcPr>
          <w:p w14:paraId="1D9101D8" w14:textId="77777777" w:rsidR="00250E25" w:rsidRPr="00C86568" w:rsidRDefault="00250E25" w:rsidP="002F6F1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 w:rsidRPr="00C86568">
              <w:rPr>
                <w:rFonts w:cstheme="minorHAnsi"/>
                <w:sz w:val="20"/>
                <w:szCs w:val="20"/>
              </w:rPr>
              <w:t>Nezainteresovanost studenata za humanitarni i volonterski rad</w:t>
            </w:r>
          </w:p>
        </w:tc>
      </w:tr>
      <w:tr w:rsidR="00250E25" w:rsidRPr="00C86568" w14:paraId="4760264C" w14:textId="77777777" w:rsidTr="00C04B92">
        <w:tc>
          <w:tcPr>
            <w:tcW w:w="2741" w:type="dxa"/>
            <w:vAlign w:val="center"/>
          </w:tcPr>
          <w:p w14:paraId="3136AE5C" w14:textId="77777777" w:rsidR="00250E25" w:rsidRPr="00C86568" w:rsidRDefault="00250E25" w:rsidP="00AC12BB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C86568">
              <w:rPr>
                <w:rFonts w:cstheme="minorHAnsi"/>
                <w:b/>
                <w:sz w:val="20"/>
                <w:szCs w:val="20"/>
              </w:rPr>
              <w:t>AV.3.3.</w:t>
            </w:r>
            <w:proofErr w:type="gramEnd"/>
          </w:p>
          <w:p w14:paraId="19CBCE2D" w14:textId="2A25EFF4" w:rsidR="00250E25" w:rsidRPr="00C86568" w:rsidRDefault="0014329C" w:rsidP="00AC12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Unapredjenje kulturnih i</w:t>
            </w:r>
            <w:r w:rsidR="00250E25" w:rsidRPr="00C86568">
              <w:rPr>
                <w:rFonts w:cstheme="minorHAnsi"/>
                <w:sz w:val="20"/>
                <w:szCs w:val="20"/>
              </w:rPr>
              <w:t xml:space="preserve"> sportskih aktivnosti studenata</w:t>
            </w:r>
          </w:p>
        </w:tc>
        <w:tc>
          <w:tcPr>
            <w:tcW w:w="3734" w:type="dxa"/>
            <w:vAlign w:val="center"/>
          </w:tcPr>
          <w:p w14:paraId="3AB14427" w14:textId="1CEAE3F6" w:rsidR="00250E25" w:rsidRPr="00C04B92" w:rsidRDefault="00250E25" w:rsidP="00C04B9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C04B92">
              <w:rPr>
                <w:rFonts w:cstheme="minorHAnsi"/>
                <w:sz w:val="20"/>
                <w:szCs w:val="20"/>
                <w:lang w:val="en-US"/>
              </w:rPr>
              <w:t>Aktivno uključivanje studenata u kulturne I sportske aktivn</w:t>
            </w:r>
            <w:r w:rsidR="00C04B92">
              <w:rPr>
                <w:rFonts w:cstheme="minorHAnsi"/>
                <w:sz w:val="20"/>
                <w:szCs w:val="20"/>
                <w:lang w:val="en-US"/>
              </w:rPr>
              <w:t>osti na Univerzitetu Crne Gore i</w:t>
            </w:r>
            <w:r w:rsidRPr="00C04B92">
              <w:rPr>
                <w:rFonts w:cstheme="minorHAnsi"/>
                <w:sz w:val="20"/>
                <w:szCs w:val="20"/>
                <w:lang w:val="en-US"/>
              </w:rPr>
              <w:t xml:space="preserve"> van njega;</w:t>
            </w:r>
          </w:p>
          <w:p w14:paraId="3D9061A9" w14:textId="6701530A" w:rsidR="00250E25" w:rsidRPr="00C04B92" w:rsidRDefault="00250E25" w:rsidP="00C04B9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C04B92">
              <w:rPr>
                <w:rFonts w:cstheme="minorHAnsi"/>
                <w:sz w:val="20"/>
                <w:szCs w:val="20"/>
                <w:lang w:val="en-US"/>
              </w:rPr>
              <w:t>Učestvovanje na najmanje dva dogadjaja</w:t>
            </w:r>
          </w:p>
        </w:tc>
        <w:tc>
          <w:tcPr>
            <w:tcW w:w="1545" w:type="dxa"/>
            <w:vAlign w:val="center"/>
          </w:tcPr>
          <w:p w14:paraId="66FF73E6" w14:textId="77777777" w:rsidR="00250E25" w:rsidRPr="00C04B92" w:rsidRDefault="00250E25" w:rsidP="00C04B92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Medicinski  fakultet;</w:t>
            </w:r>
          </w:p>
          <w:p w14:paraId="710E20C8" w14:textId="77777777" w:rsidR="00250E25" w:rsidRPr="00C86568" w:rsidRDefault="00250E25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7" w:type="dxa"/>
            <w:vAlign w:val="center"/>
          </w:tcPr>
          <w:p w14:paraId="460C9DE1" w14:textId="72BA2CC8" w:rsidR="00250E25" w:rsidRPr="00C04B92" w:rsidRDefault="00250E25" w:rsidP="00C04B9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Dekanski kolegijum;</w:t>
            </w:r>
          </w:p>
          <w:p w14:paraId="6D119914" w14:textId="100A9D02" w:rsidR="00250E25" w:rsidRPr="00C04B92" w:rsidRDefault="00250E25" w:rsidP="00C04B9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Predstavnici Studentskog parlamenta;</w:t>
            </w:r>
          </w:p>
          <w:p w14:paraId="572A7406" w14:textId="77777777" w:rsidR="00250E25" w:rsidRPr="00C86568" w:rsidRDefault="00250E25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9" w:type="dxa"/>
            <w:vAlign w:val="center"/>
          </w:tcPr>
          <w:p w14:paraId="4E545C2D" w14:textId="73C8ABA4" w:rsidR="00250E25" w:rsidRPr="00C04B92" w:rsidRDefault="00250E25" w:rsidP="00C04B92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C04B92">
              <w:rPr>
                <w:rFonts w:cstheme="minorHAnsi"/>
                <w:sz w:val="20"/>
                <w:szCs w:val="20"/>
              </w:rPr>
              <w:t>Kontinuirano do 2024.</w:t>
            </w:r>
            <w:r w:rsidR="00C04B92">
              <w:rPr>
                <w:rFonts w:cstheme="minorHAnsi"/>
                <w:sz w:val="20"/>
                <w:szCs w:val="20"/>
              </w:rPr>
              <w:t xml:space="preserve"> </w:t>
            </w:r>
            <w:r w:rsidRPr="00C04B92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409" w:type="dxa"/>
            <w:vAlign w:val="center"/>
          </w:tcPr>
          <w:p w14:paraId="15610DEE" w14:textId="77777777" w:rsidR="00250E25" w:rsidRPr="00C86568" w:rsidRDefault="00250E25" w:rsidP="0072726A">
            <w:pPr>
              <w:pStyle w:val="ListParagraph"/>
              <w:rPr>
                <w:rFonts w:cstheme="minorHAnsi"/>
                <w:sz w:val="20"/>
                <w:szCs w:val="20"/>
              </w:rPr>
            </w:pPr>
          </w:p>
        </w:tc>
      </w:tr>
    </w:tbl>
    <w:p w14:paraId="0F6489C3" w14:textId="66EEF611" w:rsidR="0078657A" w:rsidRDefault="0078657A" w:rsidP="0078657A"/>
    <w:p w14:paraId="7862D937" w14:textId="77777777" w:rsidR="0078657A" w:rsidRDefault="0078657A">
      <w:r>
        <w:br w:type="page"/>
      </w:r>
    </w:p>
    <w:p w14:paraId="03341A88" w14:textId="77777777" w:rsidR="0078657A" w:rsidRPr="00C86568" w:rsidRDefault="0078657A" w:rsidP="0078657A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C86568">
        <w:rPr>
          <w:rFonts w:cstheme="minorHAnsi"/>
          <w:b/>
          <w:sz w:val="24"/>
          <w:szCs w:val="24"/>
          <w:lang w:val="sr-Latn-RS"/>
        </w:rPr>
        <w:lastRenderedPageBreak/>
        <w:t>CILJ 5.4. IMPLEMENTACIJA PRINCIPA KULTURE KVALITETA</w:t>
      </w:r>
    </w:p>
    <w:tbl>
      <w:tblPr>
        <w:tblStyle w:val="TableGrid"/>
        <w:tblW w:w="14907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657"/>
        <w:gridCol w:w="1679"/>
        <w:gridCol w:w="2551"/>
      </w:tblGrid>
      <w:tr w:rsidR="0078657A" w14:paraId="2A5E9C28" w14:textId="77777777" w:rsidTr="00E33D72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A7727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E243" w14:textId="2AA795C7" w:rsidR="0078657A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42EA5" w14:textId="4F5EA33C" w:rsidR="0078657A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E1A5A" w14:textId="77777777" w:rsidR="0078657A" w:rsidRDefault="0078657A" w:rsidP="00AC12B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C131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14E1D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78657A" w14:paraId="1ACF5C40" w14:textId="77777777" w:rsidTr="00E33D72">
        <w:trPr>
          <w:trHeight w:val="2218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97A7C" w14:textId="77777777" w:rsidR="0078657A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AV. 4.1.</w:t>
            </w:r>
            <w:proofErr w:type="gramEnd"/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3CFC9341" w14:textId="77777777" w:rsidR="0078657A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Uspostavljen sistem za unapredjenje kvaliteta (IQAS)</w:t>
            </w:r>
          </w:p>
          <w:p w14:paraId="40AA04E5" w14:textId="77777777" w:rsidR="0078657A" w:rsidRDefault="0078657A" w:rsidP="00AC12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58AAEB0" w14:textId="77777777" w:rsidR="0078657A" w:rsidRDefault="0078657A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C8C8D" w14:textId="0F934DB2" w:rsidR="0078657A" w:rsidRPr="00E33D72" w:rsidRDefault="0078657A" w:rsidP="0098252C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33D72">
              <w:rPr>
                <w:rFonts w:cstheme="minorHAnsi"/>
                <w:sz w:val="20"/>
                <w:szCs w:val="20"/>
                <w:lang w:val="sr-Latn-RS"/>
              </w:rPr>
              <w:t>Razvijen i usvojen interni sistem za unapredjenje kvaliteta;</w:t>
            </w:r>
          </w:p>
          <w:p w14:paraId="2D88C54E" w14:textId="3BE62C68" w:rsidR="0078657A" w:rsidRPr="00E33D72" w:rsidRDefault="0078657A" w:rsidP="0098252C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33D72">
              <w:rPr>
                <w:rFonts w:cstheme="minorHAnsi"/>
                <w:sz w:val="20"/>
                <w:szCs w:val="20"/>
                <w:lang w:val="sr-Latn-RS"/>
              </w:rPr>
              <w:t>Izradjen godišnji samoevaluacioni izvještaj svakog programa na Medicinskom fakultetu;</w:t>
            </w:r>
          </w:p>
          <w:p w14:paraId="73061122" w14:textId="2A1AB1AA" w:rsidR="0078657A" w:rsidRPr="00E33D72" w:rsidRDefault="00E33D72" w:rsidP="0098252C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  <w:lang w:val="sr-Latn-RS"/>
              </w:rPr>
            </w:pPr>
            <w:r w:rsidRPr="00E33D72">
              <w:rPr>
                <w:rFonts w:cstheme="minorHAnsi"/>
                <w:sz w:val="20"/>
                <w:szCs w:val="20"/>
                <w:lang w:val="sr-Latn-RS"/>
              </w:rPr>
              <w:t>U</w:t>
            </w:r>
            <w:r w:rsidR="0078657A" w:rsidRPr="00E33D72">
              <w:rPr>
                <w:rFonts w:cstheme="minorHAnsi"/>
                <w:sz w:val="20"/>
                <w:szCs w:val="20"/>
                <w:lang w:val="sr-Latn-RS"/>
              </w:rPr>
              <w:t>spostavljen sistem unutrašnje godišnje revizije nastavnih izvještaja o samoevaluaciji za sve studijske programe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AEDC" w14:textId="6AE3623F" w:rsidR="0078657A" w:rsidRPr="00E33D72" w:rsidRDefault="0078657A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22ABF04F" w14:textId="77777777" w:rsidR="0078657A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  <w:p w14:paraId="392EDDFE" w14:textId="77777777" w:rsidR="0078657A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72433" w14:textId="77777777" w:rsidR="0078657A" w:rsidRDefault="0078657A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  <w:p w14:paraId="6B04AAF1" w14:textId="434823A6" w:rsidR="0078657A" w:rsidRPr="00E33D72" w:rsidRDefault="0078657A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Dekanski kolegijum;</w:t>
            </w:r>
          </w:p>
          <w:p w14:paraId="505EE63F" w14:textId="0249D117" w:rsidR="00DD6D2B" w:rsidRPr="00E33D72" w:rsidRDefault="00DD6D2B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 xml:space="preserve">Komisija za </w:t>
            </w:r>
            <w:r w:rsidR="005143AF" w:rsidRPr="00E33D72">
              <w:rPr>
                <w:rFonts w:cstheme="minorHAnsi"/>
                <w:sz w:val="20"/>
                <w:szCs w:val="20"/>
              </w:rPr>
              <w:t>unapređenje i</w:t>
            </w:r>
            <w:r w:rsidRPr="00E33D72">
              <w:rPr>
                <w:rFonts w:cstheme="minorHAnsi"/>
                <w:sz w:val="20"/>
                <w:szCs w:val="20"/>
              </w:rPr>
              <w:t xml:space="preserve"> kontrolu sistema kvaliteta Medicinskog fakulteta</w:t>
            </w:r>
          </w:p>
          <w:p w14:paraId="10D48AF8" w14:textId="67D70A8D" w:rsidR="0078657A" w:rsidRPr="00E33D72" w:rsidRDefault="0078657A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Studentski predstavnici</w:t>
            </w:r>
          </w:p>
          <w:p w14:paraId="44E409AF" w14:textId="77777777" w:rsidR="0078657A" w:rsidRDefault="0078657A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6440" w14:textId="77777777" w:rsidR="0078657A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  <w:p w14:paraId="6F96D7BE" w14:textId="3FF7C151" w:rsidR="0078657A" w:rsidRPr="00E33D72" w:rsidRDefault="0078657A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Kontinuirano do   2024.</w:t>
            </w:r>
            <w:r w:rsidR="00E33D72">
              <w:rPr>
                <w:rFonts w:cstheme="minorHAnsi"/>
                <w:sz w:val="20"/>
                <w:szCs w:val="20"/>
              </w:rPr>
              <w:t xml:space="preserve"> </w:t>
            </w:r>
            <w:r w:rsidRPr="00E33D72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94D4" w14:textId="6894E9BF" w:rsidR="0078657A" w:rsidRPr="00E33D72" w:rsidRDefault="00E33D7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78657A" w:rsidRPr="00E33D72">
              <w:rPr>
                <w:rFonts w:cstheme="minorHAnsi"/>
                <w:sz w:val="20"/>
                <w:szCs w:val="20"/>
              </w:rPr>
              <w:t>edostatak posvećenosti</w:t>
            </w:r>
          </w:p>
          <w:p w14:paraId="045D45C9" w14:textId="7E9F176F" w:rsidR="0078657A" w:rsidRPr="00E33D72" w:rsidRDefault="00E33D7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</w:t>
            </w:r>
            <w:r w:rsidR="0078657A" w:rsidRPr="00E33D72">
              <w:rPr>
                <w:rFonts w:cstheme="minorHAnsi"/>
                <w:sz w:val="20"/>
                <w:szCs w:val="20"/>
              </w:rPr>
              <w:t>tpor promjenama, evaluacija I revizija;</w:t>
            </w:r>
          </w:p>
          <w:p w14:paraId="094AEF6A" w14:textId="616A2C56" w:rsidR="0078657A" w:rsidRPr="00E33D72" w:rsidRDefault="00E33D7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78657A" w:rsidRPr="00E33D72">
              <w:rPr>
                <w:rFonts w:cstheme="minorHAnsi"/>
                <w:sz w:val="20"/>
                <w:szCs w:val="20"/>
              </w:rPr>
              <w:t>edostatak interesa akademske zajednice da učestvuje na unapredjenju kvaliteta</w:t>
            </w:r>
          </w:p>
        </w:tc>
      </w:tr>
      <w:tr w:rsidR="00BB40D2" w14:paraId="1EAC07E4" w14:textId="77777777" w:rsidTr="0014329C">
        <w:trPr>
          <w:trHeight w:val="2056"/>
        </w:trPr>
        <w:tc>
          <w:tcPr>
            <w:tcW w:w="27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012B335" w14:textId="77777777" w:rsidR="00BB40D2" w:rsidRDefault="00BB40D2" w:rsidP="00AC12BB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AV 4.2.</w:t>
            </w:r>
            <w:proofErr w:type="gramEnd"/>
          </w:p>
          <w:p w14:paraId="0871B553" w14:textId="77777777" w:rsidR="00BB40D2" w:rsidRDefault="00BB40D2" w:rsidP="00AC12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Unapredjenje pristupa anketiranju studenata I mehanizama za dobijanje kvalitetnih povratnih informacija</w:t>
            </w:r>
          </w:p>
        </w:tc>
        <w:tc>
          <w:tcPr>
            <w:tcW w:w="37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45E60E" w14:textId="41423C21" w:rsidR="00BB40D2" w:rsidRPr="00E33D72" w:rsidRDefault="00E33D72" w:rsidP="0098252C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="00BB40D2" w:rsidRPr="00E33D72">
              <w:rPr>
                <w:rFonts w:cstheme="minorHAnsi"/>
                <w:sz w:val="20"/>
                <w:szCs w:val="20"/>
                <w:lang w:val="en-US"/>
              </w:rPr>
              <w:t>ovećan % izlaznosti studenata na ankete, minimum 50%;</w:t>
            </w:r>
          </w:p>
          <w:p w14:paraId="4D9763B4" w14:textId="6EF64C78" w:rsidR="00BB40D2" w:rsidRPr="00E33D72" w:rsidRDefault="00E33D72" w:rsidP="0098252C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I</w:t>
            </w:r>
            <w:r w:rsidR="00BB40D2" w:rsidRPr="00E33D72">
              <w:rPr>
                <w:rFonts w:cstheme="minorHAnsi"/>
                <w:sz w:val="20"/>
                <w:szCs w:val="20"/>
                <w:lang w:val="en-US"/>
              </w:rPr>
              <w:t>zvještaj komisije za kontrolu kvaliteta o ocjenama studenata;</w:t>
            </w:r>
          </w:p>
          <w:p w14:paraId="43D8C835" w14:textId="03E59A34" w:rsidR="00BB40D2" w:rsidRPr="00E33D72" w:rsidRDefault="00E33D72" w:rsidP="0098252C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Ishodi anketa i</w:t>
            </w:r>
            <w:r w:rsidR="00BB40D2" w:rsidRPr="00E33D72">
              <w:rPr>
                <w:rFonts w:cstheme="minorHAnsi"/>
                <w:sz w:val="20"/>
                <w:szCs w:val="20"/>
                <w:lang w:val="en-US"/>
              </w:rPr>
              <w:t xml:space="preserve"> mjere na osnovu njih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E856E98" w14:textId="3D373BFD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Medicinski  fakultet;</w:t>
            </w:r>
          </w:p>
          <w:p w14:paraId="0FF0B927" w14:textId="5FDAFD50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Studentski parlament</w:t>
            </w:r>
          </w:p>
        </w:tc>
        <w:tc>
          <w:tcPr>
            <w:tcW w:w="26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79E2EA4" w14:textId="73170F6D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Dekanski kolegijum;</w:t>
            </w:r>
          </w:p>
          <w:p w14:paraId="63B3EE9A" w14:textId="72769508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Komisija za unapređenje i kontrolu sistema kvaliteta Medicinskog fakulteta</w:t>
            </w:r>
          </w:p>
          <w:p w14:paraId="043E4AEF" w14:textId="23E32B68" w:rsidR="00BB40D2" w:rsidRPr="0014329C" w:rsidRDefault="00E33D72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BB40D2" w:rsidRPr="00E33D72">
              <w:rPr>
                <w:rFonts w:cstheme="minorHAnsi"/>
                <w:sz w:val="20"/>
                <w:szCs w:val="20"/>
              </w:rPr>
              <w:t>tudentsko vijeće</w:t>
            </w:r>
          </w:p>
        </w:tc>
        <w:tc>
          <w:tcPr>
            <w:tcW w:w="167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81C5B29" w14:textId="5B4251B4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Kontinuirano do 2024.</w:t>
            </w:r>
            <w:r w:rsidR="00E33D72">
              <w:rPr>
                <w:rFonts w:cstheme="minorHAnsi"/>
                <w:sz w:val="20"/>
                <w:szCs w:val="20"/>
              </w:rPr>
              <w:t xml:space="preserve"> </w:t>
            </w:r>
            <w:r w:rsidRPr="00E33D72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2E20C16" w14:textId="63A4F5B6" w:rsidR="00BB40D2" w:rsidRPr="00E33D72" w:rsidRDefault="00E33D7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BB40D2" w:rsidRPr="00E33D72">
              <w:rPr>
                <w:rFonts w:cstheme="minorHAnsi"/>
                <w:sz w:val="20"/>
                <w:szCs w:val="20"/>
              </w:rPr>
              <w:t>euvažavanje stavova studenata</w:t>
            </w:r>
          </w:p>
          <w:p w14:paraId="24F679D1" w14:textId="5E0FBF45" w:rsidR="00BB40D2" w:rsidRPr="00E33D72" w:rsidRDefault="00E33D7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="00BB40D2" w:rsidRPr="00E33D72">
              <w:rPr>
                <w:rFonts w:cstheme="minorHAnsi"/>
                <w:sz w:val="20"/>
                <w:szCs w:val="20"/>
              </w:rPr>
              <w:t>firmacija linije nerazumijevanja</w:t>
            </w:r>
          </w:p>
        </w:tc>
      </w:tr>
      <w:tr w:rsidR="00BB40D2" w14:paraId="63B32629" w14:textId="77777777" w:rsidTr="00E33D72">
        <w:trPr>
          <w:trHeight w:val="1443"/>
        </w:trPr>
        <w:tc>
          <w:tcPr>
            <w:tcW w:w="27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8B77BD0" w14:textId="77777777" w:rsidR="00BB40D2" w:rsidRDefault="00BB40D2" w:rsidP="00AC12BB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 V4.3.</w:t>
            </w:r>
            <w:proofErr w:type="gramEnd"/>
          </w:p>
          <w:p w14:paraId="4215A711" w14:textId="77777777" w:rsidR="00BB40D2" w:rsidRPr="00C76C61" w:rsidRDefault="00BB40D2" w:rsidP="00AC12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Aktivno uključivanje akademske zajednice u promociji kulture kvaliteta</w:t>
            </w:r>
          </w:p>
        </w:tc>
        <w:tc>
          <w:tcPr>
            <w:tcW w:w="37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3B6FC1C" w14:textId="778E646B" w:rsidR="00BB40D2" w:rsidRPr="00E33D72" w:rsidRDefault="00E33D72" w:rsidP="0098252C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O</w:t>
            </w:r>
            <w:r w:rsidR="00BB40D2" w:rsidRPr="00E33D72">
              <w:rPr>
                <w:rFonts w:cstheme="minorHAnsi"/>
                <w:sz w:val="20"/>
                <w:szCs w:val="20"/>
                <w:lang w:val="en-US"/>
              </w:rPr>
              <w:t>rganizovanje najmanje dva sastanka godišnje Odbora za kontrolu kvaliteta sa dekanskim kolegijumom radi efikasne koordinacije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DF29C35" w14:textId="1FF18B0A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Medicinski fakultet</w:t>
            </w:r>
          </w:p>
        </w:tc>
        <w:tc>
          <w:tcPr>
            <w:tcW w:w="2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F5F7585" w14:textId="50DC2646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Dekanski kolegijum;</w:t>
            </w:r>
          </w:p>
          <w:p w14:paraId="1C2C481C" w14:textId="2A66281F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Komisija za unapređenje i kontrolu sistema kvaliteta Medicinskog fakulteta;</w:t>
            </w:r>
          </w:p>
          <w:p w14:paraId="69D71703" w14:textId="70FA978C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Studentsko vijeće</w:t>
            </w: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9FD868A" w14:textId="764B0DBD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Kontinuirano do 2024.</w:t>
            </w:r>
            <w:r w:rsidR="00E33D72">
              <w:rPr>
                <w:rFonts w:cstheme="minorHAnsi"/>
                <w:sz w:val="20"/>
                <w:szCs w:val="20"/>
              </w:rPr>
              <w:t xml:space="preserve"> </w:t>
            </w:r>
            <w:r w:rsidRPr="00E33D72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E1F5957" w14:textId="77777777" w:rsidR="00BB40D2" w:rsidRDefault="00BB40D2" w:rsidP="00AC12B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B40D2" w14:paraId="4F887F05" w14:textId="77777777" w:rsidTr="00E33D72">
        <w:tc>
          <w:tcPr>
            <w:tcW w:w="27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ACBDEA4" w14:textId="77777777" w:rsidR="00BB40D2" w:rsidRDefault="00BB40D2" w:rsidP="00AC12BB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AV4.4.</w:t>
            </w:r>
            <w:proofErr w:type="gramEnd"/>
          </w:p>
          <w:p w14:paraId="2A291B10" w14:textId="77777777" w:rsidR="00BB40D2" w:rsidRPr="00C76C61" w:rsidRDefault="00BB40D2" w:rsidP="00AC12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strategije razvoja Medicinskog fakulteta</w:t>
            </w:r>
          </w:p>
        </w:tc>
        <w:tc>
          <w:tcPr>
            <w:tcW w:w="37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5FFF46E" w14:textId="77777777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proofErr w:type="gramStart"/>
            <w:r w:rsidRPr="00E33D72">
              <w:rPr>
                <w:rFonts w:cstheme="minorHAnsi"/>
                <w:sz w:val="20"/>
                <w:szCs w:val="20"/>
                <w:lang w:val="en-US"/>
              </w:rPr>
              <w:t>Usvojena strategija razvoja Medicinskog fakulteta UCG, 2019-2024.</w:t>
            </w:r>
            <w:proofErr w:type="gramEnd"/>
          </w:p>
        </w:tc>
        <w:tc>
          <w:tcPr>
            <w:tcW w:w="1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750DB9B" w14:textId="5F63E946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Medicinski fakultet</w:t>
            </w:r>
          </w:p>
        </w:tc>
        <w:tc>
          <w:tcPr>
            <w:tcW w:w="2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4059344" w14:textId="3AD05D8A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Dekanski kolegijum</w:t>
            </w:r>
          </w:p>
          <w:p w14:paraId="64EF55E4" w14:textId="176EE58B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33D72">
              <w:rPr>
                <w:rFonts w:cstheme="minorHAnsi"/>
                <w:sz w:val="20"/>
                <w:szCs w:val="20"/>
              </w:rPr>
              <w:t>Vijeće Medicinskog fakulteta</w:t>
            </w: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6DEB05B" w14:textId="5562FD12" w:rsidR="00BB40D2" w:rsidRPr="00E33D72" w:rsidRDefault="00BB40D2" w:rsidP="0098252C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proofErr w:type="gramStart"/>
            <w:r w:rsidRPr="00E33D72">
              <w:rPr>
                <w:rFonts w:cstheme="minorHAnsi"/>
                <w:sz w:val="20"/>
                <w:szCs w:val="20"/>
              </w:rPr>
              <w:t>Kraj 2019.</w:t>
            </w:r>
            <w:proofErr w:type="gramEnd"/>
            <w:r w:rsidRPr="00E33D72">
              <w:rPr>
                <w:rFonts w:cstheme="minorHAnsi"/>
                <w:sz w:val="20"/>
                <w:szCs w:val="20"/>
              </w:rPr>
              <w:t xml:space="preserve"> godine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820707F" w14:textId="77777777" w:rsidR="00BB40D2" w:rsidRDefault="00BB40D2" w:rsidP="00AC12BB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6F60372" w14:textId="349A2367" w:rsidR="0078657A" w:rsidRDefault="0078657A" w:rsidP="0078657A"/>
    <w:p w14:paraId="184CF924" w14:textId="77777777" w:rsidR="0078657A" w:rsidRDefault="0078657A">
      <w:r>
        <w:br w:type="page"/>
      </w:r>
    </w:p>
    <w:p w14:paraId="5BFEA1EF" w14:textId="77777777" w:rsidR="0078657A" w:rsidRPr="00C86568" w:rsidRDefault="0078657A" w:rsidP="0078657A">
      <w:pPr>
        <w:jc w:val="center"/>
        <w:rPr>
          <w:rFonts w:cstheme="minorHAnsi"/>
          <w:b/>
          <w:sz w:val="24"/>
          <w:szCs w:val="24"/>
          <w:lang w:val="sr-Latn-RS"/>
        </w:rPr>
      </w:pPr>
      <w:r w:rsidRPr="00C86568">
        <w:rPr>
          <w:rFonts w:cstheme="minorHAnsi"/>
          <w:b/>
          <w:sz w:val="24"/>
          <w:szCs w:val="24"/>
          <w:lang w:val="sr-Latn-RS"/>
        </w:rPr>
        <w:lastRenderedPageBreak/>
        <w:t>CILJ 5.5. DIGITALIZACIJA I UNAPREDJENJE SISTEMA UPRAVLJANJA INFORMACIJAMA I DOKUMENTIMA</w:t>
      </w:r>
    </w:p>
    <w:tbl>
      <w:tblPr>
        <w:tblStyle w:val="TableGrid"/>
        <w:tblW w:w="14907" w:type="dxa"/>
        <w:tblInd w:w="539" w:type="dxa"/>
        <w:tblLayout w:type="fixed"/>
        <w:tblLook w:val="04A0" w:firstRow="1" w:lastRow="0" w:firstColumn="1" w:lastColumn="0" w:noHBand="0" w:noVBand="1"/>
      </w:tblPr>
      <w:tblGrid>
        <w:gridCol w:w="2741"/>
        <w:gridCol w:w="3734"/>
        <w:gridCol w:w="1545"/>
        <w:gridCol w:w="2657"/>
        <w:gridCol w:w="1820"/>
        <w:gridCol w:w="2410"/>
      </w:tblGrid>
      <w:tr w:rsidR="0078657A" w14:paraId="0A797F65" w14:textId="77777777" w:rsidTr="004304F0">
        <w:trPr>
          <w:trHeight w:val="34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2F15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ED5FE" w14:textId="7BCBD00F" w:rsidR="0078657A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POKAZATELJI/CILJNA VRIJEDNOST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16E1" w14:textId="51C64319" w:rsidR="0078657A" w:rsidRDefault="00BB40D2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RESURSI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097AC" w14:textId="77777777" w:rsidR="0078657A" w:rsidRDefault="0078657A" w:rsidP="00AC12BB">
            <w:pPr>
              <w:autoSpaceDE w:val="0"/>
              <w:autoSpaceDN w:val="0"/>
              <w:adjustRightInd w:val="0"/>
              <w:spacing w:line="221" w:lineRule="atLeast"/>
              <w:jc w:val="center"/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ODGOVORNOST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76479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VRIJEME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3844" w14:textId="77777777" w:rsidR="0078657A" w:rsidRDefault="0078657A" w:rsidP="00AC12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RIZICI</w:t>
            </w:r>
          </w:p>
        </w:tc>
      </w:tr>
      <w:tr w:rsidR="0078657A" w14:paraId="4B991F19" w14:textId="77777777" w:rsidTr="004304F0">
        <w:trPr>
          <w:trHeight w:val="1561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8EE60" w14:textId="77777777" w:rsidR="0078657A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 V.5.1.</w:t>
            </w:r>
            <w:proofErr w:type="gramEnd"/>
            <w:r>
              <w:rPr>
                <w:rFonts w:cstheme="minorHAnsi"/>
                <w:sz w:val="20"/>
                <w:szCs w:val="20"/>
                <w:lang w:val="sr-Latn-RS"/>
              </w:rPr>
              <w:t xml:space="preserve"> </w:t>
            </w:r>
          </w:p>
          <w:p w14:paraId="417DCAEB" w14:textId="77777777" w:rsidR="0078657A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Razvijanje studentskog korisničkog portala</w:t>
            </w:r>
          </w:p>
          <w:p w14:paraId="11DE5E88" w14:textId="77777777" w:rsidR="0078657A" w:rsidRDefault="0078657A" w:rsidP="00AC12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ADD53FC" w14:textId="77777777" w:rsidR="0078657A" w:rsidRDefault="0078657A" w:rsidP="00AC12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BB673" w14:textId="31EDA39C" w:rsidR="0078657A" w:rsidRPr="004304F0" w:rsidRDefault="004304F0" w:rsidP="0098252C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D</w:t>
            </w:r>
            <w:r w:rsidR="0078657A" w:rsidRPr="004304F0">
              <w:rPr>
                <w:rFonts w:cstheme="minorHAnsi"/>
                <w:sz w:val="20"/>
                <w:szCs w:val="20"/>
                <w:lang w:val="sr-Latn-RS"/>
              </w:rPr>
              <w:t>ostupan e-mail nalog za sve studente</w:t>
            </w:r>
          </w:p>
          <w:p w14:paraId="68C333B0" w14:textId="71CC15DD" w:rsidR="0078657A" w:rsidRPr="004304F0" w:rsidRDefault="004304F0" w:rsidP="0098252C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  <w:lang w:val="sr-Latn-RS"/>
              </w:rPr>
            </w:pPr>
            <w:r>
              <w:rPr>
                <w:rFonts w:cstheme="minorHAnsi"/>
                <w:sz w:val="20"/>
                <w:szCs w:val="20"/>
                <w:lang w:val="sr-Latn-RS"/>
              </w:rPr>
              <w:t>P</w:t>
            </w:r>
            <w:r w:rsidR="0078657A" w:rsidRPr="004304F0">
              <w:rPr>
                <w:rFonts w:cstheme="minorHAnsi"/>
                <w:sz w:val="20"/>
                <w:szCs w:val="20"/>
                <w:lang w:val="sr-Latn-RS"/>
              </w:rPr>
              <w:t>okrenut studentski portal</w:t>
            </w:r>
          </w:p>
          <w:p w14:paraId="23A2E5F1" w14:textId="77777777" w:rsidR="0078657A" w:rsidRPr="004F243B" w:rsidRDefault="0078657A" w:rsidP="00AC12BB">
            <w:pPr>
              <w:rPr>
                <w:rFonts w:cstheme="minorHAnsi"/>
                <w:sz w:val="20"/>
                <w:szCs w:val="20"/>
                <w:lang w:val="sr-Latn-R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6FDE3" w14:textId="39B80192" w:rsidR="0078657A" w:rsidRPr="004304F0" w:rsidRDefault="0078657A" w:rsidP="0098252C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UCG</w:t>
            </w:r>
          </w:p>
          <w:p w14:paraId="4AD6DC0F" w14:textId="74F860FA" w:rsidR="0078657A" w:rsidRPr="004304F0" w:rsidRDefault="0078657A" w:rsidP="0098252C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2FC50930" w14:textId="77777777" w:rsidR="0078657A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  <w:p w14:paraId="34FE32D5" w14:textId="77777777" w:rsidR="0078657A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7097" w14:textId="7DD0E77B" w:rsidR="0078657A" w:rsidRPr="004304F0" w:rsidRDefault="0078657A" w:rsidP="0098252C">
            <w:pPr>
              <w:pStyle w:val="ListParagraph"/>
              <w:numPr>
                <w:ilvl w:val="0"/>
                <w:numId w:val="4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Centar informacionog sistema;</w:t>
            </w:r>
          </w:p>
          <w:p w14:paraId="7C3A254C" w14:textId="06FD7A6A" w:rsidR="0078657A" w:rsidRPr="004304F0" w:rsidRDefault="0078657A" w:rsidP="0098252C">
            <w:pPr>
              <w:pStyle w:val="ListParagraph"/>
              <w:numPr>
                <w:ilvl w:val="0"/>
                <w:numId w:val="4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Studenti;</w:t>
            </w:r>
          </w:p>
          <w:p w14:paraId="2205B4A8" w14:textId="103233E8" w:rsidR="0078657A" w:rsidRPr="004304F0" w:rsidRDefault="0078657A" w:rsidP="0098252C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IT administrator na Medicinskom fakultetu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F093B" w14:textId="1B4E406F" w:rsidR="0078657A" w:rsidRPr="004304F0" w:rsidRDefault="0078657A" w:rsidP="0098252C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Kontinuirano do   2024.</w:t>
            </w:r>
            <w:r w:rsidR="004304F0">
              <w:rPr>
                <w:rFonts w:cstheme="minorHAnsi"/>
                <w:sz w:val="20"/>
                <w:szCs w:val="20"/>
              </w:rPr>
              <w:t xml:space="preserve"> </w:t>
            </w:r>
            <w:r w:rsidRPr="004304F0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7740" w14:textId="06BCA0E6" w:rsidR="0078657A" w:rsidRPr="004304F0" w:rsidRDefault="004304F0" w:rsidP="0098252C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78657A" w:rsidRPr="004304F0">
              <w:rPr>
                <w:rFonts w:cstheme="minorHAnsi"/>
                <w:sz w:val="20"/>
                <w:szCs w:val="20"/>
              </w:rPr>
              <w:t>emotivisanost akademske zajednice;</w:t>
            </w:r>
          </w:p>
          <w:p w14:paraId="4D467F6E" w14:textId="28AD84D7" w:rsidR="0078657A" w:rsidRPr="004304F0" w:rsidRDefault="004304F0" w:rsidP="0098252C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  <w:r w:rsidR="0078657A" w:rsidRPr="004304F0">
              <w:rPr>
                <w:rFonts w:cstheme="minorHAnsi"/>
                <w:sz w:val="20"/>
                <w:szCs w:val="20"/>
              </w:rPr>
              <w:t>edostatak sredstava</w:t>
            </w:r>
          </w:p>
          <w:p w14:paraId="24938D1C" w14:textId="77777777" w:rsidR="0078657A" w:rsidRDefault="0078657A" w:rsidP="00AC12B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50E25" w14:paraId="3BC5C5B9" w14:textId="77777777" w:rsidTr="004304F0">
        <w:trPr>
          <w:trHeight w:val="1525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D733" w14:textId="77777777" w:rsidR="00250E25" w:rsidRDefault="00250E25" w:rsidP="00AC12BB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A V 5.2.</w:t>
            </w:r>
            <w:proofErr w:type="gramEnd"/>
          </w:p>
          <w:p w14:paraId="6E2EA68D" w14:textId="77777777" w:rsidR="00250E25" w:rsidRDefault="00250E25" w:rsidP="00AC12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Participacija u razvijanju integrisanog digitalnog Sistema za upravljanje podacima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86610" w14:textId="162E13DE" w:rsidR="00250E25" w:rsidRPr="004304F0" w:rsidRDefault="004304F0" w:rsidP="0098252C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="00250E25" w:rsidRPr="004304F0">
              <w:rPr>
                <w:rFonts w:cstheme="minorHAnsi"/>
                <w:sz w:val="20"/>
                <w:szCs w:val="20"/>
                <w:lang w:val="en-US"/>
              </w:rPr>
              <w:t>okrenut DMS na Medicinskom fakultetu povezan sa Rektoratom;</w:t>
            </w:r>
          </w:p>
          <w:p w14:paraId="53302A96" w14:textId="6C469DE2" w:rsidR="00250E25" w:rsidRPr="004304F0" w:rsidRDefault="004304F0" w:rsidP="0098252C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="00250E25" w:rsidRPr="004304F0">
              <w:rPr>
                <w:rFonts w:cstheme="minorHAnsi"/>
                <w:sz w:val="20"/>
                <w:szCs w:val="20"/>
                <w:lang w:val="en-US"/>
              </w:rPr>
              <w:t>okrenuti moduli studentske službe, kadrovske evidencije I računovodstvo;</w:t>
            </w:r>
          </w:p>
          <w:p w14:paraId="79DE8DDC" w14:textId="77777777" w:rsidR="00250E25" w:rsidRDefault="00250E25" w:rsidP="00AC12B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53B2A" w14:textId="5CA42E40" w:rsidR="00250E25" w:rsidRPr="004304F0" w:rsidRDefault="00250E25" w:rsidP="0098252C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UCG</w:t>
            </w:r>
          </w:p>
          <w:p w14:paraId="7FEB990A" w14:textId="789EE500" w:rsidR="00250E25" w:rsidRPr="004304F0" w:rsidRDefault="00250E25" w:rsidP="0098252C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 xml:space="preserve">Medicinski fakultet </w:t>
            </w:r>
          </w:p>
          <w:p w14:paraId="0C5B0C39" w14:textId="77777777" w:rsidR="00250E25" w:rsidRDefault="00250E25" w:rsidP="00AC12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0964A" w14:textId="6CBAB639" w:rsidR="00250E25" w:rsidRPr="004304F0" w:rsidRDefault="00250E25" w:rsidP="0098252C">
            <w:pPr>
              <w:pStyle w:val="ListParagraph"/>
              <w:numPr>
                <w:ilvl w:val="0"/>
                <w:numId w:val="4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Centar informacionog sistema;</w:t>
            </w:r>
          </w:p>
          <w:p w14:paraId="77C25578" w14:textId="04525145" w:rsidR="00250E25" w:rsidRPr="004304F0" w:rsidRDefault="00250E25" w:rsidP="0098252C">
            <w:pPr>
              <w:pStyle w:val="ListParagraph"/>
              <w:numPr>
                <w:ilvl w:val="0"/>
                <w:numId w:val="4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Studenti;</w:t>
            </w:r>
          </w:p>
          <w:p w14:paraId="7555CC75" w14:textId="79E1C210" w:rsidR="00250E25" w:rsidRPr="004304F0" w:rsidRDefault="00250E25" w:rsidP="0098252C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IT administrator na Medicinskom fakultetu</w:t>
            </w:r>
          </w:p>
          <w:p w14:paraId="7791AC0C" w14:textId="77777777" w:rsidR="00250E25" w:rsidRDefault="00250E25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AE937" w14:textId="30983FD7" w:rsidR="00250E25" w:rsidRPr="004304F0" w:rsidRDefault="00250E25" w:rsidP="0098252C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Kontinuirano do 2024.</w:t>
            </w:r>
            <w:r w:rsidR="004304F0">
              <w:rPr>
                <w:rFonts w:cstheme="minorHAnsi"/>
                <w:sz w:val="20"/>
                <w:szCs w:val="20"/>
              </w:rPr>
              <w:t xml:space="preserve"> </w:t>
            </w:r>
            <w:r w:rsidRPr="004304F0">
              <w:rPr>
                <w:rFonts w:cstheme="minorHAnsi"/>
                <w:sz w:val="20"/>
                <w:szCs w:val="20"/>
              </w:rPr>
              <w:t>godine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61D8C4" w14:textId="77777777" w:rsidR="00250E25" w:rsidRPr="00480EEB" w:rsidRDefault="00250E25" w:rsidP="00AC12B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115F6" w:rsidRPr="004304F0" w14:paraId="515ED502" w14:textId="77777777" w:rsidTr="0014329C">
        <w:trPr>
          <w:trHeight w:val="1333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232D" w14:textId="77777777" w:rsidR="00567EE9" w:rsidRPr="004304F0" w:rsidRDefault="00B115F6" w:rsidP="00AC12BB">
            <w:pPr>
              <w:rPr>
                <w:sz w:val="20"/>
                <w:szCs w:val="20"/>
              </w:rPr>
            </w:pPr>
            <w:r w:rsidRPr="004304F0">
              <w:rPr>
                <w:b/>
                <w:sz w:val="20"/>
                <w:szCs w:val="20"/>
              </w:rPr>
              <w:t>A_V.5.3</w:t>
            </w:r>
            <w:r w:rsidRPr="004304F0">
              <w:rPr>
                <w:sz w:val="20"/>
                <w:szCs w:val="20"/>
              </w:rPr>
              <w:t xml:space="preserve"> </w:t>
            </w:r>
          </w:p>
          <w:p w14:paraId="3DCAEA35" w14:textId="65C74EC7" w:rsidR="00B115F6" w:rsidRPr="004304F0" w:rsidRDefault="00B115F6" w:rsidP="00AC12BB">
            <w:pPr>
              <w:rPr>
                <w:rFonts w:cstheme="minorHAnsi"/>
                <w:b/>
                <w:sz w:val="20"/>
                <w:szCs w:val="20"/>
              </w:rPr>
            </w:pPr>
            <w:r w:rsidRPr="004304F0">
              <w:rPr>
                <w:sz w:val="20"/>
                <w:szCs w:val="20"/>
              </w:rPr>
              <w:t>Uvođenje wireless inter-net mreže EDUROAM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7B6D7" w14:textId="49CF2EBD" w:rsidR="00B115F6" w:rsidRPr="004304F0" w:rsidRDefault="00B115F6" w:rsidP="0098252C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en-US"/>
              </w:rPr>
            </w:pPr>
            <w:r w:rsidRPr="004304F0">
              <w:rPr>
                <w:sz w:val="20"/>
                <w:szCs w:val="20"/>
              </w:rPr>
              <w:t>Uveden EDUROAM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176B2" w14:textId="77777777" w:rsidR="00B115F6" w:rsidRPr="004304F0" w:rsidRDefault="00B115F6" w:rsidP="0098252C">
            <w:pPr>
              <w:pStyle w:val="ListParagraph"/>
              <w:numPr>
                <w:ilvl w:val="0"/>
                <w:numId w:val="43"/>
              </w:numPr>
              <w:rPr>
                <w:sz w:val="20"/>
                <w:szCs w:val="20"/>
              </w:rPr>
            </w:pPr>
            <w:r w:rsidRPr="004304F0">
              <w:rPr>
                <w:sz w:val="20"/>
                <w:szCs w:val="20"/>
              </w:rPr>
              <w:t>Univerzitet Crne Gore</w:t>
            </w:r>
          </w:p>
          <w:p w14:paraId="6D7E29CC" w14:textId="7211F455" w:rsidR="00B115F6" w:rsidRPr="004304F0" w:rsidRDefault="00B115F6" w:rsidP="0098252C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Medicinski fakultet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AB57" w14:textId="77777777" w:rsidR="0014329C" w:rsidRDefault="0014329C" w:rsidP="0014329C">
            <w:pPr>
              <w:pStyle w:val="ListParagraph"/>
              <w:spacing w:line="276" w:lineRule="auto"/>
              <w:ind w:left="360"/>
              <w:rPr>
                <w:rFonts w:cstheme="minorHAnsi"/>
                <w:sz w:val="20"/>
                <w:szCs w:val="20"/>
              </w:rPr>
            </w:pPr>
          </w:p>
          <w:p w14:paraId="6217AC7B" w14:textId="462754B0" w:rsidR="00B115F6" w:rsidRPr="004304F0" w:rsidRDefault="00B115F6" w:rsidP="0098252C">
            <w:pPr>
              <w:pStyle w:val="ListParagraph"/>
              <w:numPr>
                <w:ilvl w:val="0"/>
                <w:numId w:val="40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Centar informacionog sistema;</w:t>
            </w:r>
          </w:p>
          <w:p w14:paraId="4140DB27" w14:textId="69E055DF" w:rsidR="00B115F6" w:rsidRPr="004304F0" w:rsidRDefault="00B115F6" w:rsidP="0098252C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4304F0">
              <w:rPr>
                <w:rFonts w:cstheme="minorHAnsi"/>
                <w:sz w:val="20"/>
                <w:szCs w:val="20"/>
              </w:rPr>
              <w:t>IT administrator na Medicinskom fakultetu</w:t>
            </w:r>
          </w:p>
          <w:p w14:paraId="1C167331" w14:textId="77777777" w:rsidR="00B115F6" w:rsidRPr="004304F0" w:rsidRDefault="00B115F6" w:rsidP="00AC12B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F0D9" w14:textId="17526A48" w:rsidR="00B115F6" w:rsidRPr="004304F0" w:rsidRDefault="00B115F6" w:rsidP="0098252C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</w:rPr>
            </w:pPr>
            <w:proofErr w:type="gramStart"/>
            <w:r w:rsidRPr="004304F0">
              <w:rPr>
                <w:rFonts w:cstheme="minorHAnsi"/>
                <w:sz w:val="20"/>
                <w:szCs w:val="20"/>
              </w:rPr>
              <w:t>Kraj 2020.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D8AB3" w14:textId="77777777" w:rsidR="00B115F6" w:rsidRPr="004304F0" w:rsidRDefault="00B115F6" w:rsidP="00AC12BB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093E3E2" w14:textId="77777777" w:rsidR="0078657A" w:rsidRDefault="0078657A" w:rsidP="0078657A"/>
    <w:p w14:paraId="2E090EA2" w14:textId="72E2CC9C" w:rsidR="00AC12BB" w:rsidRDefault="00AC12BB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158DF3DA" w14:textId="77777777" w:rsidR="00AC12BB" w:rsidRDefault="00AC12BB">
      <w:pPr>
        <w:rPr>
          <w:rFonts w:cstheme="minorHAnsi"/>
          <w:b/>
          <w:sz w:val="32"/>
          <w:szCs w:val="32"/>
        </w:rPr>
        <w:sectPr w:rsidR="00AC12BB" w:rsidSect="00DF46BD">
          <w:pgSz w:w="16838" w:h="11906" w:orient="landscape" w:code="9"/>
          <w:pgMar w:top="567" w:right="567" w:bottom="567" w:left="567" w:header="233" w:footer="28" w:gutter="0"/>
          <w:cols w:space="708"/>
          <w:docGrid w:linePitch="360"/>
        </w:sectPr>
      </w:pPr>
    </w:p>
    <w:p w14:paraId="01D07B15" w14:textId="059929ED" w:rsidR="0078657A" w:rsidRDefault="006F6DE0" w:rsidP="006F6DE0">
      <w:pPr>
        <w:spacing w:after="0"/>
        <w:jc w:val="center"/>
        <w:rPr>
          <w:rFonts w:cstheme="minorHAnsi"/>
          <w:b/>
          <w:sz w:val="28"/>
          <w:szCs w:val="28"/>
        </w:rPr>
      </w:pPr>
      <w:r w:rsidRPr="006F6DE0">
        <w:rPr>
          <w:rFonts w:cstheme="minorHAnsi"/>
          <w:b/>
          <w:sz w:val="28"/>
          <w:szCs w:val="28"/>
        </w:rPr>
        <w:lastRenderedPageBreak/>
        <w:t>STRA</w:t>
      </w:r>
      <w:r>
        <w:rPr>
          <w:rFonts w:cstheme="minorHAnsi"/>
          <w:b/>
          <w:sz w:val="28"/>
          <w:szCs w:val="28"/>
        </w:rPr>
        <w:t>TEGIJA RAZVOJA MEDICINSKOG FAKULTETA</w:t>
      </w:r>
    </w:p>
    <w:p w14:paraId="70BFB53F" w14:textId="334B8598" w:rsidR="006F6DE0" w:rsidRDefault="006F6DE0" w:rsidP="006F6DE0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UNIVERZITETA CRNE GORE</w:t>
      </w:r>
    </w:p>
    <w:p w14:paraId="5FEA1C46" w14:textId="129C4544" w:rsidR="006F6DE0" w:rsidRDefault="006F6DE0" w:rsidP="006F6DE0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2019-2024</w:t>
      </w:r>
    </w:p>
    <w:p w14:paraId="5C2B632F" w14:textId="77777777" w:rsidR="00F64125" w:rsidRDefault="00F64125" w:rsidP="006F6DE0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1019F94E" w14:textId="4CED3654" w:rsidR="006F6DE0" w:rsidRPr="00F64125" w:rsidRDefault="00DD6D2B" w:rsidP="00C75628">
      <w:pPr>
        <w:spacing w:after="120"/>
        <w:rPr>
          <w:rFonts w:cstheme="minorHAnsi"/>
          <w:sz w:val="28"/>
          <w:szCs w:val="28"/>
        </w:rPr>
      </w:pPr>
      <w:r w:rsidRPr="00F64125">
        <w:rPr>
          <w:rFonts w:cstheme="minorHAnsi"/>
          <w:sz w:val="28"/>
          <w:szCs w:val="28"/>
        </w:rPr>
        <w:t>ČLANOVI DEKANSKOG KOLEGIJUMA</w:t>
      </w:r>
      <w:r w:rsidR="006F6DE0" w:rsidRPr="00F64125">
        <w:rPr>
          <w:rFonts w:cstheme="minorHAnsi"/>
          <w:sz w:val="28"/>
          <w:szCs w:val="28"/>
        </w:rPr>
        <w:t>:</w:t>
      </w:r>
    </w:p>
    <w:p w14:paraId="0B4C2847" w14:textId="0E6993C3" w:rsidR="00DD6D2B" w:rsidRPr="00F64125" w:rsidRDefault="00DD6D2B" w:rsidP="002F6F1F">
      <w:pPr>
        <w:pStyle w:val="ListParagraph"/>
        <w:numPr>
          <w:ilvl w:val="0"/>
          <w:numId w:val="5"/>
        </w:numPr>
        <w:spacing w:after="120"/>
        <w:rPr>
          <w:rFonts w:cstheme="minorHAnsi"/>
          <w:b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Miodrag Radunović</w:t>
      </w:r>
    </w:p>
    <w:p w14:paraId="52114A49" w14:textId="7EB74A2A" w:rsidR="006F6DE0" w:rsidRPr="00F64125" w:rsidRDefault="006F6DE0" w:rsidP="002F6F1F">
      <w:pPr>
        <w:pStyle w:val="ListParagraph"/>
        <w:numPr>
          <w:ilvl w:val="0"/>
          <w:numId w:val="5"/>
        </w:numPr>
        <w:spacing w:after="0"/>
        <w:rPr>
          <w:rFonts w:cstheme="minorHAnsi"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Aleksandra Vuksanović Božarić</w:t>
      </w:r>
    </w:p>
    <w:p w14:paraId="20B8E842" w14:textId="69C5353A" w:rsidR="00DD6D2B" w:rsidRPr="00F64125" w:rsidRDefault="00DD6D2B" w:rsidP="002F6F1F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Žarko Dašić</w:t>
      </w:r>
    </w:p>
    <w:p w14:paraId="595E774A" w14:textId="3553609C" w:rsidR="00DD6D2B" w:rsidRPr="00F64125" w:rsidRDefault="00DD6D2B" w:rsidP="002F6F1F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Aneta Bošković</w:t>
      </w:r>
    </w:p>
    <w:p w14:paraId="70E0E4D2" w14:textId="025FF942" w:rsidR="006F6DE0" w:rsidRPr="00F64125" w:rsidRDefault="006F6DE0" w:rsidP="002F6F1F">
      <w:pPr>
        <w:pStyle w:val="ListParagraph"/>
        <w:numPr>
          <w:ilvl w:val="0"/>
          <w:numId w:val="5"/>
        </w:numPr>
        <w:spacing w:after="0"/>
        <w:rPr>
          <w:rFonts w:cstheme="minorHAnsi"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Miroslav Radunović</w:t>
      </w:r>
    </w:p>
    <w:p w14:paraId="61E3204A" w14:textId="16A2A17A" w:rsidR="00DD6D2B" w:rsidRPr="00F64125" w:rsidRDefault="00DD6D2B" w:rsidP="002F6F1F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Jasminka Anđelić</w:t>
      </w:r>
    </w:p>
    <w:p w14:paraId="06B73F34" w14:textId="7797FCF3" w:rsidR="00DD6D2B" w:rsidRPr="00F64125" w:rsidRDefault="00DD6D2B" w:rsidP="002F6F1F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Bogdan Pajović</w:t>
      </w:r>
    </w:p>
    <w:p w14:paraId="6F5553B1" w14:textId="246BF85C" w:rsidR="00DD6D2B" w:rsidRPr="00F64125" w:rsidRDefault="00DD6D2B" w:rsidP="002F6F1F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Saša Raičević</w:t>
      </w:r>
    </w:p>
    <w:p w14:paraId="3AF9D75F" w14:textId="48107050" w:rsidR="00DD6D2B" w:rsidRPr="00F64125" w:rsidRDefault="00DD6D2B" w:rsidP="002F6F1F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Zorica Potpara</w:t>
      </w:r>
    </w:p>
    <w:p w14:paraId="6C7407DC" w14:textId="4AB42873" w:rsidR="00DD6D2B" w:rsidRPr="00F64125" w:rsidRDefault="00DD6D2B" w:rsidP="002F6F1F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Olivera Miljanović</w:t>
      </w:r>
    </w:p>
    <w:p w14:paraId="6B0960A4" w14:textId="73481777" w:rsidR="00DD6D2B" w:rsidRPr="00F64125" w:rsidRDefault="00DD6D2B" w:rsidP="002F6F1F">
      <w:pPr>
        <w:pStyle w:val="ListParagraph"/>
        <w:numPr>
          <w:ilvl w:val="0"/>
          <w:numId w:val="5"/>
        </w:numPr>
        <w:spacing w:after="120"/>
        <w:rPr>
          <w:rFonts w:cstheme="minorHAnsi"/>
          <w:b/>
          <w:sz w:val="28"/>
          <w:szCs w:val="28"/>
        </w:rPr>
      </w:pPr>
      <w:r w:rsidRPr="00F64125">
        <w:rPr>
          <w:rFonts w:cstheme="minorHAnsi"/>
          <w:sz w:val="28"/>
          <w:szCs w:val="28"/>
        </w:rPr>
        <w:t>Prof. dr Filip Vukmirović</w:t>
      </w:r>
    </w:p>
    <w:p w14:paraId="6EBD617B" w14:textId="11837621" w:rsidR="00DD6D2B" w:rsidRPr="008C2CEA" w:rsidRDefault="00DD6D2B" w:rsidP="008C2CEA">
      <w:pPr>
        <w:pStyle w:val="ListParagraph"/>
        <w:numPr>
          <w:ilvl w:val="0"/>
          <w:numId w:val="5"/>
        </w:numPr>
        <w:spacing w:after="360"/>
        <w:rPr>
          <w:rFonts w:cstheme="minorHAnsi"/>
          <w:b/>
          <w:sz w:val="28"/>
          <w:szCs w:val="28"/>
        </w:rPr>
      </w:pPr>
      <w:r w:rsidRPr="00F64125">
        <w:rPr>
          <w:rFonts w:cstheme="minorHAnsi"/>
          <w:sz w:val="28"/>
          <w:szCs w:val="28"/>
        </w:rPr>
        <w:t>Doc. dr Dušan Mustur</w:t>
      </w:r>
    </w:p>
    <w:p w14:paraId="49409DFB" w14:textId="037D1703" w:rsidR="008C2CEA" w:rsidRDefault="005258A3" w:rsidP="008C2CEA">
      <w:pPr>
        <w:spacing w:after="120"/>
        <w:rPr>
          <w:rFonts w:cstheme="minorHAnsi"/>
          <w:sz w:val="28"/>
          <w:szCs w:val="28"/>
          <w:lang w:val="sr-Latn-RS"/>
        </w:rPr>
      </w:pPr>
      <w:r>
        <w:rPr>
          <w:rFonts w:cstheme="minorHAnsi"/>
          <w:sz w:val="28"/>
          <w:szCs w:val="28"/>
          <w:lang w:val="sr-Latn-RS"/>
        </w:rPr>
        <w:t xml:space="preserve">ČLANOVI </w:t>
      </w:r>
      <w:r w:rsidR="00DC27ED">
        <w:rPr>
          <w:rFonts w:cstheme="minorHAnsi"/>
          <w:sz w:val="28"/>
          <w:szCs w:val="28"/>
          <w:lang w:val="sr-Latn-RS"/>
        </w:rPr>
        <w:t>RADNI</w:t>
      </w:r>
      <w:r>
        <w:rPr>
          <w:rFonts w:cstheme="minorHAnsi"/>
          <w:sz w:val="28"/>
          <w:szCs w:val="28"/>
          <w:lang w:val="sr-Latn-RS"/>
        </w:rPr>
        <w:t>H</w:t>
      </w:r>
      <w:r w:rsidR="008C2CEA">
        <w:rPr>
          <w:rFonts w:cstheme="minorHAnsi"/>
          <w:sz w:val="28"/>
          <w:szCs w:val="28"/>
          <w:lang w:val="sr-Latn-RS"/>
        </w:rPr>
        <w:t xml:space="preserve"> GRUPA</w:t>
      </w:r>
      <w:r>
        <w:rPr>
          <w:rFonts w:cstheme="minorHAnsi"/>
          <w:sz w:val="28"/>
          <w:szCs w:val="28"/>
          <w:lang w:val="sr-Latn-RS"/>
        </w:rPr>
        <w:t xml:space="preserve"> </w:t>
      </w:r>
      <w:r w:rsidR="00DC27ED">
        <w:rPr>
          <w:rFonts w:cstheme="minorHAnsi"/>
          <w:sz w:val="28"/>
          <w:szCs w:val="28"/>
          <w:lang w:val="sr-Latn-RS"/>
        </w:rPr>
        <w:t>SU</w:t>
      </w:r>
      <w:r>
        <w:rPr>
          <w:rFonts w:cstheme="minorHAnsi"/>
          <w:sz w:val="28"/>
          <w:szCs w:val="28"/>
          <w:lang w:val="sr-Latn-RS"/>
        </w:rPr>
        <w:t xml:space="preserve"> </w:t>
      </w:r>
      <w:r w:rsidR="00DC27ED">
        <w:rPr>
          <w:rFonts w:cstheme="minorHAnsi"/>
          <w:sz w:val="28"/>
          <w:szCs w:val="28"/>
          <w:lang w:val="sr-Latn-RS"/>
        </w:rPr>
        <w:t>I</w:t>
      </w:r>
      <w:r w:rsidR="008C2CEA">
        <w:rPr>
          <w:rFonts w:cstheme="minorHAnsi"/>
          <w:sz w:val="28"/>
          <w:szCs w:val="28"/>
          <w:lang w:val="sr-Latn-RS"/>
        </w:rPr>
        <w:t>:</w:t>
      </w:r>
    </w:p>
    <w:p w14:paraId="5CF7C3BB" w14:textId="34E60118" w:rsidR="008C2CEA" w:rsidRPr="008C2CEA" w:rsidRDefault="008C2CEA" w:rsidP="008C2CEA">
      <w:pPr>
        <w:pStyle w:val="BodyText"/>
        <w:numPr>
          <w:ilvl w:val="0"/>
          <w:numId w:val="50"/>
        </w:numPr>
        <w:tabs>
          <w:tab w:val="left" w:pos="868"/>
        </w:tabs>
        <w:spacing w:before="44"/>
        <w:rPr>
          <w:rFonts w:asciiTheme="minorHAnsi" w:hAnsiTheme="minorHAnsi" w:cstheme="minorHAnsi"/>
          <w:sz w:val="28"/>
          <w:szCs w:val="28"/>
        </w:rPr>
      </w:pPr>
      <w:r w:rsidRPr="008C2CEA">
        <w:rPr>
          <w:rFonts w:asciiTheme="minorHAnsi" w:hAnsiTheme="minorHAnsi" w:cstheme="minorHAnsi"/>
          <w:color w:val="111111"/>
          <w:sz w:val="28"/>
          <w:szCs w:val="28"/>
        </w:rPr>
        <w:t>Doc.</w:t>
      </w:r>
      <w:r w:rsidRPr="008C2CEA">
        <w:rPr>
          <w:rFonts w:asciiTheme="minorHAnsi" w:hAnsiTheme="minorHAnsi" w:cstheme="minorHAnsi"/>
          <w:color w:val="111111"/>
          <w:spacing w:val="-1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dr</w:t>
      </w:r>
      <w:r w:rsidRPr="008C2CEA">
        <w:rPr>
          <w:rFonts w:asciiTheme="minorHAnsi" w:hAnsiTheme="minorHAnsi" w:cstheme="minorHAnsi"/>
          <w:color w:val="111111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Nataš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a</w:t>
      </w:r>
      <w:r w:rsidRPr="008C2CEA">
        <w:rPr>
          <w:rFonts w:asciiTheme="minorHAnsi" w:hAnsiTheme="minorHAnsi" w:cstheme="minorHAnsi"/>
          <w:color w:val="111111"/>
          <w:spacing w:val="2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Popović</w:t>
      </w:r>
    </w:p>
    <w:p w14:paraId="281CCB88" w14:textId="7CD0043C" w:rsidR="008C2CEA" w:rsidRPr="008C2CEA" w:rsidRDefault="008C2CEA" w:rsidP="008C2CEA">
      <w:pPr>
        <w:pStyle w:val="BodyText"/>
        <w:numPr>
          <w:ilvl w:val="0"/>
          <w:numId w:val="50"/>
        </w:numPr>
        <w:tabs>
          <w:tab w:val="left" w:pos="868"/>
        </w:tabs>
        <w:rPr>
          <w:rFonts w:asciiTheme="minorHAnsi" w:hAnsiTheme="minorHAnsi" w:cstheme="minorHAnsi"/>
          <w:sz w:val="28"/>
          <w:szCs w:val="28"/>
        </w:rPr>
      </w:pPr>
      <w:r w:rsidRPr="008C2CEA">
        <w:rPr>
          <w:rFonts w:asciiTheme="minorHAnsi" w:hAnsiTheme="minorHAnsi" w:cstheme="minorHAnsi"/>
          <w:color w:val="111111"/>
          <w:w w:val="105"/>
          <w:sz w:val="28"/>
          <w:szCs w:val="28"/>
        </w:rPr>
        <w:t>Prof.</w:t>
      </w:r>
      <w:r w:rsidRPr="008C2CEA">
        <w:rPr>
          <w:rFonts w:asciiTheme="minorHAnsi" w:hAnsiTheme="minorHAnsi" w:cstheme="minorHAnsi"/>
          <w:color w:val="111111"/>
          <w:spacing w:val="-34"/>
          <w:w w:val="105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w w:val="105"/>
          <w:sz w:val="28"/>
          <w:szCs w:val="28"/>
        </w:rPr>
        <w:t>dr</w:t>
      </w:r>
      <w:r w:rsidRPr="008C2CEA">
        <w:rPr>
          <w:rFonts w:asciiTheme="minorHAnsi" w:hAnsiTheme="minorHAnsi" w:cstheme="minorHAnsi"/>
          <w:color w:val="111111"/>
          <w:spacing w:val="-36"/>
          <w:w w:val="105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w w:val="105"/>
          <w:sz w:val="28"/>
          <w:szCs w:val="28"/>
        </w:rPr>
        <w:t>Snež</w:t>
      </w:r>
      <w:r w:rsidRPr="008C2CEA">
        <w:rPr>
          <w:rFonts w:asciiTheme="minorHAnsi" w:hAnsiTheme="minorHAnsi" w:cstheme="minorHAnsi"/>
          <w:color w:val="111111"/>
          <w:w w:val="105"/>
          <w:sz w:val="28"/>
          <w:szCs w:val="28"/>
        </w:rPr>
        <w:t>ana</w:t>
      </w:r>
      <w:r w:rsidRPr="008C2CEA">
        <w:rPr>
          <w:rFonts w:asciiTheme="minorHAnsi" w:hAnsiTheme="minorHAnsi" w:cstheme="minorHAnsi"/>
          <w:color w:val="111111"/>
          <w:spacing w:val="-29"/>
          <w:w w:val="105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w w:val="105"/>
          <w:sz w:val="28"/>
          <w:szCs w:val="28"/>
        </w:rPr>
        <w:t>Matijević</w:t>
      </w:r>
    </w:p>
    <w:p w14:paraId="73B8D7C7" w14:textId="12477453" w:rsidR="008C2CEA" w:rsidRPr="008C2CEA" w:rsidRDefault="008C2CEA" w:rsidP="008C2CEA">
      <w:pPr>
        <w:pStyle w:val="BodyText"/>
        <w:numPr>
          <w:ilvl w:val="0"/>
          <w:numId w:val="50"/>
        </w:numPr>
        <w:tabs>
          <w:tab w:val="left" w:pos="868"/>
        </w:tabs>
        <w:spacing w:before="44"/>
        <w:rPr>
          <w:rFonts w:asciiTheme="minorHAnsi" w:hAnsiTheme="minorHAnsi" w:cstheme="minorHAnsi"/>
          <w:sz w:val="28"/>
          <w:szCs w:val="28"/>
        </w:rPr>
      </w:pPr>
      <w:r w:rsidRPr="008C2CEA">
        <w:rPr>
          <w:rFonts w:asciiTheme="minorHAnsi" w:hAnsiTheme="minorHAnsi" w:cstheme="minorHAnsi"/>
          <w:color w:val="111111"/>
          <w:sz w:val="28"/>
          <w:szCs w:val="28"/>
        </w:rPr>
        <w:t>Doc.</w:t>
      </w:r>
      <w:r w:rsidRPr="008C2CEA">
        <w:rPr>
          <w:rFonts w:asciiTheme="minorHAnsi" w:hAnsiTheme="minorHAnsi" w:cstheme="minorHAnsi"/>
          <w:color w:val="111111"/>
          <w:spacing w:val="-10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dr</w:t>
      </w:r>
      <w:r w:rsidRPr="008C2CEA">
        <w:rPr>
          <w:rFonts w:asciiTheme="minorHAnsi" w:hAnsiTheme="minorHAnsi" w:cstheme="minorHAnsi"/>
          <w:color w:val="111111"/>
          <w:spacing w:val="-1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Mirjana</w:t>
      </w:r>
      <w:r w:rsidRPr="008C2CEA">
        <w:rPr>
          <w:rFonts w:asciiTheme="minorHAnsi" w:hAnsiTheme="minorHAnsi" w:cstheme="minorHAnsi"/>
          <w:color w:val="111111"/>
          <w:spacing w:val="11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Đuričković</w:t>
      </w:r>
    </w:p>
    <w:p w14:paraId="153AD00D" w14:textId="4B7DEBED" w:rsidR="008C2CEA" w:rsidRPr="008C2CEA" w:rsidRDefault="008C2CEA" w:rsidP="008C2CEA">
      <w:pPr>
        <w:pStyle w:val="BodyText"/>
        <w:numPr>
          <w:ilvl w:val="0"/>
          <w:numId w:val="50"/>
        </w:numPr>
        <w:tabs>
          <w:tab w:val="left" w:pos="868"/>
        </w:tabs>
        <w:rPr>
          <w:rFonts w:asciiTheme="minorHAnsi" w:hAnsiTheme="minorHAnsi" w:cstheme="minorHAnsi"/>
          <w:sz w:val="28"/>
          <w:szCs w:val="28"/>
        </w:rPr>
      </w:pPr>
      <w:r w:rsidRPr="008C2CEA">
        <w:rPr>
          <w:rFonts w:asciiTheme="minorHAnsi" w:hAnsiTheme="minorHAnsi" w:cstheme="minorHAnsi"/>
          <w:color w:val="111111"/>
          <w:sz w:val="28"/>
          <w:szCs w:val="28"/>
        </w:rPr>
        <w:t>Doc.</w:t>
      </w:r>
      <w:r w:rsidRPr="008C2CEA">
        <w:rPr>
          <w:rFonts w:asciiTheme="minorHAnsi" w:hAnsiTheme="minorHAnsi" w:cstheme="minorHAnsi"/>
          <w:color w:val="111111"/>
          <w:spacing w:val="1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dr</w:t>
      </w:r>
      <w:r w:rsidRPr="008C2CEA">
        <w:rPr>
          <w:rFonts w:asciiTheme="minorHAnsi" w:hAnsiTheme="minorHAnsi" w:cstheme="minorHAnsi"/>
          <w:color w:val="111111"/>
          <w:spacing w:val="-2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Marija</w:t>
      </w:r>
      <w:r w:rsidRPr="008C2CEA">
        <w:rPr>
          <w:rFonts w:asciiTheme="minorHAnsi" w:hAnsiTheme="minorHAnsi" w:cstheme="minorHAnsi"/>
          <w:color w:val="111111"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Antunović</w:t>
      </w:r>
    </w:p>
    <w:p w14:paraId="0C4C45C9" w14:textId="79074F78" w:rsidR="008C2CEA" w:rsidRPr="008C2CEA" w:rsidRDefault="008C2CEA" w:rsidP="008C2CEA">
      <w:pPr>
        <w:pStyle w:val="BodyText"/>
        <w:numPr>
          <w:ilvl w:val="0"/>
          <w:numId w:val="50"/>
        </w:numPr>
        <w:tabs>
          <w:tab w:val="left" w:pos="868"/>
        </w:tabs>
        <w:rPr>
          <w:rFonts w:asciiTheme="minorHAnsi" w:hAnsiTheme="minorHAnsi" w:cstheme="minorHAnsi"/>
          <w:sz w:val="28"/>
          <w:szCs w:val="28"/>
        </w:rPr>
      </w:pPr>
      <w:r w:rsidRPr="008C2CEA">
        <w:rPr>
          <w:rFonts w:asciiTheme="minorHAnsi" w:hAnsiTheme="minorHAnsi" w:cstheme="minorHAnsi"/>
          <w:color w:val="111111"/>
          <w:sz w:val="28"/>
          <w:szCs w:val="28"/>
        </w:rPr>
        <w:t>Dr</w:t>
      </w:r>
      <w:r w:rsidRPr="008C2CEA">
        <w:rPr>
          <w:rFonts w:asciiTheme="minorHAnsi" w:hAnsiTheme="minorHAnsi" w:cstheme="minorHAnsi"/>
          <w:color w:val="111111"/>
          <w:spacing w:val="1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212123"/>
          <w:sz w:val="28"/>
          <w:szCs w:val="28"/>
        </w:rPr>
        <w:t>sci</w:t>
      </w:r>
      <w:r w:rsidRPr="008C2CEA">
        <w:rPr>
          <w:rFonts w:asciiTheme="minorHAnsi" w:hAnsiTheme="minorHAnsi" w:cstheme="minorHAnsi"/>
          <w:color w:val="212123"/>
          <w:spacing w:val="-6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pharm</w:t>
      </w:r>
      <w:r w:rsidRPr="008C2CEA">
        <w:rPr>
          <w:rFonts w:asciiTheme="minorHAnsi" w:hAnsiTheme="minorHAnsi" w:cstheme="minorHAnsi"/>
          <w:color w:val="111111"/>
          <w:spacing w:val="20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Tanja</w:t>
      </w:r>
      <w:r w:rsidRPr="008C2CEA">
        <w:rPr>
          <w:rFonts w:asciiTheme="minorHAnsi" w:hAnsiTheme="minorHAnsi" w:cstheme="minorHAnsi"/>
          <w:color w:val="111111"/>
          <w:spacing w:val="-6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Vojinović</w:t>
      </w:r>
    </w:p>
    <w:p w14:paraId="651DF94C" w14:textId="3F792894" w:rsidR="008C2CEA" w:rsidRPr="008C2CEA" w:rsidRDefault="008C2CEA" w:rsidP="008C2CEA">
      <w:pPr>
        <w:pStyle w:val="BodyText"/>
        <w:numPr>
          <w:ilvl w:val="0"/>
          <w:numId w:val="50"/>
        </w:numPr>
        <w:tabs>
          <w:tab w:val="left" w:pos="868"/>
        </w:tabs>
        <w:rPr>
          <w:rFonts w:asciiTheme="minorHAnsi" w:hAnsiTheme="minorHAnsi" w:cstheme="minorHAnsi"/>
          <w:sz w:val="28"/>
          <w:szCs w:val="28"/>
        </w:rPr>
      </w:pPr>
      <w:r w:rsidRPr="008C2CEA">
        <w:rPr>
          <w:rFonts w:asciiTheme="minorHAnsi" w:hAnsiTheme="minorHAnsi" w:cstheme="minorHAnsi"/>
          <w:color w:val="111111"/>
          <w:sz w:val="28"/>
          <w:szCs w:val="28"/>
        </w:rPr>
        <w:t>Dr</w:t>
      </w:r>
      <w:r w:rsidRPr="008C2CEA">
        <w:rPr>
          <w:rFonts w:asciiTheme="minorHAnsi" w:hAnsiTheme="minorHAnsi" w:cstheme="minorHAnsi"/>
          <w:color w:val="111111"/>
          <w:spacing w:val="-6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212123"/>
          <w:sz w:val="28"/>
          <w:szCs w:val="28"/>
        </w:rPr>
        <w:t>sci</w:t>
      </w:r>
      <w:r w:rsidRPr="008C2CEA">
        <w:rPr>
          <w:rFonts w:asciiTheme="minorHAnsi" w:hAnsiTheme="minorHAnsi" w:cstheme="minorHAnsi"/>
          <w:color w:val="212123"/>
          <w:spacing w:val="-12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Majda</w:t>
      </w:r>
      <w:r w:rsidRPr="008C2CEA">
        <w:rPr>
          <w:rFonts w:asciiTheme="minorHAnsi" w:hAnsiTheme="minorHAnsi" w:cstheme="minorHAnsi"/>
          <w:color w:val="111111"/>
          <w:spacing w:val="8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Š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ahman</w:t>
      </w:r>
      <w:r w:rsidRPr="008C2CEA">
        <w:rPr>
          <w:rFonts w:asciiTheme="minorHAnsi" w:hAnsiTheme="minorHAnsi" w:cstheme="minorHAnsi"/>
          <w:color w:val="111111"/>
          <w:spacing w:val="-5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Zaimović</w:t>
      </w:r>
    </w:p>
    <w:p w14:paraId="49F1CB2D" w14:textId="4A4F6423" w:rsidR="008C2CEA" w:rsidRPr="008C2CEA" w:rsidRDefault="008C2CEA" w:rsidP="008C2CEA">
      <w:pPr>
        <w:pStyle w:val="BodyText"/>
        <w:numPr>
          <w:ilvl w:val="0"/>
          <w:numId w:val="50"/>
        </w:numPr>
        <w:tabs>
          <w:tab w:val="left" w:pos="861"/>
        </w:tabs>
        <w:spacing w:before="0"/>
        <w:rPr>
          <w:rFonts w:asciiTheme="minorHAnsi" w:hAnsiTheme="minorHAnsi" w:cstheme="minorHAnsi"/>
          <w:sz w:val="28"/>
          <w:szCs w:val="28"/>
        </w:rPr>
      </w:pPr>
      <w:r w:rsidRPr="008C2CEA">
        <w:rPr>
          <w:rFonts w:asciiTheme="minorHAnsi" w:hAnsiTheme="minorHAnsi" w:cstheme="minorHAnsi"/>
          <w:color w:val="111111"/>
          <w:sz w:val="28"/>
          <w:szCs w:val="28"/>
        </w:rPr>
        <w:t>Prof.</w:t>
      </w:r>
      <w:r w:rsidRPr="008C2CEA">
        <w:rPr>
          <w:rFonts w:asciiTheme="minorHAnsi" w:hAnsiTheme="minorHAnsi" w:cstheme="minorHAnsi"/>
          <w:color w:val="111111"/>
          <w:spacing w:val="-3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dr</w:t>
      </w:r>
      <w:r w:rsidRPr="008C2CEA">
        <w:rPr>
          <w:rFonts w:asciiTheme="minorHAnsi" w:hAnsiTheme="minorHAnsi" w:cstheme="minorHAnsi"/>
          <w:color w:val="111111"/>
          <w:spacing w:val="-16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Vesna</w:t>
      </w:r>
      <w:r w:rsidRPr="008C2CEA">
        <w:rPr>
          <w:rFonts w:asciiTheme="minorHAnsi" w:hAnsiTheme="minorHAnsi" w:cstheme="minorHAnsi"/>
          <w:color w:val="111111"/>
          <w:spacing w:val="12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Bokan</w:t>
      </w:r>
      <w:r w:rsidRPr="008C2CEA">
        <w:rPr>
          <w:rFonts w:asciiTheme="minorHAnsi" w:hAnsiTheme="minorHAnsi" w:cstheme="minorHAnsi"/>
          <w:color w:val="111111"/>
          <w:spacing w:val="1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Mirković</w:t>
      </w:r>
    </w:p>
    <w:p w14:paraId="5C0C4CC5" w14:textId="49A7C720" w:rsidR="008C2CEA" w:rsidRPr="008C2CEA" w:rsidRDefault="008C2CEA" w:rsidP="008C2CEA">
      <w:pPr>
        <w:pStyle w:val="BodyText"/>
        <w:numPr>
          <w:ilvl w:val="0"/>
          <w:numId w:val="50"/>
        </w:numPr>
        <w:tabs>
          <w:tab w:val="left" w:pos="853"/>
        </w:tabs>
        <w:spacing w:before="37"/>
        <w:rPr>
          <w:rFonts w:asciiTheme="minorHAnsi" w:hAnsiTheme="minorHAnsi" w:cstheme="minorHAnsi"/>
          <w:sz w:val="28"/>
          <w:szCs w:val="28"/>
        </w:rPr>
      </w:pPr>
      <w:r w:rsidRPr="008C2CEA">
        <w:rPr>
          <w:rFonts w:asciiTheme="minorHAnsi" w:hAnsiTheme="minorHAnsi" w:cstheme="minorHAnsi"/>
          <w:color w:val="212123"/>
          <w:sz w:val="28"/>
          <w:szCs w:val="28"/>
        </w:rPr>
        <w:t>Prof.</w:t>
      </w:r>
      <w:r w:rsidRPr="008C2CEA">
        <w:rPr>
          <w:rFonts w:asciiTheme="minorHAnsi" w:hAnsiTheme="minorHAnsi" w:cstheme="minorHAnsi"/>
          <w:color w:val="212123"/>
          <w:spacing w:val="-7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dr</w:t>
      </w:r>
      <w:r w:rsidRPr="008C2CEA">
        <w:rPr>
          <w:rFonts w:asciiTheme="minorHAnsi" w:hAnsiTheme="minorHAnsi" w:cstheme="minorHAnsi"/>
          <w:color w:val="111111"/>
          <w:spacing w:val="2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Divna</w:t>
      </w:r>
      <w:r w:rsidRPr="008C2CEA">
        <w:rPr>
          <w:rFonts w:asciiTheme="minorHAnsi" w:hAnsiTheme="minorHAnsi" w:cstheme="minorHAnsi"/>
          <w:color w:val="111111"/>
          <w:spacing w:val="15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Kekuš</w:t>
      </w:r>
    </w:p>
    <w:p w14:paraId="5EEA1016" w14:textId="48D84BA8" w:rsidR="008C2CEA" w:rsidRPr="008C2CEA" w:rsidRDefault="008C2CEA" w:rsidP="008C2CEA">
      <w:pPr>
        <w:pStyle w:val="BodyText"/>
        <w:numPr>
          <w:ilvl w:val="0"/>
          <w:numId w:val="50"/>
        </w:numPr>
        <w:tabs>
          <w:tab w:val="left" w:pos="853"/>
        </w:tabs>
        <w:spacing w:before="44"/>
        <w:rPr>
          <w:rFonts w:asciiTheme="minorHAnsi" w:hAnsiTheme="minorHAnsi" w:cstheme="minorHAnsi"/>
          <w:sz w:val="28"/>
          <w:szCs w:val="28"/>
        </w:rPr>
      </w:pPr>
      <w:r w:rsidRPr="008C2CEA">
        <w:rPr>
          <w:rFonts w:asciiTheme="minorHAnsi" w:hAnsiTheme="minorHAnsi" w:cstheme="minorHAnsi"/>
          <w:color w:val="111111"/>
          <w:sz w:val="28"/>
          <w:szCs w:val="28"/>
        </w:rPr>
        <w:t>Dr</w:t>
      </w:r>
      <w:r w:rsidRPr="008C2CEA">
        <w:rPr>
          <w:rFonts w:asciiTheme="minorHAnsi" w:hAnsiTheme="minorHAnsi" w:cstheme="minorHAnsi"/>
          <w:color w:val="111111"/>
          <w:spacing w:val="-4"/>
          <w:sz w:val="28"/>
          <w:szCs w:val="28"/>
        </w:rPr>
        <w:t xml:space="preserve"> </w:t>
      </w:r>
      <w:r w:rsidRPr="008C2CEA">
        <w:rPr>
          <w:rFonts w:asciiTheme="minorHAnsi" w:hAnsiTheme="minorHAnsi" w:cstheme="minorHAnsi"/>
          <w:color w:val="212123"/>
          <w:sz w:val="28"/>
          <w:szCs w:val="28"/>
        </w:rPr>
        <w:t>sci</w:t>
      </w:r>
      <w:r w:rsidRPr="008C2CEA">
        <w:rPr>
          <w:rFonts w:asciiTheme="minorHAnsi" w:hAnsiTheme="minorHAnsi" w:cstheme="minorHAnsi"/>
          <w:color w:val="212123"/>
          <w:spacing w:val="-12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111111"/>
          <w:sz w:val="28"/>
          <w:szCs w:val="28"/>
        </w:rPr>
        <w:t>Maš</w:t>
      </w:r>
      <w:r w:rsidRPr="008C2CEA">
        <w:rPr>
          <w:rFonts w:asciiTheme="minorHAnsi" w:hAnsiTheme="minorHAnsi" w:cstheme="minorHAnsi"/>
          <w:color w:val="111111"/>
          <w:sz w:val="28"/>
          <w:szCs w:val="28"/>
        </w:rPr>
        <w:t>a</w:t>
      </w:r>
      <w:r w:rsidRPr="008C2CEA">
        <w:rPr>
          <w:rFonts w:asciiTheme="minorHAnsi" w:hAnsiTheme="minorHAnsi" w:cstheme="minorHAnsi"/>
          <w:color w:val="111111"/>
          <w:spacing w:val="3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212123"/>
          <w:sz w:val="28"/>
          <w:szCs w:val="28"/>
        </w:rPr>
        <w:t>Ždralević</w:t>
      </w:r>
    </w:p>
    <w:p w14:paraId="0788F505" w14:textId="77777777" w:rsidR="00F64125" w:rsidRPr="00F64125" w:rsidRDefault="00F64125" w:rsidP="00F64125">
      <w:pPr>
        <w:pStyle w:val="ListParagraph"/>
        <w:spacing w:after="120"/>
        <w:rPr>
          <w:rFonts w:cstheme="minorHAnsi"/>
          <w:b/>
          <w:sz w:val="28"/>
          <w:szCs w:val="28"/>
        </w:rPr>
      </w:pPr>
    </w:p>
    <w:p w14:paraId="26957CD7" w14:textId="4D569227" w:rsidR="00C75628" w:rsidRPr="00F64125" w:rsidRDefault="002A22F8" w:rsidP="00C75628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 radu Radn</w:t>
      </w:r>
      <w:r w:rsidR="00B32B47">
        <w:rPr>
          <w:rFonts w:cstheme="minorHAnsi"/>
          <w:sz w:val="28"/>
          <w:szCs w:val="28"/>
        </w:rPr>
        <w:t>ih</w:t>
      </w:r>
      <w:r>
        <w:rPr>
          <w:rFonts w:cstheme="minorHAnsi"/>
          <w:sz w:val="28"/>
          <w:szCs w:val="28"/>
        </w:rPr>
        <w:t xml:space="preserve"> grup</w:t>
      </w:r>
      <w:r w:rsidR="00B32B47">
        <w:rPr>
          <w:rFonts w:cstheme="minorHAnsi"/>
          <w:sz w:val="28"/>
          <w:szCs w:val="28"/>
        </w:rPr>
        <w:t>a</w:t>
      </w:r>
      <w:r w:rsidR="00E67A6C" w:rsidRPr="00F64125">
        <w:rPr>
          <w:rFonts w:cstheme="minorHAnsi"/>
          <w:sz w:val="28"/>
          <w:szCs w:val="28"/>
        </w:rPr>
        <w:t xml:space="preserve"> učestvova</w:t>
      </w:r>
      <w:r w:rsidR="00566B34" w:rsidRPr="00F64125">
        <w:rPr>
          <w:rFonts w:cstheme="minorHAnsi"/>
          <w:sz w:val="28"/>
          <w:szCs w:val="28"/>
        </w:rPr>
        <w:t xml:space="preserve">la je </w:t>
      </w:r>
      <w:r w:rsidR="00C75628" w:rsidRPr="00F64125">
        <w:rPr>
          <w:rFonts w:cstheme="minorHAnsi"/>
          <w:sz w:val="28"/>
          <w:szCs w:val="28"/>
        </w:rPr>
        <w:t xml:space="preserve">dipl. pravnik Žana Radulović </w:t>
      </w:r>
    </w:p>
    <w:p w14:paraId="6BF7DD58" w14:textId="77777777" w:rsidR="00C75628" w:rsidRPr="00F64125" w:rsidRDefault="00C75628" w:rsidP="00C75628">
      <w:pPr>
        <w:spacing w:after="0"/>
        <w:rPr>
          <w:rFonts w:cstheme="minorHAnsi"/>
          <w:sz w:val="28"/>
          <w:szCs w:val="28"/>
        </w:rPr>
      </w:pPr>
    </w:p>
    <w:p w14:paraId="794F0ED6" w14:textId="0E8D9793" w:rsidR="00C75628" w:rsidRPr="00F64125" w:rsidRDefault="00C75628" w:rsidP="00C75628">
      <w:pPr>
        <w:spacing w:after="0"/>
        <w:rPr>
          <w:rFonts w:cstheme="minorHAnsi"/>
          <w:sz w:val="28"/>
          <w:szCs w:val="28"/>
        </w:rPr>
      </w:pPr>
      <w:r w:rsidRPr="00F64125">
        <w:rPr>
          <w:rFonts w:cstheme="minorHAnsi"/>
          <w:sz w:val="28"/>
          <w:szCs w:val="28"/>
        </w:rPr>
        <w:t xml:space="preserve">Tehničke poslove </w:t>
      </w:r>
      <w:r w:rsidR="00B32B47">
        <w:rPr>
          <w:rFonts w:cstheme="minorHAnsi"/>
          <w:sz w:val="28"/>
          <w:szCs w:val="28"/>
        </w:rPr>
        <w:t>za Radne grupe</w:t>
      </w:r>
      <w:r w:rsidRPr="00F64125">
        <w:rPr>
          <w:rFonts w:cstheme="minorHAnsi"/>
          <w:sz w:val="28"/>
          <w:szCs w:val="28"/>
        </w:rPr>
        <w:t xml:space="preserve"> obavili su:</w:t>
      </w:r>
      <w:r w:rsidR="00B9249C">
        <w:rPr>
          <w:rFonts w:cstheme="minorHAnsi"/>
          <w:sz w:val="28"/>
          <w:szCs w:val="28"/>
        </w:rPr>
        <w:t xml:space="preserve"> </w:t>
      </w:r>
      <w:proofErr w:type="gramStart"/>
      <w:r w:rsidR="00B9249C">
        <w:rPr>
          <w:rFonts w:cstheme="minorHAnsi"/>
          <w:sz w:val="28"/>
          <w:szCs w:val="28"/>
        </w:rPr>
        <w:t>m</w:t>
      </w:r>
      <w:r w:rsidRPr="00F64125">
        <w:rPr>
          <w:rFonts w:cstheme="minorHAnsi"/>
          <w:sz w:val="28"/>
          <w:szCs w:val="28"/>
        </w:rPr>
        <w:t>r</w:t>
      </w:r>
      <w:proofErr w:type="gramEnd"/>
      <w:r w:rsidRPr="00F64125">
        <w:rPr>
          <w:rFonts w:cstheme="minorHAnsi"/>
          <w:sz w:val="28"/>
          <w:szCs w:val="28"/>
        </w:rPr>
        <w:t xml:space="preserve"> Marko Joksović, Ana Dedijer i </w:t>
      </w:r>
      <w:r w:rsidR="00E67A6C" w:rsidRPr="00F64125">
        <w:rPr>
          <w:rFonts w:cstheme="minorHAnsi"/>
          <w:sz w:val="28"/>
          <w:szCs w:val="28"/>
        </w:rPr>
        <w:t xml:space="preserve">Maja </w:t>
      </w:r>
      <w:r w:rsidRPr="00F64125">
        <w:rPr>
          <w:rFonts w:cstheme="minorHAnsi"/>
          <w:sz w:val="28"/>
          <w:szCs w:val="28"/>
        </w:rPr>
        <w:t xml:space="preserve">Cimbaljević </w:t>
      </w:r>
    </w:p>
    <w:p w14:paraId="1F6BAAB6" w14:textId="77777777" w:rsidR="00C75628" w:rsidRPr="00C75628" w:rsidRDefault="00C75628" w:rsidP="00C75628">
      <w:pPr>
        <w:spacing w:after="0"/>
        <w:rPr>
          <w:rFonts w:cstheme="minorHAnsi"/>
          <w:b/>
          <w:sz w:val="24"/>
          <w:szCs w:val="24"/>
        </w:rPr>
      </w:pPr>
    </w:p>
    <w:sectPr w:rsidR="00C75628" w:rsidRPr="00C75628" w:rsidSect="00F20237">
      <w:pgSz w:w="11906" w:h="16838" w:code="9"/>
      <w:pgMar w:top="567" w:right="567" w:bottom="567" w:left="567" w:header="233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0E6505" w14:textId="77777777" w:rsidR="00CC1D01" w:rsidRDefault="00CC1D01" w:rsidP="00CB0C3B">
      <w:pPr>
        <w:spacing w:after="0" w:line="240" w:lineRule="auto"/>
      </w:pPr>
      <w:r>
        <w:separator/>
      </w:r>
    </w:p>
  </w:endnote>
  <w:endnote w:type="continuationSeparator" w:id="0">
    <w:p w14:paraId="3E2F4644" w14:textId="77777777" w:rsidR="00CC1D01" w:rsidRDefault="00CC1D01" w:rsidP="00CB0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32570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6D0A94" w14:textId="3009D6AE" w:rsidR="004207A7" w:rsidRDefault="004207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20B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A8055A" w14:textId="77777777" w:rsidR="004207A7" w:rsidRDefault="004207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EC2336" w14:textId="77777777" w:rsidR="00CC1D01" w:rsidRDefault="00CC1D01" w:rsidP="00CB0C3B">
      <w:pPr>
        <w:spacing w:after="0" w:line="240" w:lineRule="auto"/>
      </w:pPr>
      <w:r>
        <w:separator/>
      </w:r>
    </w:p>
  </w:footnote>
  <w:footnote w:type="continuationSeparator" w:id="0">
    <w:p w14:paraId="2EE92938" w14:textId="77777777" w:rsidR="00CC1D01" w:rsidRDefault="00CC1D01" w:rsidP="00CB0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17CD7" w14:textId="7DEA5F42" w:rsidR="004207A7" w:rsidRPr="007550F5" w:rsidRDefault="004207A7">
    <w:pPr>
      <w:pStyle w:val="Header"/>
      <w:rPr>
        <w:lang w:val="fr-FR"/>
      </w:rPr>
    </w:pPr>
    <w:r w:rsidRPr="007550F5">
      <w:rPr>
        <w:lang w:val="fr-FR"/>
      </w:rPr>
      <w:t>Strategij</w:t>
    </w:r>
    <w:r>
      <w:rPr>
        <w:lang w:val="fr-FR"/>
      </w:rPr>
      <w:t>a razvoja Medicinskog fakulteta</w:t>
    </w:r>
    <w:r w:rsidRPr="007550F5">
      <w:rPr>
        <w:lang w:val="fr-FR"/>
      </w:rPr>
      <w:t xml:space="preserve"> 2019-2024</w:t>
    </w:r>
    <w:r>
      <w:rPr>
        <w:lang w:val="fr-FR"/>
      </w:rPr>
      <w:t>.</w:t>
    </w:r>
  </w:p>
  <w:p w14:paraId="50DAA323" w14:textId="5ADAC557" w:rsidR="004207A7" w:rsidRPr="007550F5" w:rsidRDefault="004207A7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8DE"/>
    <w:multiLevelType w:val="hybridMultilevel"/>
    <w:tmpl w:val="DD7EE170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61A84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0125B5"/>
    <w:multiLevelType w:val="hybridMultilevel"/>
    <w:tmpl w:val="9350D0BE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16264E"/>
    <w:multiLevelType w:val="hybridMultilevel"/>
    <w:tmpl w:val="6666DEA6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3F763E"/>
    <w:multiLevelType w:val="hybridMultilevel"/>
    <w:tmpl w:val="D9AE9504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D457D4"/>
    <w:multiLevelType w:val="hybridMultilevel"/>
    <w:tmpl w:val="9E940104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4380D3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A71137"/>
    <w:multiLevelType w:val="hybridMultilevel"/>
    <w:tmpl w:val="21BC9D5A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3044A"/>
    <w:multiLevelType w:val="hybridMultilevel"/>
    <w:tmpl w:val="A4FCE9BE"/>
    <w:lvl w:ilvl="0" w:tplc="7B80396E">
      <w:start w:val="1"/>
      <w:numFmt w:val="upperRoman"/>
      <w:lvlText w:val="%1.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>
    <w:nsid w:val="13CE6F4D"/>
    <w:multiLevelType w:val="hybridMultilevel"/>
    <w:tmpl w:val="0756E152"/>
    <w:lvl w:ilvl="0" w:tplc="661A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87A5A"/>
    <w:multiLevelType w:val="hybridMultilevel"/>
    <w:tmpl w:val="AA4A47BC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68B011A"/>
    <w:multiLevelType w:val="hybridMultilevel"/>
    <w:tmpl w:val="01101228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0125D4"/>
    <w:multiLevelType w:val="hybridMultilevel"/>
    <w:tmpl w:val="E018B72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B1B35"/>
    <w:multiLevelType w:val="hybridMultilevel"/>
    <w:tmpl w:val="E13441DE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F1F2579"/>
    <w:multiLevelType w:val="hybridMultilevel"/>
    <w:tmpl w:val="9710B69E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F77579C"/>
    <w:multiLevelType w:val="hybridMultilevel"/>
    <w:tmpl w:val="B0FC5D98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1270DCA"/>
    <w:multiLevelType w:val="hybridMultilevel"/>
    <w:tmpl w:val="8392FBD4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C23125"/>
    <w:multiLevelType w:val="hybridMultilevel"/>
    <w:tmpl w:val="14208922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8B25ED7"/>
    <w:multiLevelType w:val="hybridMultilevel"/>
    <w:tmpl w:val="4A40EF14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9531D4E"/>
    <w:multiLevelType w:val="hybridMultilevel"/>
    <w:tmpl w:val="1DE4FE0E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D1E7C12">
      <w:start w:val="18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A3601E2"/>
    <w:multiLevelType w:val="hybridMultilevel"/>
    <w:tmpl w:val="B0F64D92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BF87286"/>
    <w:multiLevelType w:val="hybridMultilevel"/>
    <w:tmpl w:val="34447560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E1230A4"/>
    <w:multiLevelType w:val="hybridMultilevel"/>
    <w:tmpl w:val="E6060202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61A84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0624AC1"/>
    <w:multiLevelType w:val="hybridMultilevel"/>
    <w:tmpl w:val="0CF68B8E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A7362F"/>
    <w:multiLevelType w:val="hybridMultilevel"/>
    <w:tmpl w:val="4290E604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574710F"/>
    <w:multiLevelType w:val="hybridMultilevel"/>
    <w:tmpl w:val="976A6A34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6DC444C"/>
    <w:multiLevelType w:val="hybridMultilevel"/>
    <w:tmpl w:val="9D344BBA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C67360"/>
    <w:multiLevelType w:val="hybridMultilevel"/>
    <w:tmpl w:val="ABCC212E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1B03AA3"/>
    <w:multiLevelType w:val="hybridMultilevel"/>
    <w:tmpl w:val="F4B0AF7E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802CA2">
      <w:start w:val="18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4827910"/>
    <w:multiLevelType w:val="hybridMultilevel"/>
    <w:tmpl w:val="95AC68D8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8BCFA04">
      <w:start w:val="18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4B478CA"/>
    <w:multiLevelType w:val="hybridMultilevel"/>
    <w:tmpl w:val="573AA218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5534783"/>
    <w:multiLevelType w:val="hybridMultilevel"/>
    <w:tmpl w:val="56686BE8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69C02CE"/>
    <w:multiLevelType w:val="hybridMultilevel"/>
    <w:tmpl w:val="C47092D0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42D8A8A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72774F1"/>
    <w:multiLevelType w:val="hybridMultilevel"/>
    <w:tmpl w:val="53DA2D20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7344D7F"/>
    <w:multiLevelType w:val="hybridMultilevel"/>
    <w:tmpl w:val="96327D2E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61A84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8745C48"/>
    <w:multiLevelType w:val="hybridMultilevel"/>
    <w:tmpl w:val="C56EC36A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D5A350B"/>
    <w:multiLevelType w:val="hybridMultilevel"/>
    <w:tmpl w:val="6CD49B7A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F844D47"/>
    <w:multiLevelType w:val="hybridMultilevel"/>
    <w:tmpl w:val="E97A9982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3E8308C"/>
    <w:multiLevelType w:val="hybridMultilevel"/>
    <w:tmpl w:val="3C40BB42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7B034D2"/>
    <w:multiLevelType w:val="hybridMultilevel"/>
    <w:tmpl w:val="4D5AD548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8">
    <w:nsid w:val="5AAD5F3D"/>
    <w:multiLevelType w:val="hybridMultilevel"/>
    <w:tmpl w:val="F6721D3E"/>
    <w:lvl w:ilvl="0" w:tplc="550636B2">
      <w:start w:val="1"/>
      <w:numFmt w:val="bullet"/>
      <w:lvlText w:val="-"/>
      <w:lvlJc w:val="left"/>
      <w:pPr>
        <w:ind w:left="852" w:hanging="356"/>
      </w:pPr>
      <w:rPr>
        <w:rFonts w:ascii="Times New Roman" w:eastAsia="Times New Roman" w:hAnsi="Times New Roman" w:hint="default"/>
        <w:color w:val="343438"/>
        <w:w w:val="95"/>
        <w:sz w:val="26"/>
        <w:szCs w:val="26"/>
      </w:rPr>
    </w:lvl>
    <w:lvl w:ilvl="1" w:tplc="93360028">
      <w:start w:val="1"/>
      <w:numFmt w:val="bullet"/>
      <w:lvlText w:val="•"/>
      <w:lvlJc w:val="left"/>
      <w:pPr>
        <w:ind w:left="1657" w:hanging="356"/>
      </w:pPr>
      <w:rPr>
        <w:rFonts w:hint="default"/>
      </w:rPr>
    </w:lvl>
    <w:lvl w:ilvl="2" w:tplc="3B9A0EFE">
      <w:start w:val="1"/>
      <w:numFmt w:val="bullet"/>
      <w:lvlText w:val="•"/>
      <w:lvlJc w:val="left"/>
      <w:pPr>
        <w:ind w:left="2462" w:hanging="356"/>
      </w:pPr>
      <w:rPr>
        <w:rFonts w:hint="default"/>
      </w:rPr>
    </w:lvl>
    <w:lvl w:ilvl="3" w:tplc="6368E60C">
      <w:start w:val="1"/>
      <w:numFmt w:val="bullet"/>
      <w:lvlText w:val="•"/>
      <w:lvlJc w:val="left"/>
      <w:pPr>
        <w:ind w:left="3267" w:hanging="356"/>
      </w:pPr>
      <w:rPr>
        <w:rFonts w:hint="default"/>
      </w:rPr>
    </w:lvl>
    <w:lvl w:ilvl="4" w:tplc="FDDA1C8C">
      <w:start w:val="1"/>
      <w:numFmt w:val="bullet"/>
      <w:lvlText w:val="•"/>
      <w:lvlJc w:val="left"/>
      <w:pPr>
        <w:ind w:left="4072" w:hanging="356"/>
      </w:pPr>
      <w:rPr>
        <w:rFonts w:hint="default"/>
      </w:rPr>
    </w:lvl>
    <w:lvl w:ilvl="5" w:tplc="66A8D9F2">
      <w:start w:val="1"/>
      <w:numFmt w:val="bullet"/>
      <w:lvlText w:val="•"/>
      <w:lvlJc w:val="left"/>
      <w:pPr>
        <w:ind w:left="4877" w:hanging="356"/>
      </w:pPr>
      <w:rPr>
        <w:rFonts w:hint="default"/>
      </w:rPr>
    </w:lvl>
    <w:lvl w:ilvl="6" w:tplc="9F2AA2D8">
      <w:start w:val="1"/>
      <w:numFmt w:val="bullet"/>
      <w:lvlText w:val="•"/>
      <w:lvlJc w:val="left"/>
      <w:pPr>
        <w:ind w:left="5682" w:hanging="356"/>
      </w:pPr>
      <w:rPr>
        <w:rFonts w:hint="default"/>
      </w:rPr>
    </w:lvl>
    <w:lvl w:ilvl="7" w:tplc="BB683D10">
      <w:start w:val="1"/>
      <w:numFmt w:val="bullet"/>
      <w:lvlText w:val="•"/>
      <w:lvlJc w:val="left"/>
      <w:pPr>
        <w:ind w:left="6487" w:hanging="356"/>
      </w:pPr>
      <w:rPr>
        <w:rFonts w:hint="default"/>
      </w:rPr>
    </w:lvl>
    <w:lvl w:ilvl="8" w:tplc="1CCAB128">
      <w:start w:val="1"/>
      <w:numFmt w:val="bullet"/>
      <w:lvlText w:val="•"/>
      <w:lvlJc w:val="left"/>
      <w:pPr>
        <w:ind w:left="7291" w:hanging="356"/>
      </w:pPr>
      <w:rPr>
        <w:rFonts w:hint="default"/>
      </w:rPr>
    </w:lvl>
  </w:abstractNum>
  <w:abstractNum w:abstractNumId="39">
    <w:nsid w:val="5F4F3345"/>
    <w:multiLevelType w:val="hybridMultilevel"/>
    <w:tmpl w:val="7D522C38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80B06D2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F7308F3"/>
    <w:multiLevelType w:val="hybridMultilevel"/>
    <w:tmpl w:val="061CB760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EAC3D9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0056A19"/>
    <w:multiLevelType w:val="hybridMultilevel"/>
    <w:tmpl w:val="E6A601B2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0AA26DB"/>
    <w:multiLevelType w:val="hybridMultilevel"/>
    <w:tmpl w:val="BF6E82B2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D0A84AA">
      <w:start w:val="18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4F13718"/>
    <w:multiLevelType w:val="hybridMultilevel"/>
    <w:tmpl w:val="40FA471E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CFA4F3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5B631C4"/>
    <w:multiLevelType w:val="hybridMultilevel"/>
    <w:tmpl w:val="CB0AF6FA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42211F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8956A9D"/>
    <w:multiLevelType w:val="hybridMultilevel"/>
    <w:tmpl w:val="E8DE09C4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61A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AA56349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6">
    <w:nsid w:val="6A4768A7"/>
    <w:multiLevelType w:val="hybridMultilevel"/>
    <w:tmpl w:val="53DA49F4"/>
    <w:lvl w:ilvl="0" w:tplc="64BC190C">
      <w:start w:val="1"/>
      <w:numFmt w:val="bullet"/>
      <w:lvlText w:val="-"/>
      <w:lvlJc w:val="left"/>
      <w:pPr>
        <w:ind w:left="355" w:hanging="363"/>
      </w:pPr>
      <w:rPr>
        <w:rFonts w:ascii="Times New Roman" w:eastAsia="Times New Roman" w:hAnsi="Times New Roman" w:hint="default"/>
        <w:color w:val="111111"/>
        <w:w w:val="117"/>
        <w:sz w:val="26"/>
        <w:szCs w:val="26"/>
      </w:rPr>
    </w:lvl>
    <w:lvl w:ilvl="1" w:tplc="68C0083A">
      <w:start w:val="1"/>
      <w:numFmt w:val="bullet"/>
      <w:lvlText w:val="•"/>
      <w:lvlJc w:val="left"/>
      <w:pPr>
        <w:ind w:left="1160" w:hanging="363"/>
      </w:pPr>
      <w:rPr>
        <w:rFonts w:hint="default"/>
      </w:rPr>
    </w:lvl>
    <w:lvl w:ilvl="2" w:tplc="19764908">
      <w:start w:val="1"/>
      <w:numFmt w:val="bullet"/>
      <w:lvlText w:val="•"/>
      <w:lvlJc w:val="left"/>
      <w:pPr>
        <w:ind w:left="1965" w:hanging="363"/>
      </w:pPr>
      <w:rPr>
        <w:rFonts w:hint="default"/>
      </w:rPr>
    </w:lvl>
    <w:lvl w:ilvl="3" w:tplc="3868532E">
      <w:start w:val="1"/>
      <w:numFmt w:val="bullet"/>
      <w:lvlText w:val="•"/>
      <w:lvlJc w:val="left"/>
      <w:pPr>
        <w:ind w:left="2770" w:hanging="363"/>
      </w:pPr>
      <w:rPr>
        <w:rFonts w:hint="default"/>
      </w:rPr>
    </w:lvl>
    <w:lvl w:ilvl="4" w:tplc="A34623AA">
      <w:start w:val="1"/>
      <w:numFmt w:val="bullet"/>
      <w:lvlText w:val="•"/>
      <w:lvlJc w:val="left"/>
      <w:pPr>
        <w:ind w:left="3575" w:hanging="363"/>
      </w:pPr>
      <w:rPr>
        <w:rFonts w:hint="default"/>
      </w:rPr>
    </w:lvl>
    <w:lvl w:ilvl="5" w:tplc="9990D3E6">
      <w:start w:val="1"/>
      <w:numFmt w:val="bullet"/>
      <w:lvlText w:val="•"/>
      <w:lvlJc w:val="left"/>
      <w:pPr>
        <w:ind w:left="4380" w:hanging="363"/>
      </w:pPr>
      <w:rPr>
        <w:rFonts w:hint="default"/>
      </w:rPr>
    </w:lvl>
    <w:lvl w:ilvl="6" w:tplc="AD7AA604">
      <w:start w:val="1"/>
      <w:numFmt w:val="bullet"/>
      <w:lvlText w:val="•"/>
      <w:lvlJc w:val="left"/>
      <w:pPr>
        <w:ind w:left="5185" w:hanging="363"/>
      </w:pPr>
      <w:rPr>
        <w:rFonts w:hint="default"/>
      </w:rPr>
    </w:lvl>
    <w:lvl w:ilvl="7" w:tplc="9A868C76">
      <w:start w:val="1"/>
      <w:numFmt w:val="bullet"/>
      <w:lvlText w:val="•"/>
      <w:lvlJc w:val="left"/>
      <w:pPr>
        <w:ind w:left="5990" w:hanging="363"/>
      </w:pPr>
      <w:rPr>
        <w:rFonts w:hint="default"/>
      </w:rPr>
    </w:lvl>
    <w:lvl w:ilvl="8" w:tplc="1B0E50D2">
      <w:start w:val="1"/>
      <w:numFmt w:val="bullet"/>
      <w:lvlText w:val="•"/>
      <w:lvlJc w:val="left"/>
      <w:pPr>
        <w:ind w:left="6794" w:hanging="363"/>
      </w:pPr>
      <w:rPr>
        <w:rFonts w:hint="default"/>
      </w:rPr>
    </w:lvl>
  </w:abstractNum>
  <w:abstractNum w:abstractNumId="47">
    <w:nsid w:val="6EDE0CE9"/>
    <w:multiLevelType w:val="hybridMultilevel"/>
    <w:tmpl w:val="107817B0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57E3D27"/>
    <w:multiLevelType w:val="hybridMultilevel"/>
    <w:tmpl w:val="8032A0A6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BCA43A6"/>
    <w:multiLevelType w:val="hybridMultilevel"/>
    <w:tmpl w:val="D0DC1614"/>
    <w:lvl w:ilvl="0" w:tplc="661A8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10"/>
  </w:num>
  <w:num w:numId="3">
    <w:abstractNumId w:val="5"/>
  </w:num>
  <w:num w:numId="4">
    <w:abstractNumId w:val="6"/>
  </w:num>
  <w:num w:numId="5">
    <w:abstractNumId w:val="22"/>
  </w:num>
  <w:num w:numId="6">
    <w:abstractNumId w:val="31"/>
  </w:num>
  <w:num w:numId="7">
    <w:abstractNumId w:val="0"/>
  </w:num>
  <w:num w:numId="8">
    <w:abstractNumId w:val="44"/>
  </w:num>
  <w:num w:numId="9">
    <w:abstractNumId w:val="11"/>
  </w:num>
  <w:num w:numId="10">
    <w:abstractNumId w:val="19"/>
  </w:num>
  <w:num w:numId="11">
    <w:abstractNumId w:val="12"/>
  </w:num>
  <w:num w:numId="12">
    <w:abstractNumId w:val="47"/>
  </w:num>
  <w:num w:numId="13">
    <w:abstractNumId w:val="20"/>
  </w:num>
  <w:num w:numId="14">
    <w:abstractNumId w:val="45"/>
  </w:num>
  <w:num w:numId="15">
    <w:abstractNumId w:val="24"/>
  </w:num>
  <w:num w:numId="16">
    <w:abstractNumId w:val="37"/>
  </w:num>
  <w:num w:numId="17">
    <w:abstractNumId w:val="35"/>
  </w:num>
  <w:num w:numId="18">
    <w:abstractNumId w:val="33"/>
  </w:num>
  <w:num w:numId="19">
    <w:abstractNumId w:val="26"/>
  </w:num>
  <w:num w:numId="20">
    <w:abstractNumId w:val="25"/>
  </w:num>
  <w:num w:numId="21">
    <w:abstractNumId w:val="39"/>
  </w:num>
  <w:num w:numId="22">
    <w:abstractNumId w:val="42"/>
  </w:num>
  <w:num w:numId="23">
    <w:abstractNumId w:val="17"/>
  </w:num>
  <w:num w:numId="24">
    <w:abstractNumId w:val="27"/>
  </w:num>
  <w:num w:numId="25">
    <w:abstractNumId w:val="30"/>
  </w:num>
  <w:num w:numId="26">
    <w:abstractNumId w:val="4"/>
  </w:num>
  <w:num w:numId="27">
    <w:abstractNumId w:val="36"/>
  </w:num>
  <w:num w:numId="28">
    <w:abstractNumId w:val="7"/>
  </w:num>
  <w:num w:numId="29">
    <w:abstractNumId w:val="2"/>
  </w:num>
  <w:num w:numId="30">
    <w:abstractNumId w:val="18"/>
  </w:num>
  <w:num w:numId="31">
    <w:abstractNumId w:val="34"/>
  </w:num>
  <w:num w:numId="32">
    <w:abstractNumId w:val="21"/>
  </w:num>
  <w:num w:numId="33">
    <w:abstractNumId w:val="14"/>
  </w:num>
  <w:num w:numId="34">
    <w:abstractNumId w:val="8"/>
  </w:num>
  <w:num w:numId="35">
    <w:abstractNumId w:val="23"/>
  </w:num>
  <w:num w:numId="36">
    <w:abstractNumId w:val="15"/>
  </w:num>
  <w:num w:numId="37">
    <w:abstractNumId w:val="41"/>
  </w:num>
  <w:num w:numId="38">
    <w:abstractNumId w:val="3"/>
  </w:num>
  <w:num w:numId="39">
    <w:abstractNumId w:val="16"/>
  </w:num>
  <w:num w:numId="40">
    <w:abstractNumId w:val="43"/>
  </w:num>
  <w:num w:numId="41">
    <w:abstractNumId w:val="40"/>
  </w:num>
  <w:num w:numId="42">
    <w:abstractNumId w:val="48"/>
  </w:num>
  <w:num w:numId="43">
    <w:abstractNumId w:val="1"/>
  </w:num>
  <w:num w:numId="44">
    <w:abstractNumId w:val="29"/>
  </w:num>
  <w:num w:numId="45">
    <w:abstractNumId w:val="13"/>
  </w:num>
  <w:num w:numId="46">
    <w:abstractNumId w:val="9"/>
  </w:num>
  <w:num w:numId="47">
    <w:abstractNumId w:val="32"/>
  </w:num>
  <w:num w:numId="48">
    <w:abstractNumId w:val="38"/>
  </w:num>
  <w:num w:numId="49">
    <w:abstractNumId w:val="46"/>
  </w:num>
  <w:num w:numId="50">
    <w:abstractNumId w:val="2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22"/>
    <w:rsid w:val="00001514"/>
    <w:rsid w:val="000019D7"/>
    <w:rsid w:val="00001C08"/>
    <w:rsid w:val="00003538"/>
    <w:rsid w:val="00003C2E"/>
    <w:rsid w:val="00007777"/>
    <w:rsid w:val="00007CFE"/>
    <w:rsid w:val="00010EFE"/>
    <w:rsid w:val="0001137D"/>
    <w:rsid w:val="00011A33"/>
    <w:rsid w:val="00012405"/>
    <w:rsid w:val="00012825"/>
    <w:rsid w:val="000153F2"/>
    <w:rsid w:val="000210F4"/>
    <w:rsid w:val="00021257"/>
    <w:rsid w:val="00022416"/>
    <w:rsid w:val="00023A28"/>
    <w:rsid w:val="00035183"/>
    <w:rsid w:val="00040A79"/>
    <w:rsid w:val="000422BD"/>
    <w:rsid w:val="00044EC9"/>
    <w:rsid w:val="00047A73"/>
    <w:rsid w:val="0005067B"/>
    <w:rsid w:val="00050CF6"/>
    <w:rsid w:val="00054075"/>
    <w:rsid w:val="00056611"/>
    <w:rsid w:val="000624EE"/>
    <w:rsid w:val="000631EF"/>
    <w:rsid w:val="00064410"/>
    <w:rsid w:val="00065420"/>
    <w:rsid w:val="00070A30"/>
    <w:rsid w:val="0007417E"/>
    <w:rsid w:val="00077156"/>
    <w:rsid w:val="0008104A"/>
    <w:rsid w:val="0008338C"/>
    <w:rsid w:val="00085145"/>
    <w:rsid w:val="0008553B"/>
    <w:rsid w:val="00092123"/>
    <w:rsid w:val="000924D3"/>
    <w:rsid w:val="00094277"/>
    <w:rsid w:val="00094905"/>
    <w:rsid w:val="000A1CA0"/>
    <w:rsid w:val="000A2A18"/>
    <w:rsid w:val="000A2F52"/>
    <w:rsid w:val="000B0C51"/>
    <w:rsid w:val="000B0F59"/>
    <w:rsid w:val="000B22BD"/>
    <w:rsid w:val="000B285F"/>
    <w:rsid w:val="000B2F4F"/>
    <w:rsid w:val="000B52A3"/>
    <w:rsid w:val="000B628B"/>
    <w:rsid w:val="000B7065"/>
    <w:rsid w:val="000B7A03"/>
    <w:rsid w:val="000C0AA1"/>
    <w:rsid w:val="000C4A2B"/>
    <w:rsid w:val="000D0E19"/>
    <w:rsid w:val="000D22CF"/>
    <w:rsid w:val="000D4C54"/>
    <w:rsid w:val="000D5F8B"/>
    <w:rsid w:val="000D5FD7"/>
    <w:rsid w:val="000D6301"/>
    <w:rsid w:val="000E0AE6"/>
    <w:rsid w:val="000E22F0"/>
    <w:rsid w:val="000E287D"/>
    <w:rsid w:val="000E3345"/>
    <w:rsid w:val="000E39FC"/>
    <w:rsid w:val="000E4B3F"/>
    <w:rsid w:val="000E6502"/>
    <w:rsid w:val="000F048E"/>
    <w:rsid w:val="000F3C49"/>
    <w:rsid w:val="000F5D6E"/>
    <w:rsid w:val="000F7509"/>
    <w:rsid w:val="0010266C"/>
    <w:rsid w:val="00105BD0"/>
    <w:rsid w:val="00112DB1"/>
    <w:rsid w:val="001204F9"/>
    <w:rsid w:val="0012155C"/>
    <w:rsid w:val="00121DAF"/>
    <w:rsid w:val="0012265B"/>
    <w:rsid w:val="00122F57"/>
    <w:rsid w:val="001313F7"/>
    <w:rsid w:val="001332D5"/>
    <w:rsid w:val="00135168"/>
    <w:rsid w:val="00136B33"/>
    <w:rsid w:val="0014329C"/>
    <w:rsid w:val="00143651"/>
    <w:rsid w:val="00146B6F"/>
    <w:rsid w:val="00147091"/>
    <w:rsid w:val="00147204"/>
    <w:rsid w:val="001556EF"/>
    <w:rsid w:val="0015613D"/>
    <w:rsid w:val="001707AC"/>
    <w:rsid w:val="00174AD2"/>
    <w:rsid w:val="00174DE8"/>
    <w:rsid w:val="001767DA"/>
    <w:rsid w:val="00180731"/>
    <w:rsid w:val="00181F7E"/>
    <w:rsid w:val="00182F3B"/>
    <w:rsid w:val="00183ADB"/>
    <w:rsid w:val="00186616"/>
    <w:rsid w:val="001A031A"/>
    <w:rsid w:val="001A08BE"/>
    <w:rsid w:val="001A53FF"/>
    <w:rsid w:val="001B0381"/>
    <w:rsid w:val="001B05EC"/>
    <w:rsid w:val="001B09F0"/>
    <w:rsid w:val="001B1941"/>
    <w:rsid w:val="001B26D4"/>
    <w:rsid w:val="001B3E51"/>
    <w:rsid w:val="001B53A4"/>
    <w:rsid w:val="001B5A15"/>
    <w:rsid w:val="001B5BAE"/>
    <w:rsid w:val="001B60EC"/>
    <w:rsid w:val="001B649F"/>
    <w:rsid w:val="001B6B6D"/>
    <w:rsid w:val="001C06B1"/>
    <w:rsid w:val="001C0E07"/>
    <w:rsid w:val="001C1EFD"/>
    <w:rsid w:val="001C45D5"/>
    <w:rsid w:val="001C5AB7"/>
    <w:rsid w:val="001D561C"/>
    <w:rsid w:val="001D6D0B"/>
    <w:rsid w:val="001E1E2B"/>
    <w:rsid w:val="001E6C58"/>
    <w:rsid w:val="001E7850"/>
    <w:rsid w:val="001F1544"/>
    <w:rsid w:val="001F3F7C"/>
    <w:rsid w:val="00200002"/>
    <w:rsid w:val="002001F3"/>
    <w:rsid w:val="00200C76"/>
    <w:rsid w:val="002026C6"/>
    <w:rsid w:val="00202B0D"/>
    <w:rsid w:val="00203F0C"/>
    <w:rsid w:val="00204D29"/>
    <w:rsid w:val="00211D9E"/>
    <w:rsid w:val="00212767"/>
    <w:rsid w:val="00213AC5"/>
    <w:rsid w:val="00222B64"/>
    <w:rsid w:val="00225B41"/>
    <w:rsid w:val="002270D2"/>
    <w:rsid w:val="0022768A"/>
    <w:rsid w:val="00230553"/>
    <w:rsid w:val="00230E68"/>
    <w:rsid w:val="00231A50"/>
    <w:rsid w:val="00234A8F"/>
    <w:rsid w:val="00240A7F"/>
    <w:rsid w:val="0024154A"/>
    <w:rsid w:val="002419D2"/>
    <w:rsid w:val="00250E25"/>
    <w:rsid w:val="00252C28"/>
    <w:rsid w:val="0025324D"/>
    <w:rsid w:val="00254409"/>
    <w:rsid w:val="00254F0A"/>
    <w:rsid w:val="00260D24"/>
    <w:rsid w:val="002620F4"/>
    <w:rsid w:val="00265B25"/>
    <w:rsid w:val="00265FC7"/>
    <w:rsid w:val="0026773F"/>
    <w:rsid w:val="002710DD"/>
    <w:rsid w:val="00273775"/>
    <w:rsid w:val="00277F55"/>
    <w:rsid w:val="002805F2"/>
    <w:rsid w:val="00282690"/>
    <w:rsid w:val="002859C9"/>
    <w:rsid w:val="0028677F"/>
    <w:rsid w:val="00290D2B"/>
    <w:rsid w:val="00293A14"/>
    <w:rsid w:val="00295C42"/>
    <w:rsid w:val="002A0954"/>
    <w:rsid w:val="002A22F8"/>
    <w:rsid w:val="002A2B60"/>
    <w:rsid w:val="002A3EA8"/>
    <w:rsid w:val="002A6876"/>
    <w:rsid w:val="002A7044"/>
    <w:rsid w:val="002A7BDE"/>
    <w:rsid w:val="002B577F"/>
    <w:rsid w:val="002C0D33"/>
    <w:rsid w:val="002C17E6"/>
    <w:rsid w:val="002C19A8"/>
    <w:rsid w:val="002D4161"/>
    <w:rsid w:val="002D539F"/>
    <w:rsid w:val="002F0F23"/>
    <w:rsid w:val="002F183E"/>
    <w:rsid w:val="002F21BB"/>
    <w:rsid w:val="002F25D7"/>
    <w:rsid w:val="002F54F3"/>
    <w:rsid w:val="002F6F1F"/>
    <w:rsid w:val="002F7E74"/>
    <w:rsid w:val="003020AA"/>
    <w:rsid w:val="003038AB"/>
    <w:rsid w:val="00303A1D"/>
    <w:rsid w:val="0030476F"/>
    <w:rsid w:val="003049B2"/>
    <w:rsid w:val="00304FC2"/>
    <w:rsid w:val="003064B0"/>
    <w:rsid w:val="00312BFB"/>
    <w:rsid w:val="00322E6C"/>
    <w:rsid w:val="00323378"/>
    <w:rsid w:val="00334F67"/>
    <w:rsid w:val="0033576F"/>
    <w:rsid w:val="00335D53"/>
    <w:rsid w:val="00340B9E"/>
    <w:rsid w:val="00340FAF"/>
    <w:rsid w:val="00344978"/>
    <w:rsid w:val="0034499A"/>
    <w:rsid w:val="00344D04"/>
    <w:rsid w:val="00344E34"/>
    <w:rsid w:val="00347CD1"/>
    <w:rsid w:val="00351B2D"/>
    <w:rsid w:val="00352AA5"/>
    <w:rsid w:val="003535AA"/>
    <w:rsid w:val="00362728"/>
    <w:rsid w:val="00363486"/>
    <w:rsid w:val="00363A13"/>
    <w:rsid w:val="003640C3"/>
    <w:rsid w:val="0036571A"/>
    <w:rsid w:val="00367D81"/>
    <w:rsid w:val="003704E9"/>
    <w:rsid w:val="00374745"/>
    <w:rsid w:val="00374F7A"/>
    <w:rsid w:val="00380990"/>
    <w:rsid w:val="00380F5A"/>
    <w:rsid w:val="003820B6"/>
    <w:rsid w:val="0038561A"/>
    <w:rsid w:val="00385FE7"/>
    <w:rsid w:val="0039172D"/>
    <w:rsid w:val="00391B0E"/>
    <w:rsid w:val="0039303E"/>
    <w:rsid w:val="00395A80"/>
    <w:rsid w:val="003966CB"/>
    <w:rsid w:val="003A3F06"/>
    <w:rsid w:val="003A6DD9"/>
    <w:rsid w:val="003A714C"/>
    <w:rsid w:val="003A716D"/>
    <w:rsid w:val="003B0D03"/>
    <w:rsid w:val="003B1D9A"/>
    <w:rsid w:val="003B3C24"/>
    <w:rsid w:val="003B53E6"/>
    <w:rsid w:val="003C0903"/>
    <w:rsid w:val="003C10FA"/>
    <w:rsid w:val="003C7525"/>
    <w:rsid w:val="003D1B2B"/>
    <w:rsid w:val="003D4511"/>
    <w:rsid w:val="003D5B97"/>
    <w:rsid w:val="003D7AD6"/>
    <w:rsid w:val="003E044A"/>
    <w:rsid w:val="003E2665"/>
    <w:rsid w:val="003E3778"/>
    <w:rsid w:val="003E4BA5"/>
    <w:rsid w:val="003E686E"/>
    <w:rsid w:val="003E7523"/>
    <w:rsid w:val="003F10B0"/>
    <w:rsid w:val="003F264B"/>
    <w:rsid w:val="003F3CE0"/>
    <w:rsid w:val="003F5579"/>
    <w:rsid w:val="003F7E36"/>
    <w:rsid w:val="00413187"/>
    <w:rsid w:val="00416D65"/>
    <w:rsid w:val="004207A7"/>
    <w:rsid w:val="00421614"/>
    <w:rsid w:val="00423ACE"/>
    <w:rsid w:val="0042472A"/>
    <w:rsid w:val="00426A71"/>
    <w:rsid w:val="0043030E"/>
    <w:rsid w:val="004304F0"/>
    <w:rsid w:val="00432DE1"/>
    <w:rsid w:val="00432E28"/>
    <w:rsid w:val="00433075"/>
    <w:rsid w:val="00433B2C"/>
    <w:rsid w:val="00435D68"/>
    <w:rsid w:val="004404B5"/>
    <w:rsid w:val="00443555"/>
    <w:rsid w:val="0044509B"/>
    <w:rsid w:val="00445B94"/>
    <w:rsid w:val="00446166"/>
    <w:rsid w:val="00451391"/>
    <w:rsid w:val="00451C59"/>
    <w:rsid w:val="00454CD0"/>
    <w:rsid w:val="004572D6"/>
    <w:rsid w:val="004573F9"/>
    <w:rsid w:val="00460ED4"/>
    <w:rsid w:val="004610F9"/>
    <w:rsid w:val="00464671"/>
    <w:rsid w:val="00467443"/>
    <w:rsid w:val="00470E98"/>
    <w:rsid w:val="0047199A"/>
    <w:rsid w:val="00472441"/>
    <w:rsid w:val="00475E38"/>
    <w:rsid w:val="00476332"/>
    <w:rsid w:val="00484723"/>
    <w:rsid w:val="004848C3"/>
    <w:rsid w:val="0048754B"/>
    <w:rsid w:val="004920CB"/>
    <w:rsid w:val="004940C4"/>
    <w:rsid w:val="00494ECF"/>
    <w:rsid w:val="004A10EB"/>
    <w:rsid w:val="004A6576"/>
    <w:rsid w:val="004B1243"/>
    <w:rsid w:val="004B3FD2"/>
    <w:rsid w:val="004C0E8A"/>
    <w:rsid w:val="004C20A7"/>
    <w:rsid w:val="004C2509"/>
    <w:rsid w:val="004C293A"/>
    <w:rsid w:val="004C2A9F"/>
    <w:rsid w:val="004C400D"/>
    <w:rsid w:val="004C4E70"/>
    <w:rsid w:val="004E0F23"/>
    <w:rsid w:val="004E2660"/>
    <w:rsid w:val="004E2FBF"/>
    <w:rsid w:val="004E513C"/>
    <w:rsid w:val="004F1EA1"/>
    <w:rsid w:val="004F3012"/>
    <w:rsid w:val="004F725E"/>
    <w:rsid w:val="004F7C52"/>
    <w:rsid w:val="004F7F65"/>
    <w:rsid w:val="005001CA"/>
    <w:rsid w:val="00500484"/>
    <w:rsid w:val="00500641"/>
    <w:rsid w:val="00500A32"/>
    <w:rsid w:val="00501A49"/>
    <w:rsid w:val="00501F74"/>
    <w:rsid w:val="00502F5E"/>
    <w:rsid w:val="005049A0"/>
    <w:rsid w:val="00504AA0"/>
    <w:rsid w:val="00507CC1"/>
    <w:rsid w:val="0051047F"/>
    <w:rsid w:val="005143AF"/>
    <w:rsid w:val="0051535F"/>
    <w:rsid w:val="00521F7D"/>
    <w:rsid w:val="00521F9E"/>
    <w:rsid w:val="00522BF4"/>
    <w:rsid w:val="005258A3"/>
    <w:rsid w:val="005418D5"/>
    <w:rsid w:val="0054372A"/>
    <w:rsid w:val="00544A11"/>
    <w:rsid w:val="00547143"/>
    <w:rsid w:val="00547C26"/>
    <w:rsid w:val="0055166E"/>
    <w:rsid w:val="005534C1"/>
    <w:rsid w:val="005621FA"/>
    <w:rsid w:val="00562560"/>
    <w:rsid w:val="005641FB"/>
    <w:rsid w:val="0056583D"/>
    <w:rsid w:val="0056587E"/>
    <w:rsid w:val="00566B34"/>
    <w:rsid w:val="00567EE9"/>
    <w:rsid w:val="005703B7"/>
    <w:rsid w:val="0057201E"/>
    <w:rsid w:val="00573C43"/>
    <w:rsid w:val="00575776"/>
    <w:rsid w:val="00575CF8"/>
    <w:rsid w:val="00584328"/>
    <w:rsid w:val="00585D87"/>
    <w:rsid w:val="00591BEC"/>
    <w:rsid w:val="00595BE2"/>
    <w:rsid w:val="00595D96"/>
    <w:rsid w:val="005969F1"/>
    <w:rsid w:val="005A0DAA"/>
    <w:rsid w:val="005A228C"/>
    <w:rsid w:val="005A3B82"/>
    <w:rsid w:val="005A4361"/>
    <w:rsid w:val="005A4F21"/>
    <w:rsid w:val="005A6179"/>
    <w:rsid w:val="005A736C"/>
    <w:rsid w:val="005B5B81"/>
    <w:rsid w:val="005B6742"/>
    <w:rsid w:val="005B742E"/>
    <w:rsid w:val="005C1665"/>
    <w:rsid w:val="005C335D"/>
    <w:rsid w:val="005C427E"/>
    <w:rsid w:val="005C54E4"/>
    <w:rsid w:val="005C591B"/>
    <w:rsid w:val="005D21ED"/>
    <w:rsid w:val="005D251D"/>
    <w:rsid w:val="005D7B8B"/>
    <w:rsid w:val="005E0776"/>
    <w:rsid w:val="005E08D9"/>
    <w:rsid w:val="005E256A"/>
    <w:rsid w:val="005E324B"/>
    <w:rsid w:val="005E48CA"/>
    <w:rsid w:val="005E6948"/>
    <w:rsid w:val="005F02DB"/>
    <w:rsid w:val="005F220C"/>
    <w:rsid w:val="00604940"/>
    <w:rsid w:val="0061652D"/>
    <w:rsid w:val="006226A5"/>
    <w:rsid w:val="00626325"/>
    <w:rsid w:val="00627584"/>
    <w:rsid w:val="00636CBF"/>
    <w:rsid w:val="006420E0"/>
    <w:rsid w:val="00647F47"/>
    <w:rsid w:val="0065338C"/>
    <w:rsid w:val="00653DF2"/>
    <w:rsid w:val="0065517A"/>
    <w:rsid w:val="006613B3"/>
    <w:rsid w:val="00663089"/>
    <w:rsid w:val="006645F7"/>
    <w:rsid w:val="006647C9"/>
    <w:rsid w:val="00665645"/>
    <w:rsid w:val="006707D4"/>
    <w:rsid w:val="006746F0"/>
    <w:rsid w:val="00676509"/>
    <w:rsid w:val="00680C4C"/>
    <w:rsid w:val="00681739"/>
    <w:rsid w:val="00683C56"/>
    <w:rsid w:val="00687660"/>
    <w:rsid w:val="006A069B"/>
    <w:rsid w:val="006A5AE9"/>
    <w:rsid w:val="006A7620"/>
    <w:rsid w:val="006B0E79"/>
    <w:rsid w:val="006B1E78"/>
    <w:rsid w:val="006B2542"/>
    <w:rsid w:val="006B608E"/>
    <w:rsid w:val="006B66C4"/>
    <w:rsid w:val="006B6BE4"/>
    <w:rsid w:val="006C3470"/>
    <w:rsid w:val="006C416F"/>
    <w:rsid w:val="006C591B"/>
    <w:rsid w:val="006C5F0A"/>
    <w:rsid w:val="006D0D61"/>
    <w:rsid w:val="006D175A"/>
    <w:rsid w:val="006D19D0"/>
    <w:rsid w:val="006D695F"/>
    <w:rsid w:val="006D7558"/>
    <w:rsid w:val="006D7EE5"/>
    <w:rsid w:val="006E078A"/>
    <w:rsid w:val="006E0AB8"/>
    <w:rsid w:val="006E11BB"/>
    <w:rsid w:val="006E1F09"/>
    <w:rsid w:val="006E1FA9"/>
    <w:rsid w:val="006E2F6E"/>
    <w:rsid w:val="006E36D9"/>
    <w:rsid w:val="006E37E6"/>
    <w:rsid w:val="006E5696"/>
    <w:rsid w:val="006E7C84"/>
    <w:rsid w:val="006F3FC4"/>
    <w:rsid w:val="006F6965"/>
    <w:rsid w:val="006F6DE0"/>
    <w:rsid w:val="00700F77"/>
    <w:rsid w:val="00703105"/>
    <w:rsid w:val="007047A3"/>
    <w:rsid w:val="00705783"/>
    <w:rsid w:val="007102CA"/>
    <w:rsid w:val="0071184B"/>
    <w:rsid w:val="007148BF"/>
    <w:rsid w:val="007176AE"/>
    <w:rsid w:val="00717DBC"/>
    <w:rsid w:val="00720C38"/>
    <w:rsid w:val="007225AB"/>
    <w:rsid w:val="00722DFA"/>
    <w:rsid w:val="0072726A"/>
    <w:rsid w:val="007311D8"/>
    <w:rsid w:val="0073249C"/>
    <w:rsid w:val="0073264F"/>
    <w:rsid w:val="00732977"/>
    <w:rsid w:val="00732DDC"/>
    <w:rsid w:val="00734673"/>
    <w:rsid w:val="00734C05"/>
    <w:rsid w:val="00734F9B"/>
    <w:rsid w:val="00736054"/>
    <w:rsid w:val="007373C2"/>
    <w:rsid w:val="00737D4D"/>
    <w:rsid w:val="007468D7"/>
    <w:rsid w:val="00746A2B"/>
    <w:rsid w:val="007473E9"/>
    <w:rsid w:val="0075120D"/>
    <w:rsid w:val="007527FB"/>
    <w:rsid w:val="00753BA2"/>
    <w:rsid w:val="007540CF"/>
    <w:rsid w:val="007550F5"/>
    <w:rsid w:val="007565D1"/>
    <w:rsid w:val="007576FC"/>
    <w:rsid w:val="007632B5"/>
    <w:rsid w:val="00764632"/>
    <w:rsid w:val="00767605"/>
    <w:rsid w:val="00771382"/>
    <w:rsid w:val="00771C95"/>
    <w:rsid w:val="00774277"/>
    <w:rsid w:val="00781652"/>
    <w:rsid w:val="00783170"/>
    <w:rsid w:val="00783C4A"/>
    <w:rsid w:val="007855F1"/>
    <w:rsid w:val="00785888"/>
    <w:rsid w:val="00786490"/>
    <w:rsid w:val="0078657A"/>
    <w:rsid w:val="007872AD"/>
    <w:rsid w:val="007900A2"/>
    <w:rsid w:val="00795413"/>
    <w:rsid w:val="00795631"/>
    <w:rsid w:val="00796FDC"/>
    <w:rsid w:val="007A2990"/>
    <w:rsid w:val="007A2ABB"/>
    <w:rsid w:val="007A4107"/>
    <w:rsid w:val="007A55C1"/>
    <w:rsid w:val="007A6BAB"/>
    <w:rsid w:val="007A7FB5"/>
    <w:rsid w:val="007B20D5"/>
    <w:rsid w:val="007C620E"/>
    <w:rsid w:val="007C6404"/>
    <w:rsid w:val="007C7B38"/>
    <w:rsid w:val="007D0E15"/>
    <w:rsid w:val="007D176C"/>
    <w:rsid w:val="007D653A"/>
    <w:rsid w:val="007D74C9"/>
    <w:rsid w:val="007D77A5"/>
    <w:rsid w:val="007E0579"/>
    <w:rsid w:val="007E2358"/>
    <w:rsid w:val="007E360D"/>
    <w:rsid w:val="007E3C96"/>
    <w:rsid w:val="007E4047"/>
    <w:rsid w:val="007F175C"/>
    <w:rsid w:val="007F3D1F"/>
    <w:rsid w:val="007F4F54"/>
    <w:rsid w:val="007F6387"/>
    <w:rsid w:val="007F7553"/>
    <w:rsid w:val="0080206B"/>
    <w:rsid w:val="0080449B"/>
    <w:rsid w:val="00805FA3"/>
    <w:rsid w:val="00810A99"/>
    <w:rsid w:val="00810B58"/>
    <w:rsid w:val="00811E08"/>
    <w:rsid w:val="0083001D"/>
    <w:rsid w:val="008304F5"/>
    <w:rsid w:val="00831168"/>
    <w:rsid w:val="00832F53"/>
    <w:rsid w:val="008356AA"/>
    <w:rsid w:val="00850D10"/>
    <w:rsid w:val="00854681"/>
    <w:rsid w:val="0086637A"/>
    <w:rsid w:val="008675E5"/>
    <w:rsid w:val="00867CA9"/>
    <w:rsid w:val="008759EE"/>
    <w:rsid w:val="008770DE"/>
    <w:rsid w:val="00880E6E"/>
    <w:rsid w:val="00881570"/>
    <w:rsid w:val="008865DE"/>
    <w:rsid w:val="008906AD"/>
    <w:rsid w:val="00892BF3"/>
    <w:rsid w:val="008951EC"/>
    <w:rsid w:val="00896DD9"/>
    <w:rsid w:val="00897195"/>
    <w:rsid w:val="008A371D"/>
    <w:rsid w:val="008B2F63"/>
    <w:rsid w:val="008B44D7"/>
    <w:rsid w:val="008B777E"/>
    <w:rsid w:val="008B794A"/>
    <w:rsid w:val="008C1822"/>
    <w:rsid w:val="008C2CEA"/>
    <w:rsid w:val="008C7EC8"/>
    <w:rsid w:val="008D0777"/>
    <w:rsid w:val="008D517F"/>
    <w:rsid w:val="008D6F9A"/>
    <w:rsid w:val="008F0593"/>
    <w:rsid w:val="008F1B7C"/>
    <w:rsid w:val="008F2AFB"/>
    <w:rsid w:val="008F6350"/>
    <w:rsid w:val="009044E4"/>
    <w:rsid w:val="009062AF"/>
    <w:rsid w:val="009072FA"/>
    <w:rsid w:val="009142D6"/>
    <w:rsid w:val="009143B8"/>
    <w:rsid w:val="009144CF"/>
    <w:rsid w:val="00922DFF"/>
    <w:rsid w:val="009250B0"/>
    <w:rsid w:val="00925957"/>
    <w:rsid w:val="00926544"/>
    <w:rsid w:val="00931E6A"/>
    <w:rsid w:val="00937EED"/>
    <w:rsid w:val="00942B30"/>
    <w:rsid w:val="009447D3"/>
    <w:rsid w:val="00944985"/>
    <w:rsid w:val="009539D6"/>
    <w:rsid w:val="00953A9C"/>
    <w:rsid w:val="009561FD"/>
    <w:rsid w:val="009569B9"/>
    <w:rsid w:val="00956A38"/>
    <w:rsid w:val="00956A6C"/>
    <w:rsid w:val="00956B9E"/>
    <w:rsid w:val="00962554"/>
    <w:rsid w:val="009727DA"/>
    <w:rsid w:val="009758E9"/>
    <w:rsid w:val="00977D5B"/>
    <w:rsid w:val="00977F43"/>
    <w:rsid w:val="0098089C"/>
    <w:rsid w:val="00981540"/>
    <w:rsid w:val="0098156C"/>
    <w:rsid w:val="0098172C"/>
    <w:rsid w:val="00982127"/>
    <w:rsid w:val="00982376"/>
    <w:rsid w:val="0098252C"/>
    <w:rsid w:val="00987023"/>
    <w:rsid w:val="0099268B"/>
    <w:rsid w:val="0099356C"/>
    <w:rsid w:val="00994DA7"/>
    <w:rsid w:val="009A3FBD"/>
    <w:rsid w:val="009A44D2"/>
    <w:rsid w:val="009B10E7"/>
    <w:rsid w:val="009B4539"/>
    <w:rsid w:val="009B5057"/>
    <w:rsid w:val="009B6272"/>
    <w:rsid w:val="009C098E"/>
    <w:rsid w:val="009C12E3"/>
    <w:rsid w:val="009C305D"/>
    <w:rsid w:val="009C637C"/>
    <w:rsid w:val="009C79F6"/>
    <w:rsid w:val="009D29A8"/>
    <w:rsid w:val="009D2CF4"/>
    <w:rsid w:val="009D4C21"/>
    <w:rsid w:val="009D6EBF"/>
    <w:rsid w:val="009D77E1"/>
    <w:rsid w:val="009E2A4E"/>
    <w:rsid w:val="009E4CE4"/>
    <w:rsid w:val="009E6320"/>
    <w:rsid w:val="009E6B85"/>
    <w:rsid w:val="009E6D9E"/>
    <w:rsid w:val="009E7E62"/>
    <w:rsid w:val="009F073B"/>
    <w:rsid w:val="009F1F35"/>
    <w:rsid w:val="009F4BAD"/>
    <w:rsid w:val="009F51EE"/>
    <w:rsid w:val="009F5842"/>
    <w:rsid w:val="00A00A00"/>
    <w:rsid w:val="00A0225D"/>
    <w:rsid w:val="00A04B23"/>
    <w:rsid w:val="00A1209F"/>
    <w:rsid w:val="00A20420"/>
    <w:rsid w:val="00A21E50"/>
    <w:rsid w:val="00A2271E"/>
    <w:rsid w:val="00A24C41"/>
    <w:rsid w:val="00A256FC"/>
    <w:rsid w:val="00A25BD8"/>
    <w:rsid w:val="00A27809"/>
    <w:rsid w:val="00A31550"/>
    <w:rsid w:val="00A31B18"/>
    <w:rsid w:val="00A339BA"/>
    <w:rsid w:val="00A33F35"/>
    <w:rsid w:val="00A43D2D"/>
    <w:rsid w:val="00A5008A"/>
    <w:rsid w:val="00A50431"/>
    <w:rsid w:val="00A5326B"/>
    <w:rsid w:val="00A536D8"/>
    <w:rsid w:val="00A537B6"/>
    <w:rsid w:val="00A54C02"/>
    <w:rsid w:val="00A54CBE"/>
    <w:rsid w:val="00A6058D"/>
    <w:rsid w:val="00A60602"/>
    <w:rsid w:val="00A6119F"/>
    <w:rsid w:val="00A61BF8"/>
    <w:rsid w:val="00A62058"/>
    <w:rsid w:val="00A6294A"/>
    <w:rsid w:val="00A63B72"/>
    <w:rsid w:val="00A6581F"/>
    <w:rsid w:val="00A701C5"/>
    <w:rsid w:val="00A72B98"/>
    <w:rsid w:val="00A735C4"/>
    <w:rsid w:val="00A80CB6"/>
    <w:rsid w:val="00A84961"/>
    <w:rsid w:val="00A8591E"/>
    <w:rsid w:val="00A911D7"/>
    <w:rsid w:val="00A9248F"/>
    <w:rsid w:val="00A93479"/>
    <w:rsid w:val="00A936DE"/>
    <w:rsid w:val="00A9461C"/>
    <w:rsid w:val="00AA31AA"/>
    <w:rsid w:val="00AA32DE"/>
    <w:rsid w:val="00AA3334"/>
    <w:rsid w:val="00AA3FC7"/>
    <w:rsid w:val="00AA40AA"/>
    <w:rsid w:val="00AA5025"/>
    <w:rsid w:val="00AA5D82"/>
    <w:rsid w:val="00AB0152"/>
    <w:rsid w:val="00AB0C46"/>
    <w:rsid w:val="00AB5286"/>
    <w:rsid w:val="00AB5850"/>
    <w:rsid w:val="00AB5D1A"/>
    <w:rsid w:val="00AB77FF"/>
    <w:rsid w:val="00AC12BB"/>
    <w:rsid w:val="00AC2037"/>
    <w:rsid w:val="00AC66DF"/>
    <w:rsid w:val="00AD06F9"/>
    <w:rsid w:val="00AD1439"/>
    <w:rsid w:val="00AD27B0"/>
    <w:rsid w:val="00AD4818"/>
    <w:rsid w:val="00AD492C"/>
    <w:rsid w:val="00AD62FA"/>
    <w:rsid w:val="00AD6492"/>
    <w:rsid w:val="00AD665D"/>
    <w:rsid w:val="00AE508B"/>
    <w:rsid w:val="00AE5C1D"/>
    <w:rsid w:val="00AF443C"/>
    <w:rsid w:val="00AF5245"/>
    <w:rsid w:val="00AF547A"/>
    <w:rsid w:val="00B0505D"/>
    <w:rsid w:val="00B115F6"/>
    <w:rsid w:val="00B118FB"/>
    <w:rsid w:val="00B2288D"/>
    <w:rsid w:val="00B27E73"/>
    <w:rsid w:val="00B305FD"/>
    <w:rsid w:val="00B306B9"/>
    <w:rsid w:val="00B31F13"/>
    <w:rsid w:val="00B32763"/>
    <w:rsid w:val="00B32B47"/>
    <w:rsid w:val="00B34141"/>
    <w:rsid w:val="00B36706"/>
    <w:rsid w:val="00B420BE"/>
    <w:rsid w:val="00B42AA3"/>
    <w:rsid w:val="00B42EA0"/>
    <w:rsid w:val="00B441AE"/>
    <w:rsid w:val="00B45A34"/>
    <w:rsid w:val="00B469EA"/>
    <w:rsid w:val="00B5156A"/>
    <w:rsid w:val="00B52BD7"/>
    <w:rsid w:val="00B53708"/>
    <w:rsid w:val="00B542A1"/>
    <w:rsid w:val="00B56810"/>
    <w:rsid w:val="00B611A8"/>
    <w:rsid w:val="00B61229"/>
    <w:rsid w:val="00B63D1D"/>
    <w:rsid w:val="00B70E0D"/>
    <w:rsid w:val="00B7250E"/>
    <w:rsid w:val="00B73E18"/>
    <w:rsid w:val="00B7463E"/>
    <w:rsid w:val="00B74F52"/>
    <w:rsid w:val="00B7516A"/>
    <w:rsid w:val="00B754EB"/>
    <w:rsid w:val="00B75569"/>
    <w:rsid w:val="00B75586"/>
    <w:rsid w:val="00B761ED"/>
    <w:rsid w:val="00B76411"/>
    <w:rsid w:val="00B82EED"/>
    <w:rsid w:val="00B83D98"/>
    <w:rsid w:val="00B8443D"/>
    <w:rsid w:val="00B846A5"/>
    <w:rsid w:val="00B865DD"/>
    <w:rsid w:val="00B9039E"/>
    <w:rsid w:val="00B91D3D"/>
    <w:rsid w:val="00B9249C"/>
    <w:rsid w:val="00B92B1B"/>
    <w:rsid w:val="00B97E8F"/>
    <w:rsid w:val="00BA45EA"/>
    <w:rsid w:val="00BA5BBC"/>
    <w:rsid w:val="00BA7AAE"/>
    <w:rsid w:val="00BB21A7"/>
    <w:rsid w:val="00BB40D2"/>
    <w:rsid w:val="00BC1BFE"/>
    <w:rsid w:val="00BC2F68"/>
    <w:rsid w:val="00BC6862"/>
    <w:rsid w:val="00BC6D2D"/>
    <w:rsid w:val="00BC6D50"/>
    <w:rsid w:val="00BC7FD6"/>
    <w:rsid w:val="00BD1055"/>
    <w:rsid w:val="00BD14ED"/>
    <w:rsid w:val="00BD7C4B"/>
    <w:rsid w:val="00BE0CC4"/>
    <w:rsid w:val="00BE1FCE"/>
    <w:rsid w:val="00BE3164"/>
    <w:rsid w:val="00BE4565"/>
    <w:rsid w:val="00BE7BA1"/>
    <w:rsid w:val="00BF3B3E"/>
    <w:rsid w:val="00C04B92"/>
    <w:rsid w:val="00C13B00"/>
    <w:rsid w:val="00C1553C"/>
    <w:rsid w:val="00C16EFD"/>
    <w:rsid w:val="00C179DA"/>
    <w:rsid w:val="00C20240"/>
    <w:rsid w:val="00C247E4"/>
    <w:rsid w:val="00C24E8E"/>
    <w:rsid w:val="00C27EA6"/>
    <w:rsid w:val="00C3023D"/>
    <w:rsid w:val="00C3229D"/>
    <w:rsid w:val="00C443A4"/>
    <w:rsid w:val="00C462D8"/>
    <w:rsid w:val="00C46C33"/>
    <w:rsid w:val="00C52DE3"/>
    <w:rsid w:val="00C640E4"/>
    <w:rsid w:val="00C664A4"/>
    <w:rsid w:val="00C6653E"/>
    <w:rsid w:val="00C72C5D"/>
    <w:rsid w:val="00C7456B"/>
    <w:rsid w:val="00C75628"/>
    <w:rsid w:val="00C76A17"/>
    <w:rsid w:val="00C84EF7"/>
    <w:rsid w:val="00C90EDF"/>
    <w:rsid w:val="00C92193"/>
    <w:rsid w:val="00C92FCA"/>
    <w:rsid w:val="00C96B7C"/>
    <w:rsid w:val="00CA2578"/>
    <w:rsid w:val="00CA4E50"/>
    <w:rsid w:val="00CA577D"/>
    <w:rsid w:val="00CA612B"/>
    <w:rsid w:val="00CB0422"/>
    <w:rsid w:val="00CB0493"/>
    <w:rsid w:val="00CB0C3B"/>
    <w:rsid w:val="00CB11D3"/>
    <w:rsid w:val="00CB4299"/>
    <w:rsid w:val="00CC1D01"/>
    <w:rsid w:val="00CC1E65"/>
    <w:rsid w:val="00CC2266"/>
    <w:rsid w:val="00CC6EC2"/>
    <w:rsid w:val="00CC6FC8"/>
    <w:rsid w:val="00CD0C74"/>
    <w:rsid w:val="00CD24D8"/>
    <w:rsid w:val="00CD2B60"/>
    <w:rsid w:val="00CD49B6"/>
    <w:rsid w:val="00CD51D2"/>
    <w:rsid w:val="00CE3B35"/>
    <w:rsid w:val="00CF00CC"/>
    <w:rsid w:val="00CF07EE"/>
    <w:rsid w:val="00CF5B89"/>
    <w:rsid w:val="00CF6247"/>
    <w:rsid w:val="00CF7409"/>
    <w:rsid w:val="00D0233E"/>
    <w:rsid w:val="00D02684"/>
    <w:rsid w:val="00D04D43"/>
    <w:rsid w:val="00D060D4"/>
    <w:rsid w:val="00D10C1F"/>
    <w:rsid w:val="00D12EAA"/>
    <w:rsid w:val="00D20335"/>
    <w:rsid w:val="00D2660E"/>
    <w:rsid w:val="00D26BDD"/>
    <w:rsid w:val="00D27A4F"/>
    <w:rsid w:val="00D32757"/>
    <w:rsid w:val="00D33215"/>
    <w:rsid w:val="00D337BA"/>
    <w:rsid w:val="00D33977"/>
    <w:rsid w:val="00D35F46"/>
    <w:rsid w:val="00D40F1C"/>
    <w:rsid w:val="00D43372"/>
    <w:rsid w:val="00D50B21"/>
    <w:rsid w:val="00D54424"/>
    <w:rsid w:val="00D54E65"/>
    <w:rsid w:val="00D55D45"/>
    <w:rsid w:val="00D56F2C"/>
    <w:rsid w:val="00D57015"/>
    <w:rsid w:val="00D607F8"/>
    <w:rsid w:val="00D6166D"/>
    <w:rsid w:val="00D61E6E"/>
    <w:rsid w:val="00D6247E"/>
    <w:rsid w:val="00D63325"/>
    <w:rsid w:val="00D644F6"/>
    <w:rsid w:val="00D6491B"/>
    <w:rsid w:val="00D668B0"/>
    <w:rsid w:val="00D71469"/>
    <w:rsid w:val="00D751E4"/>
    <w:rsid w:val="00D80A90"/>
    <w:rsid w:val="00D817CB"/>
    <w:rsid w:val="00D820AC"/>
    <w:rsid w:val="00D84945"/>
    <w:rsid w:val="00D84F08"/>
    <w:rsid w:val="00D857BF"/>
    <w:rsid w:val="00D908CB"/>
    <w:rsid w:val="00D979DC"/>
    <w:rsid w:val="00DA03A1"/>
    <w:rsid w:val="00DA1D27"/>
    <w:rsid w:val="00DA1DCD"/>
    <w:rsid w:val="00DA28B7"/>
    <w:rsid w:val="00DA4663"/>
    <w:rsid w:val="00DA68B2"/>
    <w:rsid w:val="00DB1B64"/>
    <w:rsid w:val="00DB598E"/>
    <w:rsid w:val="00DC27ED"/>
    <w:rsid w:val="00DC41D8"/>
    <w:rsid w:val="00DC53C8"/>
    <w:rsid w:val="00DC56E8"/>
    <w:rsid w:val="00DC7266"/>
    <w:rsid w:val="00DD0D43"/>
    <w:rsid w:val="00DD38FF"/>
    <w:rsid w:val="00DD6D2B"/>
    <w:rsid w:val="00DE5048"/>
    <w:rsid w:val="00DE5CDF"/>
    <w:rsid w:val="00DE5FCB"/>
    <w:rsid w:val="00DE7987"/>
    <w:rsid w:val="00DF1D1F"/>
    <w:rsid w:val="00DF27DA"/>
    <w:rsid w:val="00DF37AB"/>
    <w:rsid w:val="00DF46BD"/>
    <w:rsid w:val="00DF4FB7"/>
    <w:rsid w:val="00E01632"/>
    <w:rsid w:val="00E04B49"/>
    <w:rsid w:val="00E103C3"/>
    <w:rsid w:val="00E13EB7"/>
    <w:rsid w:val="00E160DC"/>
    <w:rsid w:val="00E20E0C"/>
    <w:rsid w:val="00E241CA"/>
    <w:rsid w:val="00E2689F"/>
    <w:rsid w:val="00E300BD"/>
    <w:rsid w:val="00E3196A"/>
    <w:rsid w:val="00E33D72"/>
    <w:rsid w:val="00E34EA7"/>
    <w:rsid w:val="00E3728F"/>
    <w:rsid w:val="00E432C8"/>
    <w:rsid w:val="00E4348B"/>
    <w:rsid w:val="00E47E5F"/>
    <w:rsid w:val="00E47F43"/>
    <w:rsid w:val="00E50354"/>
    <w:rsid w:val="00E522EB"/>
    <w:rsid w:val="00E538E8"/>
    <w:rsid w:val="00E545B4"/>
    <w:rsid w:val="00E54E10"/>
    <w:rsid w:val="00E5603A"/>
    <w:rsid w:val="00E56E71"/>
    <w:rsid w:val="00E6198E"/>
    <w:rsid w:val="00E62D99"/>
    <w:rsid w:val="00E66FCC"/>
    <w:rsid w:val="00E67A6C"/>
    <w:rsid w:val="00E72F80"/>
    <w:rsid w:val="00E81CDF"/>
    <w:rsid w:val="00E8569C"/>
    <w:rsid w:val="00E86BE9"/>
    <w:rsid w:val="00E95288"/>
    <w:rsid w:val="00EA2E7F"/>
    <w:rsid w:val="00EA4410"/>
    <w:rsid w:val="00EA4857"/>
    <w:rsid w:val="00EB0162"/>
    <w:rsid w:val="00EB3B09"/>
    <w:rsid w:val="00EB58F9"/>
    <w:rsid w:val="00EB69B4"/>
    <w:rsid w:val="00EC0B3F"/>
    <w:rsid w:val="00EC0E68"/>
    <w:rsid w:val="00EC43B2"/>
    <w:rsid w:val="00EC6501"/>
    <w:rsid w:val="00EC7597"/>
    <w:rsid w:val="00EC7FD6"/>
    <w:rsid w:val="00ED0BD4"/>
    <w:rsid w:val="00ED2ACD"/>
    <w:rsid w:val="00ED5238"/>
    <w:rsid w:val="00ED55CF"/>
    <w:rsid w:val="00ED64B3"/>
    <w:rsid w:val="00ED6882"/>
    <w:rsid w:val="00EE2B24"/>
    <w:rsid w:val="00EE5DA4"/>
    <w:rsid w:val="00EF08A9"/>
    <w:rsid w:val="00EF3509"/>
    <w:rsid w:val="00F00993"/>
    <w:rsid w:val="00F030DE"/>
    <w:rsid w:val="00F042B1"/>
    <w:rsid w:val="00F048BE"/>
    <w:rsid w:val="00F06B9B"/>
    <w:rsid w:val="00F11EEA"/>
    <w:rsid w:val="00F127E6"/>
    <w:rsid w:val="00F20237"/>
    <w:rsid w:val="00F21336"/>
    <w:rsid w:val="00F21E70"/>
    <w:rsid w:val="00F24376"/>
    <w:rsid w:val="00F25894"/>
    <w:rsid w:val="00F31B73"/>
    <w:rsid w:val="00F32B39"/>
    <w:rsid w:val="00F42C4E"/>
    <w:rsid w:val="00F43B0D"/>
    <w:rsid w:val="00F45679"/>
    <w:rsid w:val="00F4597C"/>
    <w:rsid w:val="00F47B63"/>
    <w:rsid w:val="00F519C6"/>
    <w:rsid w:val="00F521AF"/>
    <w:rsid w:val="00F52AA2"/>
    <w:rsid w:val="00F559F9"/>
    <w:rsid w:val="00F61A70"/>
    <w:rsid w:val="00F62EC7"/>
    <w:rsid w:val="00F64125"/>
    <w:rsid w:val="00F64FB5"/>
    <w:rsid w:val="00F66F05"/>
    <w:rsid w:val="00F67212"/>
    <w:rsid w:val="00F67C74"/>
    <w:rsid w:val="00F724CA"/>
    <w:rsid w:val="00F775F5"/>
    <w:rsid w:val="00F816F4"/>
    <w:rsid w:val="00F81856"/>
    <w:rsid w:val="00F81CDD"/>
    <w:rsid w:val="00F83DFB"/>
    <w:rsid w:val="00F84B20"/>
    <w:rsid w:val="00F90AB0"/>
    <w:rsid w:val="00F91205"/>
    <w:rsid w:val="00F923A0"/>
    <w:rsid w:val="00F924D6"/>
    <w:rsid w:val="00FA1310"/>
    <w:rsid w:val="00FA192D"/>
    <w:rsid w:val="00FA23DA"/>
    <w:rsid w:val="00FA4374"/>
    <w:rsid w:val="00FA49FD"/>
    <w:rsid w:val="00FB049A"/>
    <w:rsid w:val="00FB0530"/>
    <w:rsid w:val="00FB6C48"/>
    <w:rsid w:val="00FC1F7E"/>
    <w:rsid w:val="00FC610C"/>
    <w:rsid w:val="00FD4A80"/>
    <w:rsid w:val="00FD740D"/>
    <w:rsid w:val="00FE1D65"/>
    <w:rsid w:val="00FE3A8B"/>
    <w:rsid w:val="00FE7E5C"/>
    <w:rsid w:val="00FF0975"/>
    <w:rsid w:val="00FF14FA"/>
    <w:rsid w:val="00FF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022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04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54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4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46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4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46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681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5468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B0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C3B"/>
  </w:style>
  <w:style w:type="paragraph" w:styleId="Footer">
    <w:name w:val="footer"/>
    <w:basedOn w:val="Normal"/>
    <w:link w:val="FooterChar"/>
    <w:uiPriority w:val="99"/>
    <w:unhideWhenUsed/>
    <w:rsid w:val="00CB0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C3B"/>
  </w:style>
  <w:style w:type="paragraph" w:styleId="FootnoteText">
    <w:name w:val="footnote text"/>
    <w:basedOn w:val="Normal"/>
    <w:link w:val="FootnoteTextChar"/>
    <w:uiPriority w:val="99"/>
    <w:semiHidden/>
    <w:unhideWhenUsed/>
    <w:rsid w:val="00344E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4E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4E34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9F4BAD"/>
    <w:rPr>
      <w:color w:val="0000FF"/>
      <w:u w:val="single"/>
    </w:rPr>
  </w:style>
  <w:style w:type="paragraph" w:styleId="NoSpacing">
    <w:name w:val="No Spacing"/>
    <w:uiPriority w:val="1"/>
    <w:qFormat/>
    <w:rsid w:val="006E1F09"/>
    <w:pPr>
      <w:spacing w:after="0" w:line="240" w:lineRule="auto"/>
    </w:pPr>
  </w:style>
  <w:style w:type="paragraph" w:customStyle="1" w:styleId="Default">
    <w:name w:val="Default"/>
    <w:rsid w:val="00A60602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Pa2">
    <w:name w:val="Pa2"/>
    <w:basedOn w:val="Default"/>
    <w:next w:val="Default"/>
    <w:uiPriority w:val="99"/>
    <w:rsid w:val="00A60602"/>
    <w:pPr>
      <w:spacing w:line="22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1B26D4"/>
    <w:rPr>
      <w:rFonts w:cs="Minion Pro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2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C2CEA"/>
    <w:pPr>
      <w:widowControl w:val="0"/>
      <w:spacing w:before="51" w:after="0" w:line="240" w:lineRule="auto"/>
      <w:ind w:left="852" w:hanging="362"/>
    </w:pPr>
    <w:rPr>
      <w:rFonts w:ascii="Times New Roman" w:eastAsia="Times New Roman" w:hAnsi="Times New Roman"/>
      <w:sz w:val="26"/>
      <w:szCs w:val="2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C2CEA"/>
    <w:rPr>
      <w:rFonts w:ascii="Times New Roman" w:eastAsia="Times New Roman" w:hAnsi="Times New Roman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04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54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4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46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4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46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681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5468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B0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C3B"/>
  </w:style>
  <w:style w:type="paragraph" w:styleId="Footer">
    <w:name w:val="footer"/>
    <w:basedOn w:val="Normal"/>
    <w:link w:val="FooterChar"/>
    <w:uiPriority w:val="99"/>
    <w:unhideWhenUsed/>
    <w:rsid w:val="00CB0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C3B"/>
  </w:style>
  <w:style w:type="paragraph" w:styleId="FootnoteText">
    <w:name w:val="footnote text"/>
    <w:basedOn w:val="Normal"/>
    <w:link w:val="FootnoteTextChar"/>
    <w:uiPriority w:val="99"/>
    <w:semiHidden/>
    <w:unhideWhenUsed/>
    <w:rsid w:val="00344E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4E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4E34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9F4BAD"/>
    <w:rPr>
      <w:color w:val="0000FF"/>
      <w:u w:val="single"/>
    </w:rPr>
  </w:style>
  <w:style w:type="paragraph" w:styleId="NoSpacing">
    <w:name w:val="No Spacing"/>
    <w:uiPriority w:val="1"/>
    <w:qFormat/>
    <w:rsid w:val="006E1F09"/>
    <w:pPr>
      <w:spacing w:after="0" w:line="240" w:lineRule="auto"/>
    </w:pPr>
  </w:style>
  <w:style w:type="paragraph" w:customStyle="1" w:styleId="Default">
    <w:name w:val="Default"/>
    <w:rsid w:val="00A60602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Pa2">
    <w:name w:val="Pa2"/>
    <w:basedOn w:val="Default"/>
    <w:next w:val="Default"/>
    <w:uiPriority w:val="99"/>
    <w:rsid w:val="00A60602"/>
    <w:pPr>
      <w:spacing w:line="22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1B26D4"/>
    <w:rPr>
      <w:rFonts w:cs="Minion Pro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2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C2CEA"/>
    <w:pPr>
      <w:widowControl w:val="0"/>
      <w:spacing w:before="51" w:after="0" w:line="240" w:lineRule="auto"/>
      <w:ind w:left="852" w:hanging="362"/>
    </w:pPr>
    <w:rPr>
      <w:rFonts w:ascii="Times New Roman" w:eastAsia="Times New Roman" w:hAnsi="Times New Roman"/>
      <w:sz w:val="26"/>
      <w:szCs w:val="2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C2CEA"/>
    <w:rPr>
      <w:rFonts w:ascii="Times New Roman" w:eastAsia="Times New Roman" w:hAnsi="Times New Roman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50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6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26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97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E8237-56B8-48E3-ACF1-E5C2B26C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7477</Words>
  <Characters>42619</Characters>
  <Application>Microsoft Office Word</Application>
  <DocSecurity>0</DocSecurity>
  <Lines>355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Hewlett-Packard Company</cp:lastModifiedBy>
  <cp:revision>2</cp:revision>
  <cp:lastPrinted>2019-12-20T12:20:00Z</cp:lastPrinted>
  <dcterms:created xsi:type="dcterms:W3CDTF">2019-12-23T14:24:00Z</dcterms:created>
  <dcterms:modified xsi:type="dcterms:W3CDTF">2019-12-23T14:24:00Z</dcterms:modified>
</cp:coreProperties>
</file>