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23" w:rsidRPr="00D655FA" w:rsidRDefault="0018327D">
      <w:pPr>
        <w:rPr>
          <w:sz w:val="28"/>
          <w:szCs w:val="28"/>
        </w:rPr>
      </w:pPr>
      <w:r w:rsidRPr="00D655FA">
        <w:rPr>
          <w:sz w:val="28"/>
          <w:szCs w:val="28"/>
        </w:rPr>
        <w:t>Informacija o načinu držanja nastave</w:t>
      </w:r>
      <w:r w:rsidR="00D655FA" w:rsidRPr="00D655FA">
        <w:rPr>
          <w:sz w:val="28"/>
          <w:szCs w:val="28"/>
        </w:rPr>
        <w:t xml:space="preserve"> u zimskom semestru studijske godine 2020/21</w:t>
      </w:r>
    </w:p>
    <w:p w:rsidR="0018327D" w:rsidRDefault="0018327D"/>
    <w:p w:rsidR="0018327D" w:rsidRDefault="0018327D">
      <w:r>
        <w:t xml:space="preserve">Poštovane kolege, </w:t>
      </w:r>
    </w:p>
    <w:p w:rsidR="0018327D" w:rsidRDefault="0018327D" w:rsidP="00D655FA">
      <w:pPr>
        <w:jc w:val="both"/>
      </w:pPr>
      <w:r>
        <w:t>Na rektorskom kolegijumu održanom u srijedu 22.09.2020. godine, ustanovljeni su sljedeći principi za držanje nastave</w:t>
      </w:r>
      <w:r w:rsidR="00D655FA">
        <w:t>,</w:t>
      </w:r>
      <w:r>
        <w:t xml:space="preserve"> u uslovima COVID pandemije. Molimo vas da sa ovim upoznate svo stručno osoblje koje sa vama saradjuje na </w:t>
      </w:r>
      <w:r w:rsidR="00D655FA">
        <w:t>realizaciji nastave:</w:t>
      </w:r>
    </w:p>
    <w:p w:rsidR="0018327D" w:rsidRDefault="0018327D" w:rsidP="00D655FA">
      <w:pPr>
        <w:pStyle w:val="ListParagraph"/>
        <w:numPr>
          <w:ilvl w:val="0"/>
          <w:numId w:val="1"/>
        </w:numPr>
        <w:jc w:val="both"/>
      </w:pPr>
      <w:r>
        <w:t>Praktična nastava se mora izvoditi u laboratorijama</w:t>
      </w:r>
      <w:r w:rsidR="00D655FA">
        <w:t>,</w:t>
      </w:r>
      <w:r>
        <w:t xml:space="preserve"> na način da se poštuju sve epidemiološke mjere i u skladu sa rasporedom koji je istaknut na sajtu MTF-a. </w:t>
      </w:r>
      <w:r w:rsidR="00D655FA">
        <w:t>Nastavnicima se o</w:t>
      </w:r>
      <w:r>
        <w:t>stavlja na procjenu da termine vježbi podešavaju u skladu sa razvojem epidemiološke situacije, tj. da drže neku vrstu koncentrovanih „blok“ vježbi u situaciji kad to bude moguće, odnosno da pomjere početak vježbi kad smatraju da za to postoje uslovi. To znači da nastavnici mogu procijeniti da u sadašnjoj nepovoljnoj epidemiološkoj situaciji odlože termin</w:t>
      </w:r>
      <w:r w:rsidR="00D655FA">
        <w:t>e</w:t>
      </w:r>
      <w:r>
        <w:t xml:space="preserve"> početka vježbi do, potencijalnog, smirivanja, odnosno</w:t>
      </w:r>
      <w:r w:rsidR="00D655FA">
        <w:t>,</w:t>
      </w:r>
      <w:r>
        <w:t xml:space="preserve"> da u momentu smanjenog broja dnevno novooboljelih</w:t>
      </w:r>
      <w:r w:rsidR="00D655FA">
        <w:t xml:space="preserve">, </w:t>
      </w:r>
      <w:r>
        <w:t xml:space="preserve"> drže kondenzovane vježbe, pa i vikendom, ako tako procijene. To je autonomna odluka Fakulteta, tj. nastavnika odgovornih za predmet. Važno je da </w:t>
      </w:r>
      <w:r w:rsidR="00F549B2">
        <w:t>se sve vježbe odrade do kraja semestra, a dinamiku njihovog odradjivanja možete urediti sami. Molimo vas da o odluci kako će se i kojom dinamikom držati nastava obavijestite laborante i drugo stručno osoblje</w:t>
      </w:r>
      <w:r w:rsidR="00D655FA">
        <w:t>, a i prodekana za nastavu</w:t>
      </w:r>
      <w:r w:rsidR="00A04844">
        <w:t>.</w:t>
      </w:r>
      <w:r w:rsidR="00F549B2">
        <w:t xml:space="preserve"> Fakultet je obezbijedio dezinfekciona sredstva i rukavice , a nadamo se da ćemo uskoro dobiti i vizire.</w:t>
      </w:r>
    </w:p>
    <w:p w:rsidR="00A04844" w:rsidRDefault="00A04844" w:rsidP="00A04844">
      <w:pPr>
        <w:pStyle w:val="ListParagraph"/>
        <w:jc w:val="both"/>
      </w:pPr>
    </w:p>
    <w:p w:rsidR="00F549B2" w:rsidRDefault="00F549B2" w:rsidP="00D655FA">
      <w:pPr>
        <w:pStyle w:val="ListParagraph"/>
        <w:numPr>
          <w:ilvl w:val="0"/>
          <w:numId w:val="1"/>
        </w:numPr>
        <w:jc w:val="both"/>
      </w:pPr>
      <w:r>
        <w:t>Raspored po kome se održava teoretska nastava, istaknut je na sajtu MTF</w:t>
      </w:r>
      <w:r w:rsidR="00A04844">
        <w:t>. Vidjeli ste da, ukoliko se poš</w:t>
      </w:r>
      <w:r>
        <w:t xml:space="preserve">tuju sve mjere NKT-a, rad sa većim brojem studenata, naročito na nižim godinama, </w:t>
      </w:r>
      <w:r w:rsidR="00A04844">
        <w:t>podrazumijeva veći broj grupa. Č</w:t>
      </w:r>
      <w:r>
        <w:t>asovi se drže kao blok od po 30 min, bez pauze. Student ne može imati više od 6 takvih sati nastave dnevno.</w:t>
      </w:r>
    </w:p>
    <w:p w:rsidR="00F549B2" w:rsidRDefault="00F549B2" w:rsidP="00D655FA">
      <w:pPr>
        <w:pStyle w:val="ListParagraph"/>
        <w:jc w:val="both"/>
      </w:pPr>
      <w:r>
        <w:t xml:space="preserve">Ipak, zbog situacije, nastavnicima se ostavlja mogućnost odabira načina na koji će držati nastavu. Sa malim brojem studenata i jednom grupom, ako to žele, mogu držati nastavu u prostorijama Fakulteta. U slučaju kad imaju veći broj grupa, mogu izabrati kombinovani metod koji bi, moguće, podrazumijevao da se samo jednoj grupi ( koja ima broj studenata u skladu sa mjerama) drži nastava, a da se ostalima drži on-line nastava, pri čemu bi se grupe mijenjale , tako da svi studenti imaju prilike za direktan kontakt sa nastavnikom. </w:t>
      </w:r>
    </w:p>
    <w:p w:rsidR="00F549B2" w:rsidRPr="00A04844" w:rsidRDefault="00F549B2" w:rsidP="00D655FA">
      <w:pPr>
        <w:pStyle w:val="ListParagraph"/>
        <w:jc w:val="both"/>
        <w:rPr>
          <w:b/>
          <w:u w:val="single"/>
        </w:rPr>
      </w:pPr>
      <w:r>
        <w:t>Vaš izbor može biti i, isključivo</w:t>
      </w:r>
      <w:r w:rsidR="00A04844">
        <w:t>,</w:t>
      </w:r>
      <w:r>
        <w:t xml:space="preserve"> on-line nastava, ali u tom slučaju morate dokumentovati držanje nastave. Samo postavljanje materijala na sajt ili Moodle platformu, odnosno </w:t>
      </w:r>
      <w:r w:rsidR="00A04844">
        <w:t xml:space="preserve">bilo kakva </w:t>
      </w:r>
      <w:r>
        <w:t xml:space="preserve"> komunikacija sa studentom bez mogućnosti dokumentovanja iste više nije dozvoljeno. Nastava se može držati preko servisa Big Blue Button na Moodlu ( uputstvo se n</w:t>
      </w:r>
      <w:r w:rsidR="00B97013">
        <w:t xml:space="preserve">alazi na sajtu CIS-a, a dobiće </w:t>
      </w:r>
      <w:r>
        <w:t>ga i fakulteti), preko Zoom-a ( besplatno je</w:t>
      </w:r>
      <w:r w:rsidR="00B97013">
        <w:t>,</w:t>
      </w:r>
      <w:r>
        <w:t xml:space="preserve"> i dalje</w:t>
      </w:r>
      <w:r w:rsidR="00B97013">
        <w:t>.</w:t>
      </w:r>
      <w:r>
        <w:t xml:space="preserve"> u trajanju od 40min)</w:t>
      </w:r>
      <w:r w:rsidR="00B97013">
        <w:t xml:space="preserve"> ili bilo kojeg drugog servisa koji omogućava ovakve performanse.  </w:t>
      </w:r>
      <w:r w:rsidR="00B97013" w:rsidRPr="00A04844">
        <w:rPr>
          <w:b/>
          <w:u w:val="single"/>
        </w:rPr>
        <w:t xml:space="preserve">Važno je da znate da, ako koristite Big Blue Button, u CIS-u se automatski registruje vaša komunikacija sa studentima i nema potrebe da bilo što dokumentujete. Ako koristite ZOOM, onda ste u obavezi da predavanje snimite i postavite na sajt kao potvrdu držanja nastave. Preporuka Rektorata je da se i on-line nastava drži u terminima koji su predvidjeni rasporedom časova koji je proslijedjen Rektoratu. </w:t>
      </w:r>
    </w:p>
    <w:p w:rsidR="00B97013" w:rsidRDefault="00B97013" w:rsidP="00D655FA">
      <w:pPr>
        <w:pStyle w:val="ListParagraph"/>
        <w:jc w:val="both"/>
      </w:pPr>
    </w:p>
    <w:p w:rsidR="00B97013" w:rsidRDefault="00B97013" w:rsidP="00D655FA">
      <w:pPr>
        <w:pStyle w:val="ListParagraph"/>
        <w:jc w:val="both"/>
      </w:pPr>
      <w:r w:rsidRPr="00A04844">
        <w:rPr>
          <w:b/>
        </w:rPr>
        <w:t>Nastavnici koji drže on-line nastavu su u obavezi da</w:t>
      </w:r>
      <w:r w:rsidR="00A04844">
        <w:rPr>
          <w:b/>
        </w:rPr>
        <w:t>,</w:t>
      </w:r>
      <w:r w:rsidRPr="00A04844">
        <w:rPr>
          <w:b/>
        </w:rPr>
        <w:t xml:space="preserve"> jednom u 15 dana</w:t>
      </w:r>
      <w:r w:rsidR="00A04844">
        <w:rPr>
          <w:b/>
        </w:rPr>
        <w:t>,</w:t>
      </w:r>
      <w:r w:rsidRPr="00A04844">
        <w:rPr>
          <w:b/>
        </w:rPr>
        <w:t xml:space="preserve"> imaju kontakt za grupom/grupama radi konsuktacija. Sve p</w:t>
      </w:r>
      <w:r w:rsidR="00A04844">
        <w:rPr>
          <w:b/>
        </w:rPr>
        <w:t>rovjere znanja treba raditi na F</w:t>
      </w:r>
      <w:r w:rsidRPr="00A04844">
        <w:rPr>
          <w:b/>
        </w:rPr>
        <w:t>akultetu u terminima u rasporedu i po grupama kako raspored to predvidja.</w:t>
      </w:r>
      <w:r>
        <w:t xml:space="preserve"> Ukoliko budete držali nastavu po grupama,</w:t>
      </w:r>
      <w:r w:rsidR="00A04844">
        <w:t xml:space="preserve"> molimo vas da obavijestite studen</w:t>
      </w:r>
      <w:r>
        <w:t>te oko podjele u grupe kako bi znali kad su</w:t>
      </w:r>
      <w:r w:rsidR="00A04844">
        <w:t xml:space="preserve"> njihovi termini. U tu svrhu mož</w:t>
      </w:r>
      <w:r>
        <w:t>ete koristiti i analogiju sa grupama na vježbama.</w:t>
      </w:r>
    </w:p>
    <w:p w:rsidR="00B97013" w:rsidRDefault="00B97013" w:rsidP="00D655FA">
      <w:pPr>
        <w:pStyle w:val="ListParagraph"/>
        <w:jc w:val="both"/>
      </w:pPr>
      <w:r>
        <w:t xml:space="preserve">Molimo vas da se pridržavate ovih uputstava, da, obavezno, nosite maske, rukavice, vizire i ostala zaštitna sredstva. Dezinfekciona sredstva su postavljena u sve laboratorije i učionice i dostupna su svima. </w:t>
      </w:r>
    </w:p>
    <w:p w:rsidR="00B97013" w:rsidRDefault="00A04844" w:rsidP="00D655FA">
      <w:pPr>
        <w:pStyle w:val="ListParagraph"/>
        <w:jc w:val="both"/>
      </w:pPr>
      <w:r>
        <w:t>Pored ovoga, želi</w:t>
      </w:r>
      <w:r w:rsidR="00AE3DBB">
        <w:t>mo da vas obavijestimo da, ove godine, neće biti svečanog prijema studenata, nego će na sajtu biti istaknut pozdravni govor dekana.</w:t>
      </w:r>
    </w:p>
    <w:p w:rsidR="00AE3DBB" w:rsidRDefault="00AE3DBB" w:rsidP="00D655FA">
      <w:pPr>
        <w:pStyle w:val="ListParagraph"/>
        <w:jc w:val="both"/>
      </w:pPr>
      <w:r>
        <w:t>Nastava na Specijalističkim studijama, dvogodiš</w:t>
      </w:r>
      <w:r w:rsidR="00A04844">
        <w:t xml:space="preserve">njim Master studijama i starim </w:t>
      </w:r>
      <w:r>
        <w:t>Master studijama</w:t>
      </w:r>
      <w:r w:rsidR="00A04844">
        <w:t xml:space="preserve">, treba </w:t>
      </w:r>
      <w:r>
        <w:t xml:space="preserve"> da počne 12. </w:t>
      </w:r>
      <w:r w:rsidR="00A04844">
        <w:t>o</w:t>
      </w:r>
      <w:r>
        <w:t>ktobra, zbog čega nas čeka vrlo zahtjevan posao upisa</w:t>
      </w:r>
      <w:r w:rsidR="00A04844">
        <w:t>na razne nivoe studija</w:t>
      </w:r>
      <w:r>
        <w:t>, predaje dokumenata itd ( budući da je zbog prirode upisa, vrlo teško to organizovati on line). Potrudićemo se da se to riješi na najbolji mogući način, vodeći računa i o zdravlju studenata i osoblja koje će to da radi. Sve informacioje vezano za to biće studenti</w:t>
      </w:r>
      <w:r w:rsidR="00A04844">
        <w:t>ma istaknute na sajtu MTF.</w:t>
      </w:r>
      <w:r>
        <w:t xml:space="preserve"> Kako će taj proces potrajati i iduće nedjelj</w:t>
      </w:r>
      <w:r w:rsidR="00A04844">
        <w:t>e</w:t>
      </w:r>
      <w:r>
        <w:t xml:space="preserve"> , budući da dodatni septembarski rok završavamo u petak, a slijedi i verifikacija tih ocjena  i sve ostale obaveze, unaprijed vas molimo za razumijevanje situacije u kojoj spis</w:t>
      </w:r>
      <w:r w:rsidR="00A04844">
        <w:t>k</w:t>
      </w:r>
      <w:r>
        <w:t>ovi upisanih neće biti potpuno ažurirani u samom početku nastave u ovom semestru.</w:t>
      </w:r>
    </w:p>
    <w:p w:rsidR="00AE3DBB" w:rsidRDefault="00AE3DBB" w:rsidP="00D655FA">
      <w:pPr>
        <w:pStyle w:val="ListParagraph"/>
        <w:jc w:val="both"/>
      </w:pPr>
      <w:r>
        <w:t>Prijemni ispit za dvogodišnje master studije, biće organizovan, najvjerovatnije 5 ili 6 oktobra ( sve rokove oko ovih studija propisuje Univerzitet). Ono što treba da znate ( naročito kolege koje budu dežurale na prijemnom ispitu</w:t>
      </w:r>
      <w:r w:rsidR="00A04844">
        <w:t>)</w:t>
      </w:r>
      <w:r>
        <w:t xml:space="preserve"> je da od prijavljenih stuidenata, oni koji trenutno budu u izolaciji (po odluci NKT koja se sprovodila i na</w:t>
      </w:r>
      <w:r w:rsidR="00A04844">
        <w:t xml:space="preserve"> prijemnom ispitu na </w:t>
      </w:r>
      <w:bookmarkStart w:id="0" w:name="_GoBack"/>
      <w:bookmarkEnd w:id="0"/>
      <w:r>
        <w:t xml:space="preserve"> Medicinskom fakultetu), mogu pristupiti polaganju sa potvrdom NKT da su u izolaciji, ali sa negativnim PCR testom.</w:t>
      </w:r>
    </w:p>
    <w:p w:rsidR="00AE3DBB" w:rsidRDefault="00AE3DBB" w:rsidP="00D655FA">
      <w:pPr>
        <w:pStyle w:val="ListParagraph"/>
        <w:jc w:val="both"/>
      </w:pPr>
      <w:r>
        <w:t>Za studente koji su COVID bolesnici, u momentu održavanja prijemnog ispita, ispit će biti organizovan kasnije.</w:t>
      </w:r>
    </w:p>
    <w:p w:rsidR="00D655FA" w:rsidRDefault="00D655FA" w:rsidP="00D655FA">
      <w:pPr>
        <w:pStyle w:val="ListParagraph"/>
        <w:jc w:val="both"/>
      </w:pPr>
    </w:p>
    <w:p w:rsidR="00D655FA" w:rsidRDefault="00D655FA" w:rsidP="00D655FA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5FA" w:rsidRDefault="00D655FA" w:rsidP="00D655FA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Dekan, </w:t>
      </w:r>
    </w:p>
    <w:p w:rsidR="00D655FA" w:rsidRPr="00B97013" w:rsidRDefault="00D655FA" w:rsidP="00D655FA">
      <w:pPr>
        <w:pStyle w:val="ListParagraph"/>
        <w:ind w:left="5676" w:firstLine="696"/>
        <w:jc w:val="both"/>
      </w:pPr>
      <w:r>
        <w:t>Prof. dr Mira Vukčević</w:t>
      </w:r>
    </w:p>
    <w:p w:rsidR="00F549B2" w:rsidRDefault="00F549B2" w:rsidP="00D655FA">
      <w:pPr>
        <w:pStyle w:val="ListParagraph"/>
        <w:jc w:val="both"/>
      </w:pPr>
    </w:p>
    <w:sectPr w:rsidR="00F5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6D5"/>
    <w:multiLevelType w:val="hybridMultilevel"/>
    <w:tmpl w:val="027EEA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D"/>
    <w:rsid w:val="0018327D"/>
    <w:rsid w:val="00791723"/>
    <w:rsid w:val="00A04844"/>
    <w:rsid w:val="00AE3DBB"/>
    <w:rsid w:val="00B97013"/>
    <w:rsid w:val="00D655FA"/>
    <w:rsid w:val="00F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Vukčević</dc:creator>
  <cp:lastModifiedBy>Mira Vukčević</cp:lastModifiedBy>
  <cp:revision>1</cp:revision>
  <dcterms:created xsi:type="dcterms:W3CDTF">2020-09-23T08:03:00Z</dcterms:created>
  <dcterms:modified xsi:type="dcterms:W3CDTF">2020-09-23T09:15:00Z</dcterms:modified>
</cp:coreProperties>
</file>