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06" w:rsidRDefault="00F74C06" w:rsidP="00E571CE">
      <w:pPr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Završni ispiti –januarski rok – studijska 2018/2019.</w:t>
      </w:r>
    </w:p>
    <w:p w:rsidR="00F74C06" w:rsidRDefault="00F74C06" w:rsidP="00E571CE">
      <w:pPr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 w:rsidRPr="00B960A4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Studijski program za crnogorski jezik i južnoslovenske književnosti</w:t>
      </w:r>
    </w:p>
    <w:p w:rsidR="00F74C06" w:rsidRPr="00404908" w:rsidRDefault="00F74C06" w:rsidP="00E571CE">
      <w:pPr>
        <w:ind w:firstLine="720"/>
        <w:jc w:val="center"/>
        <w:rPr>
          <w:rFonts w:ascii="Times New Roman" w:hAnsi="Times New Roman" w:cs="Times New Roman"/>
          <w:b/>
          <w:bCs/>
          <w:color w:val="00B0F0"/>
          <w:sz w:val="24"/>
          <w:szCs w:val="24"/>
          <w:lang w:val="sr-Latn-CS"/>
        </w:rPr>
      </w:pPr>
      <w:r w:rsidRPr="00404908">
        <w:rPr>
          <w:rFonts w:ascii="Times New Roman" w:hAnsi="Times New Roman" w:cs="Times New Roman"/>
          <w:b/>
          <w:bCs/>
          <w:color w:val="00B0F0"/>
          <w:sz w:val="24"/>
          <w:szCs w:val="24"/>
          <w:lang w:val="sr-Latn-CS"/>
        </w:rPr>
        <w:t>Prva godina – I SEMESTAR</w:t>
      </w:r>
    </w:p>
    <w:tbl>
      <w:tblPr>
        <w:tblW w:w="8939" w:type="dxa"/>
        <w:jc w:val="center"/>
        <w:tblCellSpacing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941"/>
        <w:gridCol w:w="3822"/>
        <w:gridCol w:w="2088"/>
        <w:gridCol w:w="2088"/>
      </w:tblGrid>
      <w:tr w:rsidR="00F74C06" w:rsidRPr="000D5E7A">
        <w:trPr>
          <w:trHeight w:val="321"/>
          <w:tblCellSpacing w:w="8" w:type="dxa"/>
          <w:jc w:val="center"/>
        </w:trPr>
        <w:tc>
          <w:tcPr>
            <w:tcW w:w="917" w:type="dxa"/>
          </w:tcPr>
          <w:p w:rsidR="00F74C06" w:rsidRPr="000D5E7A" w:rsidRDefault="00F74C06" w:rsidP="001B40B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Red.</w:t>
            </w:r>
          </w:p>
          <w:p w:rsidR="00F74C06" w:rsidRPr="000D5E7A" w:rsidRDefault="00F74C06" w:rsidP="001B40B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3806" w:type="dxa"/>
            <w:vAlign w:val="center"/>
          </w:tcPr>
          <w:p w:rsidR="00F74C06" w:rsidRPr="000D5E7A" w:rsidRDefault="00F74C06" w:rsidP="001B40B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Naziv predmeta</w:t>
            </w:r>
          </w:p>
        </w:tc>
        <w:tc>
          <w:tcPr>
            <w:tcW w:w="2072" w:type="dxa"/>
            <w:vAlign w:val="center"/>
          </w:tcPr>
          <w:p w:rsidR="00F74C06" w:rsidRPr="000D5E7A" w:rsidRDefault="00F74C06" w:rsidP="001B40B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ZAVRŠNI ISPIT</w:t>
            </w:r>
          </w:p>
        </w:tc>
        <w:tc>
          <w:tcPr>
            <w:tcW w:w="2064" w:type="dxa"/>
            <w:vAlign w:val="center"/>
          </w:tcPr>
          <w:p w:rsidR="00F74C06" w:rsidRPr="000D5E7A" w:rsidRDefault="00F74C06" w:rsidP="00982FF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POPRAVNI</w:t>
            </w:r>
          </w:p>
        </w:tc>
      </w:tr>
      <w:tr w:rsidR="00F74C06" w:rsidRPr="000D5E7A">
        <w:trPr>
          <w:trHeight w:val="276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1. </w:t>
            </w:r>
          </w:p>
        </w:tc>
        <w:tc>
          <w:tcPr>
            <w:tcW w:w="3806" w:type="dxa"/>
            <w:shd w:val="clear" w:color="auto" w:fill="FFFF99"/>
          </w:tcPr>
          <w:p w:rsidR="00F74C06" w:rsidRPr="000D5E7A" w:rsidRDefault="00F74C06" w:rsidP="004049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D6253">
              <w:rPr>
                <w:rFonts w:ascii="Times New Roman" w:eastAsia="SimSun" w:hAnsi="Times New Roman" w:cs="Times New Roman"/>
                <w:lang w:val="sr-Latn-CS" w:eastAsia="zh-CN"/>
              </w:rPr>
              <w:t xml:space="preserve">Savremeni crnogorski jezik 1 – </w:t>
            </w:r>
            <w:r w:rsidRPr="00BD6253">
              <w:rPr>
                <w:rFonts w:ascii="Times New Roman" w:eastAsia="SimSun" w:hAnsi="Times New Roman" w:cs="Times New Roman"/>
                <w:i/>
                <w:iCs/>
                <w:lang w:val="sr-Latn-CS" w:eastAsia="zh-CN"/>
              </w:rPr>
              <w:t>Standardizacija i pravopis</w:t>
            </w:r>
          </w:p>
        </w:tc>
        <w:tc>
          <w:tcPr>
            <w:tcW w:w="2072" w:type="dxa"/>
            <w:shd w:val="clear" w:color="auto" w:fill="FFFF99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14.1. u 9 h </w:t>
            </w:r>
          </w:p>
        </w:tc>
        <w:tc>
          <w:tcPr>
            <w:tcW w:w="2064" w:type="dxa"/>
            <w:shd w:val="clear" w:color="auto" w:fill="FFFF99"/>
          </w:tcPr>
          <w:p w:rsidR="00F74C06" w:rsidRPr="000D5E7A" w:rsidRDefault="00F74C06" w:rsidP="00292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25.1. u 9 h </w:t>
            </w:r>
          </w:p>
        </w:tc>
      </w:tr>
      <w:tr w:rsidR="00F74C06" w:rsidRPr="000D5E7A">
        <w:trPr>
          <w:trHeight w:val="276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3806" w:type="dxa"/>
            <w:shd w:val="clear" w:color="auto" w:fill="FFFF99"/>
          </w:tcPr>
          <w:p w:rsidR="00F74C06" w:rsidRPr="00BD6253" w:rsidRDefault="00F74C06" w:rsidP="001B40B6">
            <w:pPr>
              <w:jc w:val="center"/>
              <w:rPr>
                <w:rFonts w:ascii="Times New Roman" w:eastAsia="SimSun" w:hAnsi="Times New Roman"/>
                <w:lang w:val="sr-Latn-CS" w:eastAsia="zh-CN"/>
              </w:rPr>
            </w:pPr>
            <w:r w:rsidRPr="00BD6253">
              <w:rPr>
                <w:rFonts w:ascii="Times New Roman" w:eastAsia="SimSun" w:hAnsi="Times New Roman" w:cs="Times New Roman"/>
                <w:lang w:val="sr-Latn-CS" w:eastAsia="zh-CN"/>
              </w:rPr>
              <w:t xml:space="preserve">Staroslovenski jezik 1 – </w:t>
            </w:r>
            <w:r w:rsidRPr="00BD6253">
              <w:rPr>
                <w:rFonts w:ascii="Times New Roman" w:eastAsia="SimSun" w:hAnsi="Times New Roman" w:cs="Times New Roman"/>
                <w:i/>
                <w:iCs/>
                <w:lang w:val="sr-Latn-CS" w:eastAsia="zh-CN"/>
              </w:rPr>
              <w:t>Pravopis i fonetika</w:t>
            </w:r>
          </w:p>
        </w:tc>
        <w:tc>
          <w:tcPr>
            <w:tcW w:w="2072" w:type="dxa"/>
            <w:shd w:val="clear" w:color="auto" w:fill="FFFF99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18.1. u 12 h</w:t>
            </w:r>
          </w:p>
        </w:tc>
        <w:tc>
          <w:tcPr>
            <w:tcW w:w="2064" w:type="dxa"/>
            <w:shd w:val="clear" w:color="auto" w:fill="FFFF99"/>
          </w:tcPr>
          <w:p w:rsidR="00F74C06" w:rsidRPr="000D5E7A" w:rsidRDefault="00F74C06" w:rsidP="00982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28.1. u 12 h</w:t>
            </w:r>
          </w:p>
        </w:tc>
      </w:tr>
      <w:tr w:rsidR="00F74C06" w:rsidRPr="000D5E7A">
        <w:trPr>
          <w:trHeight w:val="276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3806" w:type="dxa"/>
            <w:shd w:val="clear" w:color="auto" w:fill="FFFF99"/>
          </w:tcPr>
          <w:p w:rsidR="00F74C06" w:rsidRPr="00BD6253" w:rsidRDefault="00F74C06" w:rsidP="001B40B6">
            <w:pPr>
              <w:pStyle w:val="NoSpacing"/>
              <w:jc w:val="center"/>
              <w:rPr>
                <w:rFonts w:ascii="Times New Roman" w:eastAsia="SimSun" w:hAnsi="Times New Roman"/>
                <w:sz w:val="24"/>
                <w:szCs w:val="24"/>
                <w:lang w:val="sr-Latn-CS" w:eastAsia="zh-CN"/>
              </w:rPr>
            </w:pPr>
            <w:r w:rsidRPr="00BD6253">
              <w:rPr>
                <w:rFonts w:ascii="Times New Roman" w:eastAsia="SimSun" w:hAnsi="Times New Roman" w:cs="Times New Roman"/>
                <w:lang w:val="sr-Latn-CS" w:eastAsia="zh-CN"/>
              </w:rPr>
              <w:t>Uvod u lingvistiku</w:t>
            </w:r>
          </w:p>
        </w:tc>
        <w:tc>
          <w:tcPr>
            <w:tcW w:w="2072" w:type="dxa"/>
            <w:shd w:val="clear" w:color="auto" w:fill="FFFF99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10.1. u 10 h</w:t>
            </w:r>
          </w:p>
        </w:tc>
        <w:tc>
          <w:tcPr>
            <w:tcW w:w="2064" w:type="dxa"/>
            <w:shd w:val="clear" w:color="auto" w:fill="FFFF99"/>
          </w:tcPr>
          <w:p w:rsidR="00F74C06" w:rsidRPr="000D5E7A" w:rsidRDefault="00F74C06" w:rsidP="00982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24.01. u 10 h</w:t>
            </w:r>
          </w:p>
        </w:tc>
      </w:tr>
      <w:tr w:rsidR="00F74C06" w:rsidRPr="000D5E7A">
        <w:trPr>
          <w:trHeight w:val="190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3806" w:type="dxa"/>
            <w:shd w:val="clear" w:color="auto" w:fill="FFFF99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D6253">
              <w:rPr>
                <w:rFonts w:ascii="Times New Roman" w:eastAsia="SimSun" w:hAnsi="Times New Roman" w:cs="Times New Roman"/>
                <w:lang w:val="sr-Latn-CS" w:eastAsia="zh-CN"/>
              </w:rPr>
              <w:t>Teorija književosti sa stilistikom</w:t>
            </w:r>
          </w:p>
        </w:tc>
        <w:tc>
          <w:tcPr>
            <w:tcW w:w="2072" w:type="dxa"/>
            <w:shd w:val="clear" w:color="auto" w:fill="FFFF99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23.1. u 9.30 h</w:t>
            </w:r>
          </w:p>
        </w:tc>
        <w:tc>
          <w:tcPr>
            <w:tcW w:w="2064" w:type="dxa"/>
            <w:shd w:val="clear" w:color="auto" w:fill="FFFF99"/>
          </w:tcPr>
          <w:p w:rsidR="00F74C06" w:rsidRPr="000D5E7A" w:rsidRDefault="00F74C06" w:rsidP="00982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5.2. u 9.30 h</w:t>
            </w:r>
          </w:p>
        </w:tc>
      </w:tr>
      <w:tr w:rsidR="00F74C06" w:rsidRPr="000D5E7A">
        <w:trPr>
          <w:trHeight w:val="190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bookmarkStart w:id="0" w:name="_GoBack"/>
            <w:bookmarkEnd w:id="0"/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3806" w:type="dxa"/>
            <w:shd w:val="clear" w:color="auto" w:fill="FFFF99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D6253">
              <w:rPr>
                <w:rFonts w:ascii="Times New Roman" w:eastAsia="SimSun" w:hAnsi="Times New Roman" w:cs="Times New Roman"/>
                <w:lang w:val="sr-Latn-CS" w:eastAsia="zh-CN"/>
              </w:rPr>
              <w:t>Narodna književnost</w:t>
            </w:r>
          </w:p>
        </w:tc>
        <w:tc>
          <w:tcPr>
            <w:tcW w:w="2072" w:type="dxa"/>
            <w:shd w:val="clear" w:color="auto" w:fill="FFFF99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21.1. u 9.30 h</w:t>
            </w:r>
          </w:p>
        </w:tc>
        <w:tc>
          <w:tcPr>
            <w:tcW w:w="2064" w:type="dxa"/>
            <w:shd w:val="clear" w:color="auto" w:fill="FFFF99"/>
          </w:tcPr>
          <w:p w:rsidR="00F74C06" w:rsidRPr="000D5E7A" w:rsidRDefault="00F74C06" w:rsidP="00982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4.2. u 9.30 h</w:t>
            </w:r>
          </w:p>
        </w:tc>
      </w:tr>
      <w:tr w:rsidR="00F74C06" w:rsidRPr="000D5E7A">
        <w:trPr>
          <w:trHeight w:val="190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3806" w:type="dxa"/>
            <w:shd w:val="clear" w:color="auto" w:fill="FFFF99"/>
          </w:tcPr>
          <w:p w:rsidR="00F74C06" w:rsidRPr="00BD6253" w:rsidRDefault="00F74C06" w:rsidP="001B40B6">
            <w:pPr>
              <w:jc w:val="center"/>
              <w:rPr>
                <w:rFonts w:ascii="Times New Roman" w:eastAsia="SimSun" w:hAnsi="Times New Roman" w:cs="Times New Roman"/>
                <w:lang w:val="sr-Latn-CS" w:eastAsia="zh-CN"/>
              </w:rPr>
            </w:pPr>
            <w:r w:rsidRPr="00BD6253">
              <w:rPr>
                <w:rFonts w:ascii="Times New Roman" w:eastAsia="SimSun" w:hAnsi="Times New Roman" w:cs="Times New Roman"/>
                <w:lang w:val="sr-Latn-CS" w:eastAsia="zh-CN"/>
              </w:rPr>
              <w:t>Strani jezik 1 (engleski)</w:t>
            </w:r>
          </w:p>
        </w:tc>
        <w:tc>
          <w:tcPr>
            <w:tcW w:w="2072" w:type="dxa"/>
            <w:shd w:val="clear" w:color="auto" w:fill="FFFF99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11.1. u 9 h </w:t>
            </w:r>
          </w:p>
        </w:tc>
        <w:tc>
          <w:tcPr>
            <w:tcW w:w="2064" w:type="dxa"/>
            <w:shd w:val="clear" w:color="auto" w:fill="FFFF99"/>
          </w:tcPr>
          <w:p w:rsidR="00F74C06" w:rsidRPr="000D5E7A" w:rsidRDefault="00F74C06" w:rsidP="00982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18.1. u 9 h </w:t>
            </w:r>
          </w:p>
        </w:tc>
      </w:tr>
      <w:tr w:rsidR="00F74C06" w:rsidRPr="000D5E7A">
        <w:trPr>
          <w:trHeight w:val="190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806" w:type="dxa"/>
            <w:shd w:val="clear" w:color="auto" w:fill="FFFF99"/>
          </w:tcPr>
          <w:p w:rsidR="00F74C06" w:rsidRPr="00BD6253" w:rsidRDefault="00F74C06" w:rsidP="001B40B6">
            <w:pPr>
              <w:jc w:val="center"/>
              <w:rPr>
                <w:rFonts w:ascii="Times New Roman" w:eastAsia="SimSun" w:hAnsi="Times New Roman" w:cs="Times New Roman"/>
                <w:lang w:val="sr-Latn-CS" w:eastAsia="zh-CN"/>
              </w:rPr>
            </w:pPr>
            <w:r w:rsidRPr="00BD6253">
              <w:rPr>
                <w:rFonts w:ascii="Times New Roman" w:eastAsia="SimSun" w:hAnsi="Times New Roman" w:cs="Times New Roman"/>
                <w:lang w:val="sr-Latn-CS" w:eastAsia="zh-CN"/>
              </w:rPr>
              <w:t>Strani jezik 1 (ruski)</w:t>
            </w:r>
          </w:p>
        </w:tc>
        <w:tc>
          <w:tcPr>
            <w:tcW w:w="2072" w:type="dxa"/>
            <w:shd w:val="clear" w:color="auto" w:fill="FFFF99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17.1. u 13.30 h</w:t>
            </w:r>
          </w:p>
        </w:tc>
        <w:tc>
          <w:tcPr>
            <w:tcW w:w="2064" w:type="dxa"/>
            <w:shd w:val="clear" w:color="auto" w:fill="FFFF99"/>
          </w:tcPr>
          <w:p w:rsidR="00F74C06" w:rsidRPr="000D5E7A" w:rsidRDefault="00F74C06" w:rsidP="00982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4.2. u 11 h h</w:t>
            </w:r>
          </w:p>
        </w:tc>
      </w:tr>
      <w:tr w:rsidR="00F74C06" w:rsidRPr="000D5E7A">
        <w:trPr>
          <w:trHeight w:val="190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806" w:type="dxa"/>
            <w:shd w:val="clear" w:color="auto" w:fill="FFFF99"/>
          </w:tcPr>
          <w:p w:rsidR="00F74C06" w:rsidRPr="00BD6253" w:rsidRDefault="00F74C06" w:rsidP="001B40B6">
            <w:pPr>
              <w:jc w:val="center"/>
              <w:rPr>
                <w:rFonts w:ascii="Times New Roman" w:eastAsia="SimSun" w:hAnsi="Times New Roman" w:cs="Times New Roman"/>
                <w:lang w:val="sr-Latn-CS" w:eastAsia="zh-CN"/>
              </w:rPr>
            </w:pPr>
            <w:r w:rsidRPr="00BD6253">
              <w:rPr>
                <w:rFonts w:ascii="Times New Roman" w:eastAsia="SimSun" w:hAnsi="Times New Roman" w:cs="Times New Roman"/>
                <w:lang w:val="sr-Latn-CS" w:eastAsia="zh-CN"/>
              </w:rPr>
              <w:t>Strani jezik 1 (španski)</w:t>
            </w:r>
          </w:p>
        </w:tc>
        <w:tc>
          <w:tcPr>
            <w:tcW w:w="2072" w:type="dxa"/>
            <w:shd w:val="clear" w:color="auto" w:fill="FFFF99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18.1 u 10 h </w:t>
            </w:r>
          </w:p>
        </w:tc>
        <w:tc>
          <w:tcPr>
            <w:tcW w:w="2064" w:type="dxa"/>
            <w:shd w:val="clear" w:color="auto" w:fill="FFFF99"/>
          </w:tcPr>
          <w:p w:rsidR="00F74C06" w:rsidRPr="000D5E7A" w:rsidRDefault="00F74C06" w:rsidP="00982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1.2. u 10 h </w:t>
            </w:r>
          </w:p>
        </w:tc>
      </w:tr>
      <w:tr w:rsidR="00F74C06" w:rsidRPr="000D5E7A">
        <w:trPr>
          <w:trHeight w:val="190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806" w:type="dxa"/>
            <w:shd w:val="clear" w:color="auto" w:fill="FFFF99"/>
          </w:tcPr>
          <w:p w:rsidR="00F74C06" w:rsidRPr="00BD6253" w:rsidRDefault="00F74C06" w:rsidP="001B40B6">
            <w:pPr>
              <w:jc w:val="center"/>
              <w:rPr>
                <w:rFonts w:ascii="Times New Roman" w:eastAsia="SimSun" w:hAnsi="Times New Roman" w:cs="Times New Roman"/>
                <w:lang w:val="sr-Latn-CS" w:eastAsia="zh-CN"/>
              </w:rPr>
            </w:pPr>
            <w:r w:rsidRPr="00BD6253">
              <w:rPr>
                <w:rFonts w:ascii="Times New Roman" w:eastAsia="SimSun" w:hAnsi="Times New Roman" w:cs="Times New Roman"/>
                <w:lang w:val="sr-Latn-CS" w:eastAsia="zh-CN"/>
              </w:rPr>
              <w:t>Strani jezik 1 (njemački)</w:t>
            </w:r>
          </w:p>
        </w:tc>
        <w:tc>
          <w:tcPr>
            <w:tcW w:w="2072" w:type="dxa"/>
            <w:shd w:val="clear" w:color="auto" w:fill="FFFF99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12.1. u 9 h – pismeni, 12 h – usmeni </w:t>
            </w:r>
          </w:p>
        </w:tc>
        <w:tc>
          <w:tcPr>
            <w:tcW w:w="2064" w:type="dxa"/>
            <w:shd w:val="clear" w:color="auto" w:fill="FFFF99"/>
          </w:tcPr>
          <w:p w:rsidR="00F74C06" w:rsidRPr="000D5E7A" w:rsidRDefault="00F74C06" w:rsidP="00982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26.1. u 9 h – pismeni, 12 h – usmeni </w:t>
            </w:r>
          </w:p>
        </w:tc>
      </w:tr>
      <w:tr w:rsidR="00F74C06" w:rsidRPr="000D5E7A">
        <w:trPr>
          <w:trHeight w:val="190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806" w:type="dxa"/>
            <w:shd w:val="clear" w:color="auto" w:fill="FFFF99"/>
          </w:tcPr>
          <w:p w:rsidR="00F74C06" w:rsidRPr="00BD6253" w:rsidRDefault="00F74C06" w:rsidP="001B40B6">
            <w:pPr>
              <w:jc w:val="center"/>
              <w:rPr>
                <w:rFonts w:ascii="Times New Roman" w:eastAsia="SimSun" w:hAnsi="Times New Roman" w:cs="Times New Roman"/>
                <w:lang w:val="sr-Latn-CS" w:eastAsia="zh-CN"/>
              </w:rPr>
            </w:pPr>
            <w:r>
              <w:rPr>
                <w:rFonts w:ascii="Times New Roman" w:eastAsia="SimSun" w:hAnsi="Times New Roman" w:cs="Times New Roman"/>
                <w:lang w:val="sr-Latn-CS" w:eastAsia="zh-CN"/>
              </w:rPr>
              <w:t>Strani jezik 1 (italijanski</w:t>
            </w:r>
            <w:r w:rsidRPr="00BD6253">
              <w:rPr>
                <w:rFonts w:ascii="Times New Roman" w:eastAsia="SimSun" w:hAnsi="Times New Roman" w:cs="Times New Roman"/>
                <w:lang w:val="sr-Latn-CS" w:eastAsia="zh-CN"/>
              </w:rPr>
              <w:t>)</w:t>
            </w:r>
          </w:p>
        </w:tc>
        <w:tc>
          <w:tcPr>
            <w:tcW w:w="2072" w:type="dxa"/>
            <w:shd w:val="clear" w:color="auto" w:fill="FFFF99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12.1 u 9.30 h</w:t>
            </w:r>
          </w:p>
        </w:tc>
        <w:tc>
          <w:tcPr>
            <w:tcW w:w="2064" w:type="dxa"/>
            <w:shd w:val="clear" w:color="auto" w:fill="FFFF99"/>
          </w:tcPr>
          <w:p w:rsidR="00F74C06" w:rsidRPr="000D5E7A" w:rsidRDefault="00F74C06" w:rsidP="00982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26.1. u 9.30 h </w:t>
            </w:r>
          </w:p>
        </w:tc>
      </w:tr>
    </w:tbl>
    <w:p w:rsidR="00F74C06" w:rsidRDefault="00F74C06" w:rsidP="00292596">
      <w:pPr>
        <w:rPr>
          <w:rFonts w:ascii="Times New Roman" w:hAnsi="Times New Roman" w:cs="Times New Roman"/>
          <w:b/>
          <w:bCs/>
          <w:color w:val="3366FF"/>
          <w:sz w:val="24"/>
          <w:szCs w:val="24"/>
          <w:lang w:val="sr-Latn-CS"/>
        </w:rPr>
      </w:pPr>
    </w:p>
    <w:p w:rsidR="00F74C06" w:rsidRPr="00B960A4" w:rsidRDefault="00F74C06" w:rsidP="00404908">
      <w:pPr>
        <w:jc w:val="center"/>
        <w:rPr>
          <w:rFonts w:ascii="Times New Roman" w:hAnsi="Times New Roman" w:cs="Times New Roman"/>
          <w:b/>
          <w:bCs/>
          <w:color w:val="3366FF"/>
          <w:sz w:val="24"/>
          <w:szCs w:val="24"/>
          <w:lang w:val="hr-HR"/>
        </w:rPr>
      </w:pPr>
      <w:r w:rsidRPr="00B960A4">
        <w:rPr>
          <w:rFonts w:ascii="Times New Roman" w:hAnsi="Times New Roman" w:cs="Times New Roman"/>
          <w:b/>
          <w:bCs/>
          <w:color w:val="3366FF"/>
          <w:sz w:val="24"/>
          <w:szCs w:val="24"/>
          <w:lang w:val="sr-Latn-CS"/>
        </w:rPr>
        <w:t>Druga godina</w:t>
      </w:r>
      <w:r w:rsidRPr="00B960A4">
        <w:rPr>
          <w:rFonts w:ascii="Times New Roman" w:hAnsi="Times New Roman" w:cs="Times New Roman"/>
          <w:b/>
          <w:bCs/>
          <w:color w:val="3366FF"/>
          <w:sz w:val="24"/>
          <w:szCs w:val="24"/>
          <w:lang w:val="sr-Cyrl-CS"/>
        </w:rPr>
        <w:t xml:space="preserve"> – </w:t>
      </w:r>
      <w:r>
        <w:rPr>
          <w:rFonts w:ascii="Times New Roman" w:hAnsi="Times New Roman" w:cs="Times New Roman"/>
          <w:b/>
          <w:bCs/>
          <w:color w:val="3366FF"/>
          <w:sz w:val="24"/>
          <w:szCs w:val="24"/>
          <w:lang w:val="hr-HR"/>
        </w:rPr>
        <w:t>III</w:t>
      </w:r>
      <w:r w:rsidRPr="00B960A4">
        <w:rPr>
          <w:rFonts w:ascii="Times New Roman" w:hAnsi="Times New Roman" w:cs="Times New Roman"/>
          <w:b/>
          <w:bCs/>
          <w:color w:val="3366FF"/>
          <w:sz w:val="24"/>
          <w:szCs w:val="24"/>
          <w:lang w:val="hr-HR"/>
        </w:rPr>
        <w:t xml:space="preserve"> SEMESTAR</w:t>
      </w:r>
    </w:p>
    <w:tbl>
      <w:tblPr>
        <w:tblW w:w="8939" w:type="dxa"/>
        <w:jc w:val="center"/>
        <w:tblCellSpacing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941"/>
        <w:gridCol w:w="3822"/>
        <w:gridCol w:w="2088"/>
        <w:gridCol w:w="2088"/>
      </w:tblGrid>
      <w:tr w:rsidR="00F74C06" w:rsidRPr="000D5E7A">
        <w:trPr>
          <w:trHeight w:val="628"/>
          <w:tblCellSpacing w:w="8" w:type="dxa"/>
          <w:jc w:val="center"/>
        </w:trPr>
        <w:tc>
          <w:tcPr>
            <w:tcW w:w="917" w:type="dxa"/>
          </w:tcPr>
          <w:p w:rsidR="00F74C06" w:rsidRPr="000D5E7A" w:rsidRDefault="00F74C06" w:rsidP="001B40B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0D5E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Red.</w:t>
            </w:r>
          </w:p>
          <w:p w:rsidR="00F74C06" w:rsidRPr="000D5E7A" w:rsidRDefault="00F74C06" w:rsidP="001B40B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0D5E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br.</w:t>
            </w:r>
          </w:p>
        </w:tc>
        <w:tc>
          <w:tcPr>
            <w:tcW w:w="3806" w:type="dxa"/>
            <w:vAlign w:val="center"/>
          </w:tcPr>
          <w:p w:rsidR="00F74C06" w:rsidRPr="000D5E7A" w:rsidRDefault="00F74C06" w:rsidP="001B40B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0D5E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2072" w:type="dxa"/>
            <w:vAlign w:val="center"/>
          </w:tcPr>
          <w:p w:rsidR="00F74C06" w:rsidRPr="000D5E7A" w:rsidRDefault="00F74C06" w:rsidP="001B40B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0D5E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ZAVRŠNI ISPIT</w:t>
            </w:r>
          </w:p>
        </w:tc>
        <w:tc>
          <w:tcPr>
            <w:tcW w:w="2064" w:type="dxa"/>
            <w:vAlign w:val="center"/>
          </w:tcPr>
          <w:p w:rsidR="00F74C06" w:rsidRPr="000D5E7A" w:rsidRDefault="00F74C06" w:rsidP="00982FF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POPRAVNI</w:t>
            </w:r>
          </w:p>
        </w:tc>
      </w:tr>
      <w:tr w:rsidR="00F74C06" w:rsidRPr="000D5E7A">
        <w:trPr>
          <w:trHeight w:val="276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806" w:type="dxa"/>
            <w:shd w:val="clear" w:color="auto" w:fill="FFFF99"/>
          </w:tcPr>
          <w:p w:rsidR="00F74C06" w:rsidRPr="000D5E7A" w:rsidRDefault="00F74C06" w:rsidP="001B40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92596">
              <w:rPr>
                <w:rFonts w:ascii="Times New Roman" w:eastAsia="SimSun" w:hAnsi="Times New Roman" w:cs="Times New Roman"/>
                <w:lang w:val="sr-Latn-CS" w:eastAsia="zh-CN"/>
              </w:rPr>
              <w:t xml:space="preserve">Savremeni crnogorski jezik 3 – </w:t>
            </w:r>
            <w:r w:rsidRPr="00292596">
              <w:rPr>
                <w:rFonts w:ascii="Times New Roman" w:eastAsia="SimSun" w:hAnsi="Times New Roman" w:cs="Times New Roman"/>
                <w:i/>
                <w:iCs/>
                <w:lang w:val="sr-Latn-CS" w:eastAsia="zh-CN"/>
              </w:rPr>
              <w:t>Morfologija</w:t>
            </w:r>
          </w:p>
        </w:tc>
        <w:tc>
          <w:tcPr>
            <w:tcW w:w="2072" w:type="dxa"/>
            <w:shd w:val="clear" w:color="auto" w:fill="FFFF99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12.1. u 9 h </w:t>
            </w:r>
          </w:p>
        </w:tc>
        <w:tc>
          <w:tcPr>
            <w:tcW w:w="2064" w:type="dxa"/>
            <w:shd w:val="clear" w:color="auto" w:fill="FFFF99"/>
          </w:tcPr>
          <w:p w:rsidR="00F74C06" w:rsidRPr="000D5E7A" w:rsidRDefault="00F74C06" w:rsidP="00982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24.1. u 9 h</w:t>
            </w:r>
          </w:p>
        </w:tc>
      </w:tr>
      <w:tr w:rsidR="00F74C06" w:rsidRPr="000D5E7A">
        <w:trPr>
          <w:trHeight w:val="276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3806" w:type="dxa"/>
            <w:shd w:val="clear" w:color="auto" w:fill="FFFF99"/>
          </w:tcPr>
          <w:p w:rsidR="00F74C06" w:rsidRPr="000D5E7A" w:rsidRDefault="00F74C06" w:rsidP="00404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92596">
              <w:rPr>
                <w:rFonts w:ascii="Times New Roman" w:eastAsia="SimSun" w:hAnsi="Times New Roman" w:cs="Times New Roman"/>
                <w:lang w:val="sr-Latn-CS" w:eastAsia="zh-CN"/>
              </w:rPr>
              <w:t xml:space="preserve">Istorija crnogorskog jezika 1 – </w:t>
            </w:r>
            <w:r w:rsidRPr="00292596">
              <w:rPr>
                <w:rFonts w:ascii="Times New Roman" w:eastAsia="SimSun" w:hAnsi="Times New Roman" w:cs="Times New Roman"/>
                <w:i/>
                <w:iCs/>
                <w:lang w:val="sr-Latn-CS" w:eastAsia="zh-CN"/>
              </w:rPr>
              <w:t>Fonetika</w:t>
            </w:r>
          </w:p>
        </w:tc>
        <w:tc>
          <w:tcPr>
            <w:tcW w:w="2072" w:type="dxa"/>
            <w:shd w:val="clear" w:color="auto" w:fill="FFFF99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18.1. u 10 h </w:t>
            </w:r>
          </w:p>
        </w:tc>
        <w:tc>
          <w:tcPr>
            <w:tcW w:w="2064" w:type="dxa"/>
            <w:shd w:val="clear" w:color="auto" w:fill="FFFF99"/>
          </w:tcPr>
          <w:p w:rsidR="00F74C06" w:rsidRPr="000D5E7A" w:rsidRDefault="00F74C06" w:rsidP="00292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28.1. u 12 h </w:t>
            </w:r>
          </w:p>
        </w:tc>
      </w:tr>
      <w:tr w:rsidR="00F74C06" w:rsidRPr="000D5E7A">
        <w:trPr>
          <w:trHeight w:val="276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3806" w:type="dxa"/>
            <w:shd w:val="clear" w:color="auto" w:fill="FFFF99"/>
          </w:tcPr>
          <w:p w:rsidR="00F74C06" w:rsidRPr="000D5E7A" w:rsidRDefault="00F74C06" w:rsidP="004049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Akcentologija i uvod u dijalektologiju</w:t>
            </w:r>
          </w:p>
        </w:tc>
        <w:tc>
          <w:tcPr>
            <w:tcW w:w="2072" w:type="dxa"/>
            <w:shd w:val="clear" w:color="auto" w:fill="FFFF99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16.1. u 11 h</w:t>
            </w:r>
          </w:p>
        </w:tc>
        <w:tc>
          <w:tcPr>
            <w:tcW w:w="2064" w:type="dxa"/>
            <w:shd w:val="clear" w:color="auto" w:fill="FFFF99"/>
          </w:tcPr>
          <w:p w:rsidR="00F74C06" w:rsidRPr="000D5E7A" w:rsidRDefault="00F74C06" w:rsidP="00982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29.1. u 11 h </w:t>
            </w:r>
          </w:p>
        </w:tc>
      </w:tr>
      <w:tr w:rsidR="00F74C06" w:rsidRPr="000D5E7A">
        <w:trPr>
          <w:trHeight w:val="406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3806" w:type="dxa"/>
            <w:shd w:val="clear" w:color="auto" w:fill="FFFF99"/>
          </w:tcPr>
          <w:p w:rsidR="00F74C06" w:rsidRPr="000D5E7A" w:rsidRDefault="00F74C06" w:rsidP="004049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92596">
              <w:rPr>
                <w:rFonts w:ascii="Times New Roman" w:eastAsia="SimSun" w:hAnsi="Times New Roman" w:cs="Times New Roman"/>
                <w:sz w:val="24"/>
                <w:szCs w:val="24"/>
                <w:lang w:val="sr-Latn-CS" w:eastAsia="zh-CN"/>
              </w:rPr>
              <w:t>Prosvjetiteljstvo i romantizam</w:t>
            </w:r>
          </w:p>
        </w:tc>
        <w:tc>
          <w:tcPr>
            <w:tcW w:w="2072" w:type="dxa"/>
            <w:shd w:val="clear" w:color="auto" w:fill="FFFF99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21.1. u 12 h</w:t>
            </w:r>
          </w:p>
        </w:tc>
        <w:tc>
          <w:tcPr>
            <w:tcW w:w="2064" w:type="dxa"/>
            <w:shd w:val="clear" w:color="auto" w:fill="FFFF99"/>
          </w:tcPr>
          <w:p w:rsidR="00F74C06" w:rsidRPr="000D5E7A" w:rsidRDefault="00F74C06" w:rsidP="00982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4.2. u 12 h </w:t>
            </w:r>
          </w:p>
        </w:tc>
      </w:tr>
      <w:tr w:rsidR="00F74C06" w:rsidRPr="000D5E7A">
        <w:trPr>
          <w:trHeight w:val="265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3806" w:type="dxa"/>
            <w:shd w:val="clear" w:color="auto" w:fill="FFFF99"/>
          </w:tcPr>
          <w:p w:rsidR="00F74C06" w:rsidRPr="000D5E7A" w:rsidRDefault="00F74C06" w:rsidP="004049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92596">
              <w:rPr>
                <w:rFonts w:ascii="Times New Roman" w:eastAsia="SimSun" w:hAnsi="Times New Roman" w:cs="Times New Roman"/>
                <w:lang w:val="sr-Latn-CS" w:eastAsia="zh-CN"/>
              </w:rPr>
              <w:t>Poetika književnog djela P. II P. Njegoša</w:t>
            </w:r>
          </w:p>
        </w:tc>
        <w:tc>
          <w:tcPr>
            <w:tcW w:w="2072" w:type="dxa"/>
            <w:shd w:val="clear" w:color="auto" w:fill="FFFF99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10.1. u 11 h</w:t>
            </w:r>
          </w:p>
        </w:tc>
        <w:tc>
          <w:tcPr>
            <w:tcW w:w="2064" w:type="dxa"/>
            <w:shd w:val="clear" w:color="auto" w:fill="FFFF99"/>
          </w:tcPr>
          <w:p w:rsidR="00F74C06" w:rsidRPr="000D5E7A" w:rsidRDefault="00F74C06" w:rsidP="00982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1.2. u 11 h </w:t>
            </w:r>
          </w:p>
        </w:tc>
      </w:tr>
      <w:tr w:rsidR="00F74C06" w:rsidRPr="000D5E7A">
        <w:trPr>
          <w:trHeight w:val="190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3806" w:type="dxa"/>
            <w:shd w:val="clear" w:color="auto" w:fill="FFFF99"/>
          </w:tcPr>
          <w:p w:rsidR="00F74C06" w:rsidRPr="000D5E7A" w:rsidRDefault="00F74C06" w:rsidP="004049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Tumačenje književnog djela I</w:t>
            </w:r>
          </w:p>
        </w:tc>
        <w:tc>
          <w:tcPr>
            <w:tcW w:w="2072" w:type="dxa"/>
            <w:shd w:val="clear" w:color="auto" w:fill="FFFF99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11. 1. u 11 h </w:t>
            </w:r>
          </w:p>
        </w:tc>
        <w:tc>
          <w:tcPr>
            <w:tcW w:w="2064" w:type="dxa"/>
            <w:shd w:val="clear" w:color="auto" w:fill="FFFF99"/>
          </w:tcPr>
          <w:p w:rsidR="00F74C06" w:rsidRPr="000D5E7A" w:rsidRDefault="00F74C06" w:rsidP="00982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5.2. u 11 h</w:t>
            </w:r>
          </w:p>
        </w:tc>
      </w:tr>
      <w:tr w:rsidR="00F74C06" w:rsidRPr="000D5E7A">
        <w:trPr>
          <w:trHeight w:val="206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3806" w:type="dxa"/>
            <w:shd w:val="clear" w:color="auto" w:fill="FFFF99"/>
          </w:tcPr>
          <w:p w:rsidR="00F74C06" w:rsidRPr="000D5E7A" w:rsidRDefault="00F74C06" w:rsidP="001B40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Strani jezik III (engleski)</w:t>
            </w:r>
          </w:p>
        </w:tc>
        <w:tc>
          <w:tcPr>
            <w:tcW w:w="2072" w:type="dxa"/>
            <w:shd w:val="clear" w:color="auto" w:fill="FFFF99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17.1. u 11 h </w:t>
            </w:r>
          </w:p>
        </w:tc>
        <w:tc>
          <w:tcPr>
            <w:tcW w:w="2064" w:type="dxa"/>
            <w:shd w:val="clear" w:color="auto" w:fill="FFFF99"/>
          </w:tcPr>
          <w:p w:rsidR="00F74C06" w:rsidRPr="000D5E7A" w:rsidRDefault="00F74C06" w:rsidP="00982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30.1. u 11 h </w:t>
            </w:r>
          </w:p>
        </w:tc>
      </w:tr>
      <w:tr w:rsidR="00F74C06" w:rsidRPr="000D5E7A">
        <w:trPr>
          <w:trHeight w:val="206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806" w:type="dxa"/>
            <w:shd w:val="clear" w:color="auto" w:fill="FFFF99"/>
          </w:tcPr>
          <w:p w:rsidR="00F74C06" w:rsidRPr="000D5E7A" w:rsidRDefault="00F74C06" w:rsidP="001B40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Strani jezik III (ruski)</w:t>
            </w:r>
          </w:p>
        </w:tc>
        <w:tc>
          <w:tcPr>
            <w:tcW w:w="2072" w:type="dxa"/>
            <w:shd w:val="clear" w:color="auto" w:fill="FFFF99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15.1. u 10 h</w:t>
            </w:r>
          </w:p>
        </w:tc>
        <w:tc>
          <w:tcPr>
            <w:tcW w:w="2064" w:type="dxa"/>
            <w:shd w:val="clear" w:color="auto" w:fill="FFFF99"/>
          </w:tcPr>
          <w:p w:rsidR="00F74C06" w:rsidRPr="000D5E7A" w:rsidRDefault="00F74C06" w:rsidP="00982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25.1. u 10 h </w:t>
            </w:r>
          </w:p>
        </w:tc>
      </w:tr>
    </w:tbl>
    <w:p w:rsidR="00F74C06" w:rsidRDefault="00F74C06" w:rsidP="00404908">
      <w:pPr>
        <w:jc w:val="center"/>
        <w:rPr>
          <w:rFonts w:ascii="Times New Roman" w:hAnsi="Times New Roman" w:cs="Times New Roman"/>
          <w:b/>
          <w:bCs/>
          <w:color w:val="3366FF"/>
          <w:sz w:val="24"/>
          <w:szCs w:val="24"/>
          <w:lang w:val="sr-Latn-CS"/>
        </w:rPr>
      </w:pPr>
    </w:p>
    <w:p w:rsidR="00F74C06" w:rsidRPr="00292596" w:rsidRDefault="00F74C06" w:rsidP="00292596">
      <w:pPr>
        <w:rPr>
          <w:rFonts w:ascii="Times New Roman" w:hAnsi="Times New Roman" w:cs="Times New Roman"/>
          <w:b/>
          <w:bCs/>
          <w:color w:val="3366FF"/>
          <w:sz w:val="24"/>
          <w:szCs w:val="24"/>
          <w:lang w:val="sr-Latn-CS"/>
        </w:rPr>
      </w:pPr>
    </w:p>
    <w:p w:rsidR="00F74C06" w:rsidRPr="00B960A4" w:rsidRDefault="00F74C06" w:rsidP="00E073D7">
      <w:pPr>
        <w:jc w:val="center"/>
        <w:rPr>
          <w:rFonts w:ascii="Times New Roman" w:hAnsi="Times New Roman" w:cs="Times New Roman"/>
          <w:b/>
          <w:bCs/>
          <w:color w:val="3366FF"/>
          <w:sz w:val="24"/>
          <w:szCs w:val="24"/>
          <w:lang w:val="hr-HR"/>
        </w:rPr>
      </w:pPr>
      <w:r w:rsidRPr="00B960A4">
        <w:rPr>
          <w:rFonts w:ascii="Times New Roman" w:hAnsi="Times New Roman" w:cs="Times New Roman"/>
          <w:b/>
          <w:bCs/>
          <w:color w:val="3366FF"/>
          <w:sz w:val="24"/>
          <w:szCs w:val="24"/>
          <w:lang w:val="sr-Latn-CS"/>
        </w:rPr>
        <w:t>Treća godina</w:t>
      </w:r>
      <w:r w:rsidRPr="00B960A4">
        <w:rPr>
          <w:rFonts w:ascii="Times New Roman" w:hAnsi="Times New Roman" w:cs="Times New Roman"/>
          <w:b/>
          <w:bCs/>
          <w:color w:val="3366FF"/>
          <w:sz w:val="24"/>
          <w:szCs w:val="24"/>
          <w:lang w:val="sr-Cyrl-CS"/>
        </w:rPr>
        <w:t xml:space="preserve"> – </w:t>
      </w:r>
      <w:r>
        <w:rPr>
          <w:rFonts w:ascii="Times New Roman" w:hAnsi="Times New Roman" w:cs="Times New Roman"/>
          <w:b/>
          <w:bCs/>
          <w:color w:val="3366FF"/>
          <w:sz w:val="24"/>
          <w:szCs w:val="24"/>
          <w:lang w:val="hr-HR"/>
        </w:rPr>
        <w:t>V</w:t>
      </w:r>
      <w:r w:rsidRPr="00B960A4">
        <w:rPr>
          <w:rFonts w:ascii="Times New Roman" w:hAnsi="Times New Roman" w:cs="Times New Roman"/>
          <w:b/>
          <w:bCs/>
          <w:color w:val="3366FF"/>
          <w:sz w:val="24"/>
          <w:szCs w:val="24"/>
          <w:lang w:val="hr-HR"/>
        </w:rPr>
        <w:t xml:space="preserve"> SEMESTAR</w:t>
      </w:r>
    </w:p>
    <w:tbl>
      <w:tblPr>
        <w:tblW w:w="8939" w:type="dxa"/>
        <w:jc w:val="center"/>
        <w:tblCellSpacing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941"/>
        <w:gridCol w:w="3822"/>
        <w:gridCol w:w="2088"/>
        <w:gridCol w:w="2088"/>
      </w:tblGrid>
      <w:tr w:rsidR="00F74C06" w:rsidRPr="000D5E7A">
        <w:trPr>
          <w:trHeight w:val="321"/>
          <w:tblCellSpacing w:w="8" w:type="dxa"/>
          <w:jc w:val="center"/>
        </w:trPr>
        <w:tc>
          <w:tcPr>
            <w:tcW w:w="917" w:type="dxa"/>
          </w:tcPr>
          <w:p w:rsidR="00F74C06" w:rsidRPr="000D5E7A" w:rsidRDefault="00F74C06" w:rsidP="001B40B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0D5E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Red.</w:t>
            </w:r>
          </w:p>
          <w:p w:rsidR="00F74C06" w:rsidRPr="000D5E7A" w:rsidRDefault="00F74C06" w:rsidP="001B40B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0D5E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br.</w:t>
            </w:r>
          </w:p>
        </w:tc>
        <w:tc>
          <w:tcPr>
            <w:tcW w:w="3806" w:type="dxa"/>
            <w:vAlign w:val="center"/>
          </w:tcPr>
          <w:p w:rsidR="00F74C06" w:rsidRPr="000D5E7A" w:rsidRDefault="00F74C06" w:rsidP="001B40B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0D5E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2072" w:type="dxa"/>
            <w:vAlign w:val="center"/>
          </w:tcPr>
          <w:p w:rsidR="00F74C06" w:rsidRPr="000D5E7A" w:rsidRDefault="00F74C06" w:rsidP="001B40B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0D5E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ZAVRŠNI ISPIT</w:t>
            </w:r>
          </w:p>
        </w:tc>
        <w:tc>
          <w:tcPr>
            <w:tcW w:w="2064" w:type="dxa"/>
            <w:vAlign w:val="center"/>
          </w:tcPr>
          <w:p w:rsidR="00F74C06" w:rsidRPr="000D5E7A" w:rsidRDefault="00F74C06" w:rsidP="00982FF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POPRAVNI</w:t>
            </w:r>
          </w:p>
        </w:tc>
      </w:tr>
      <w:tr w:rsidR="00F74C06" w:rsidRPr="000D5E7A">
        <w:trPr>
          <w:trHeight w:val="276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806" w:type="dxa"/>
            <w:shd w:val="clear" w:color="auto" w:fill="FFFF99"/>
          </w:tcPr>
          <w:p w:rsidR="00F74C06" w:rsidRPr="000D5E7A" w:rsidRDefault="00F74C06" w:rsidP="001B40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Savremeni  crnogorski jezik (sintaksa proste i složene rečenice)</w:t>
            </w:r>
          </w:p>
        </w:tc>
        <w:tc>
          <w:tcPr>
            <w:tcW w:w="2072" w:type="dxa"/>
            <w:shd w:val="clear" w:color="auto" w:fill="FFFF99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17.1. u 11 h</w:t>
            </w:r>
          </w:p>
        </w:tc>
        <w:tc>
          <w:tcPr>
            <w:tcW w:w="2064" w:type="dxa"/>
            <w:shd w:val="clear" w:color="auto" w:fill="FFFF99"/>
          </w:tcPr>
          <w:p w:rsidR="00F74C06" w:rsidRPr="000D5E7A" w:rsidRDefault="00F74C06" w:rsidP="00982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1.2. u 11 h </w:t>
            </w:r>
          </w:p>
        </w:tc>
      </w:tr>
      <w:tr w:rsidR="00F74C06" w:rsidRPr="000D5E7A">
        <w:trPr>
          <w:trHeight w:val="276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3806" w:type="dxa"/>
            <w:shd w:val="clear" w:color="auto" w:fill="FFFF99"/>
          </w:tcPr>
          <w:p w:rsidR="00F74C06" w:rsidRPr="000D5E7A" w:rsidRDefault="00F74C06" w:rsidP="001B40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Lingvistička stilistika I  </w:t>
            </w:r>
          </w:p>
        </w:tc>
        <w:tc>
          <w:tcPr>
            <w:tcW w:w="2072" w:type="dxa"/>
            <w:shd w:val="clear" w:color="auto" w:fill="FFFF99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0D5E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.1. u 9 h</w:t>
            </w:r>
          </w:p>
        </w:tc>
        <w:tc>
          <w:tcPr>
            <w:tcW w:w="2064" w:type="dxa"/>
            <w:shd w:val="clear" w:color="auto" w:fill="FFFF99"/>
          </w:tcPr>
          <w:p w:rsidR="00F74C06" w:rsidRPr="000D5E7A" w:rsidRDefault="00F74C06" w:rsidP="00982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26.1. u 9 h</w:t>
            </w:r>
          </w:p>
        </w:tc>
      </w:tr>
      <w:tr w:rsidR="00F74C06" w:rsidRPr="000D5E7A">
        <w:trPr>
          <w:trHeight w:val="276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3. </w:t>
            </w:r>
          </w:p>
        </w:tc>
        <w:tc>
          <w:tcPr>
            <w:tcW w:w="3806" w:type="dxa"/>
            <w:shd w:val="clear" w:color="auto" w:fill="FFFF99"/>
          </w:tcPr>
          <w:p w:rsidR="00F74C06" w:rsidRPr="000D5E7A" w:rsidRDefault="00F74C06" w:rsidP="001B40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Književnost prve polovine XX vijeka   </w:t>
            </w:r>
          </w:p>
        </w:tc>
        <w:tc>
          <w:tcPr>
            <w:tcW w:w="2072" w:type="dxa"/>
            <w:shd w:val="clear" w:color="auto" w:fill="FFFF99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23.1. u 10 h</w:t>
            </w:r>
          </w:p>
        </w:tc>
        <w:tc>
          <w:tcPr>
            <w:tcW w:w="2064" w:type="dxa"/>
            <w:shd w:val="clear" w:color="auto" w:fill="FFFF99"/>
          </w:tcPr>
          <w:p w:rsidR="00F74C06" w:rsidRPr="000D5E7A" w:rsidRDefault="00F74C06" w:rsidP="00292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5.2. u 9.30 h</w:t>
            </w:r>
          </w:p>
        </w:tc>
      </w:tr>
      <w:tr w:rsidR="00F74C06" w:rsidRPr="000D5E7A">
        <w:trPr>
          <w:trHeight w:val="276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3806" w:type="dxa"/>
            <w:shd w:val="clear" w:color="auto" w:fill="FFFF99"/>
          </w:tcPr>
          <w:p w:rsidR="00F74C06" w:rsidRPr="000D5E7A" w:rsidRDefault="00F74C06" w:rsidP="001B40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Specijalni kurs iz književnosti – Andrić, Crnjanski</w:t>
            </w:r>
          </w:p>
        </w:tc>
        <w:tc>
          <w:tcPr>
            <w:tcW w:w="2072" w:type="dxa"/>
            <w:shd w:val="clear" w:color="auto" w:fill="FFFF99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16.1. u 9.30 h</w:t>
            </w:r>
          </w:p>
        </w:tc>
        <w:tc>
          <w:tcPr>
            <w:tcW w:w="2064" w:type="dxa"/>
            <w:shd w:val="clear" w:color="auto" w:fill="FFFF99"/>
          </w:tcPr>
          <w:p w:rsidR="00F74C06" w:rsidRPr="000D5E7A" w:rsidRDefault="00F74C06" w:rsidP="00982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30.1. u 9.30 h</w:t>
            </w:r>
          </w:p>
        </w:tc>
      </w:tr>
      <w:tr w:rsidR="00F74C06" w:rsidRPr="000D5E7A">
        <w:trPr>
          <w:trHeight w:val="276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3806" w:type="dxa"/>
            <w:shd w:val="clear" w:color="auto" w:fill="FFFF99"/>
          </w:tcPr>
          <w:p w:rsidR="00F74C06" w:rsidRPr="000D5E7A" w:rsidRDefault="00F74C06" w:rsidP="001B40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Kreativno pisanje</w:t>
            </w:r>
          </w:p>
        </w:tc>
        <w:tc>
          <w:tcPr>
            <w:tcW w:w="2072" w:type="dxa"/>
            <w:shd w:val="clear" w:color="auto" w:fill="FFFF99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14.1. u 10 h </w:t>
            </w:r>
          </w:p>
        </w:tc>
        <w:tc>
          <w:tcPr>
            <w:tcW w:w="2064" w:type="dxa"/>
            <w:shd w:val="clear" w:color="auto" w:fill="FFFF99"/>
          </w:tcPr>
          <w:p w:rsidR="00F74C06" w:rsidRPr="000D5E7A" w:rsidRDefault="00F74C06" w:rsidP="00982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31.1. u 10 h </w:t>
            </w:r>
          </w:p>
        </w:tc>
      </w:tr>
      <w:tr w:rsidR="00F74C06" w:rsidRPr="000D5E7A">
        <w:trPr>
          <w:trHeight w:val="406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3806" w:type="dxa"/>
            <w:shd w:val="clear" w:color="auto" w:fill="FFFF99"/>
          </w:tcPr>
          <w:p w:rsidR="00F74C06" w:rsidRPr="000D5E7A" w:rsidRDefault="00F74C06" w:rsidP="001B40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Opšta književnost I</w:t>
            </w:r>
          </w:p>
        </w:tc>
        <w:tc>
          <w:tcPr>
            <w:tcW w:w="2072" w:type="dxa"/>
            <w:shd w:val="clear" w:color="auto" w:fill="FFFF99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9.1. u 9 h </w:t>
            </w:r>
          </w:p>
        </w:tc>
        <w:tc>
          <w:tcPr>
            <w:tcW w:w="2064" w:type="dxa"/>
            <w:shd w:val="clear" w:color="auto" w:fill="FFFF99"/>
          </w:tcPr>
          <w:p w:rsidR="00F74C06" w:rsidRPr="000D5E7A" w:rsidRDefault="00F74C06" w:rsidP="00982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28.1. u 9 h</w:t>
            </w:r>
          </w:p>
        </w:tc>
      </w:tr>
    </w:tbl>
    <w:p w:rsidR="00F74C06" w:rsidRDefault="00F74C06" w:rsidP="00292596">
      <w:pPr>
        <w:rPr>
          <w:rFonts w:ascii="Times New Roman" w:hAnsi="Times New Roman" w:cs="Times New Roman"/>
          <w:b/>
          <w:bCs/>
          <w:color w:val="3366FF"/>
          <w:sz w:val="24"/>
          <w:szCs w:val="24"/>
          <w:lang w:val="hr-HR"/>
        </w:rPr>
      </w:pPr>
    </w:p>
    <w:p w:rsidR="00F74C06" w:rsidRDefault="00F74C06" w:rsidP="00B960A4">
      <w:pPr>
        <w:jc w:val="center"/>
        <w:rPr>
          <w:rFonts w:ascii="Times New Roman" w:hAnsi="Times New Roman" w:cs="Times New Roman"/>
          <w:b/>
          <w:bCs/>
          <w:color w:val="3366FF"/>
          <w:sz w:val="24"/>
          <w:szCs w:val="24"/>
          <w:lang w:val="hr-HR"/>
        </w:rPr>
      </w:pPr>
    </w:p>
    <w:p w:rsidR="00F74C06" w:rsidRPr="00B960A4" w:rsidRDefault="00F74C06" w:rsidP="00E073D7">
      <w:pPr>
        <w:jc w:val="center"/>
        <w:rPr>
          <w:rFonts w:ascii="Times New Roman" w:hAnsi="Times New Roman" w:cs="Times New Roman"/>
          <w:b/>
          <w:bCs/>
          <w:color w:val="3366FF"/>
          <w:sz w:val="24"/>
          <w:szCs w:val="24"/>
          <w:lang w:val="hr-HR"/>
        </w:rPr>
      </w:pPr>
      <w:r w:rsidRPr="00B960A4">
        <w:rPr>
          <w:rFonts w:ascii="Times New Roman" w:hAnsi="Times New Roman" w:cs="Times New Roman"/>
          <w:b/>
          <w:bCs/>
          <w:color w:val="3366FF"/>
          <w:sz w:val="24"/>
          <w:szCs w:val="24"/>
          <w:lang w:val="hr-HR"/>
        </w:rPr>
        <w:t xml:space="preserve">SPECIJALISTIČKI </w:t>
      </w:r>
      <w:r>
        <w:rPr>
          <w:rFonts w:ascii="Times New Roman" w:hAnsi="Times New Roman" w:cs="Times New Roman"/>
          <w:b/>
          <w:bCs/>
          <w:color w:val="3366FF"/>
          <w:sz w:val="24"/>
          <w:szCs w:val="24"/>
          <w:lang w:val="hr-HR"/>
        </w:rPr>
        <w:t xml:space="preserve">STUDIJ – </w:t>
      </w:r>
      <w:r w:rsidRPr="00B960A4">
        <w:rPr>
          <w:rFonts w:ascii="Times New Roman" w:hAnsi="Times New Roman" w:cs="Times New Roman"/>
          <w:b/>
          <w:bCs/>
          <w:color w:val="3366FF"/>
          <w:sz w:val="24"/>
          <w:szCs w:val="24"/>
          <w:lang w:val="hr-HR"/>
        </w:rPr>
        <w:t>I SEMESTAR</w:t>
      </w:r>
    </w:p>
    <w:tbl>
      <w:tblPr>
        <w:tblW w:w="8939" w:type="dxa"/>
        <w:jc w:val="center"/>
        <w:tblCellSpacing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941"/>
        <w:gridCol w:w="3822"/>
        <w:gridCol w:w="2088"/>
        <w:gridCol w:w="2088"/>
      </w:tblGrid>
      <w:tr w:rsidR="00F74C06" w:rsidRPr="000D5E7A">
        <w:trPr>
          <w:trHeight w:val="796"/>
          <w:tblCellSpacing w:w="8" w:type="dxa"/>
          <w:jc w:val="center"/>
        </w:trPr>
        <w:tc>
          <w:tcPr>
            <w:tcW w:w="917" w:type="dxa"/>
          </w:tcPr>
          <w:p w:rsidR="00F74C06" w:rsidRPr="000D5E7A" w:rsidRDefault="00F74C06" w:rsidP="001B40B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0D5E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Red.</w:t>
            </w:r>
          </w:p>
          <w:p w:rsidR="00F74C06" w:rsidRPr="000D5E7A" w:rsidRDefault="00F74C06" w:rsidP="001B40B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0D5E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br.</w:t>
            </w:r>
          </w:p>
        </w:tc>
        <w:tc>
          <w:tcPr>
            <w:tcW w:w="3806" w:type="dxa"/>
            <w:vAlign w:val="center"/>
          </w:tcPr>
          <w:p w:rsidR="00F74C06" w:rsidRPr="000D5E7A" w:rsidRDefault="00F74C06" w:rsidP="001B40B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0D5E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2072" w:type="dxa"/>
            <w:vAlign w:val="center"/>
          </w:tcPr>
          <w:p w:rsidR="00F74C06" w:rsidRPr="000D5E7A" w:rsidRDefault="00F74C06" w:rsidP="001B40B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0D5E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ZAVRŠNI ISPIT</w:t>
            </w:r>
          </w:p>
        </w:tc>
        <w:tc>
          <w:tcPr>
            <w:tcW w:w="2064" w:type="dxa"/>
            <w:vAlign w:val="center"/>
          </w:tcPr>
          <w:p w:rsidR="00F74C06" w:rsidRPr="000D5E7A" w:rsidRDefault="00F74C06" w:rsidP="00982FF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POPRAVNI</w:t>
            </w:r>
          </w:p>
        </w:tc>
      </w:tr>
      <w:tr w:rsidR="00F74C06" w:rsidRPr="000D5E7A">
        <w:trPr>
          <w:trHeight w:val="276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806" w:type="dxa"/>
            <w:shd w:val="clear" w:color="auto" w:fill="FFFF99"/>
          </w:tcPr>
          <w:p w:rsidR="00F74C06" w:rsidRPr="000D5E7A" w:rsidRDefault="00F74C06" w:rsidP="001B40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Analiza diskursa</w:t>
            </w:r>
          </w:p>
        </w:tc>
        <w:tc>
          <w:tcPr>
            <w:tcW w:w="2072" w:type="dxa"/>
            <w:shd w:val="clear" w:color="auto" w:fill="FFFF99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23.1. u 10 h</w:t>
            </w:r>
          </w:p>
        </w:tc>
        <w:tc>
          <w:tcPr>
            <w:tcW w:w="2064" w:type="dxa"/>
            <w:shd w:val="clear" w:color="auto" w:fill="FFFF99"/>
          </w:tcPr>
          <w:p w:rsidR="00F74C06" w:rsidRPr="000D5E7A" w:rsidRDefault="00F74C06" w:rsidP="00292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1.2. u 10 h</w:t>
            </w:r>
          </w:p>
        </w:tc>
      </w:tr>
      <w:tr w:rsidR="00F74C06" w:rsidRPr="000D5E7A">
        <w:trPr>
          <w:trHeight w:val="276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3806" w:type="dxa"/>
            <w:shd w:val="clear" w:color="auto" w:fill="FFFF99"/>
          </w:tcPr>
          <w:p w:rsidR="00F74C06" w:rsidRPr="000D5E7A" w:rsidRDefault="00F74C06" w:rsidP="001B40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Crnogorska književnost   I        </w:t>
            </w:r>
          </w:p>
        </w:tc>
        <w:tc>
          <w:tcPr>
            <w:tcW w:w="2072" w:type="dxa"/>
            <w:shd w:val="clear" w:color="auto" w:fill="FFFF99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14.1. u 10 h</w:t>
            </w:r>
          </w:p>
        </w:tc>
        <w:tc>
          <w:tcPr>
            <w:tcW w:w="2064" w:type="dxa"/>
            <w:shd w:val="clear" w:color="auto" w:fill="FFFF99"/>
          </w:tcPr>
          <w:p w:rsidR="00F74C06" w:rsidRPr="000D5E7A" w:rsidRDefault="00F74C06" w:rsidP="00982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28.1. u 10 h</w:t>
            </w:r>
          </w:p>
        </w:tc>
      </w:tr>
      <w:tr w:rsidR="00F74C06" w:rsidRPr="000D5E7A">
        <w:trPr>
          <w:trHeight w:val="406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3806" w:type="dxa"/>
            <w:shd w:val="clear" w:color="auto" w:fill="FFFF99"/>
          </w:tcPr>
          <w:p w:rsidR="00F74C06" w:rsidRPr="000D5E7A" w:rsidRDefault="00F74C06" w:rsidP="001B40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Opšta lingvistika I</w:t>
            </w:r>
          </w:p>
        </w:tc>
        <w:tc>
          <w:tcPr>
            <w:tcW w:w="2072" w:type="dxa"/>
            <w:shd w:val="clear" w:color="auto" w:fill="FFFF99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15.1. u 10 h</w:t>
            </w:r>
          </w:p>
        </w:tc>
        <w:tc>
          <w:tcPr>
            <w:tcW w:w="2064" w:type="dxa"/>
            <w:shd w:val="clear" w:color="auto" w:fill="FFFF99"/>
          </w:tcPr>
          <w:p w:rsidR="00F74C06" w:rsidRPr="000D5E7A" w:rsidRDefault="00F74C06" w:rsidP="00982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29.1. u 10 h </w:t>
            </w:r>
          </w:p>
        </w:tc>
      </w:tr>
      <w:tr w:rsidR="00F74C06" w:rsidRPr="000D5E7A">
        <w:trPr>
          <w:trHeight w:val="406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3806" w:type="dxa"/>
            <w:shd w:val="clear" w:color="auto" w:fill="FFFF99"/>
          </w:tcPr>
          <w:p w:rsidR="00F74C06" w:rsidRPr="000D5E7A" w:rsidRDefault="00F74C06" w:rsidP="001B40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Opšta pedagogija – teorija vaspitanja</w:t>
            </w:r>
          </w:p>
        </w:tc>
        <w:tc>
          <w:tcPr>
            <w:tcW w:w="2072" w:type="dxa"/>
            <w:shd w:val="clear" w:color="auto" w:fill="FFFF99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18.1. u 17 h</w:t>
            </w:r>
          </w:p>
        </w:tc>
        <w:tc>
          <w:tcPr>
            <w:tcW w:w="2064" w:type="dxa"/>
            <w:shd w:val="clear" w:color="auto" w:fill="FFFF99"/>
          </w:tcPr>
          <w:p w:rsidR="00F74C06" w:rsidRPr="000D5E7A" w:rsidRDefault="00F74C06" w:rsidP="00982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1.2. u 17 h</w:t>
            </w:r>
          </w:p>
        </w:tc>
      </w:tr>
      <w:tr w:rsidR="00F74C06" w:rsidRPr="000D5E7A">
        <w:trPr>
          <w:trHeight w:val="406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3806" w:type="dxa"/>
            <w:shd w:val="clear" w:color="auto" w:fill="FFFF99"/>
          </w:tcPr>
          <w:p w:rsidR="00F74C06" w:rsidRPr="000D5E7A" w:rsidRDefault="00F74C06" w:rsidP="001B40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Razvojna psihologija</w:t>
            </w:r>
          </w:p>
        </w:tc>
        <w:tc>
          <w:tcPr>
            <w:tcW w:w="2072" w:type="dxa"/>
            <w:shd w:val="clear" w:color="auto" w:fill="FFFF99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16.1. u 10 h</w:t>
            </w:r>
          </w:p>
        </w:tc>
        <w:tc>
          <w:tcPr>
            <w:tcW w:w="2064" w:type="dxa"/>
            <w:shd w:val="clear" w:color="auto" w:fill="FFFF99"/>
          </w:tcPr>
          <w:p w:rsidR="00F74C06" w:rsidRPr="000D5E7A" w:rsidRDefault="00F74C06" w:rsidP="00982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26.1. u 10 h </w:t>
            </w:r>
          </w:p>
        </w:tc>
      </w:tr>
      <w:tr w:rsidR="00F74C06" w:rsidRPr="000D5E7A">
        <w:trPr>
          <w:trHeight w:val="265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74C06" w:rsidRPr="000D5E7A" w:rsidRDefault="00F74C06" w:rsidP="001B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3806" w:type="dxa"/>
            <w:shd w:val="clear" w:color="auto" w:fill="FFFF99"/>
          </w:tcPr>
          <w:p w:rsidR="00F74C06" w:rsidRPr="000D5E7A" w:rsidRDefault="00F74C06" w:rsidP="001B40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Osnove metodike nastave jezika i književnosti</w:t>
            </w:r>
          </w:p>
        </w:tc>
        <w:tc>
          <w:tcPr>
            <w:tcW w:w="2072" w:type="dxa"/>
            <w:shd w:val="clear" w:color="auto" w:fill="FFFF99"/>
          </w:tcPr>
          <w:p w:rsidR="00F74C06" w:rsidRPr="000D5E7A" w:rsidRDefault="00F74C06" w:rsidP="005D6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17.1. u 10 h</w:t>
            </w:r>
          </w:p>
        </w:tc>
        <w:tc>
          <w:tcPr>
            <w:tcW w:w="2064" w:type="dxa"/>
            <w:shd w:val="clear" w:color="auto" w:fill="FFFF99"/>
          </w:tcPr>
          <w:p w:rsidR="00F74C06" w:rsidRPr="000D5E7A" w:rsidRDefault="00F74C06" w:rsidP="00982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5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31.1. u 10 h </w:t>
            </w:r>
          </w:p>
        </w:tc>
      </w:tr>
    </w:tbl>
    <w:p w:rsidR="00F74C06" w:rsidRDefault="00F74C06" w:rsidP="00B960A4">
      <w:pPr>
        <w:jc w:val="center"/>
        <w:rPr>
          <w:rFonts w:ascii="Times New Roman" w:hAnsi="Times New Roman" w:cs="Times New Roman"/>
          <w:b/>
          <w:bCs/>
          <w:color w:val="3366FF"/>
          <w:sz w:val="24"/>
          <w:szCs w:val="24"/>
          <w:lang w:val="hr-HR"/>
        </w:rPr>
      </w:pPr>
    </w:p>
    <w:p w:rsidR="00F74C06" w:rsidRPr="00364C15" w:rsidRDefault="00F74C06" w:rsidP="00364C15">
      <w:pPr>
        <w:jc w:val="center"/>
        <w:rPr>
          <w:rFonts w:ascii="Times New Roman" w:hAnsi="Times New Roman" w:cs="Times New Roman"/>
          <w:b/>
          <w:bCs/>
          <w:color w:val="FF6600"/>
          <w:sz w:val="24"/>
          <w:szCs w:val="24"/>
          <w:u w:val="single"/>
          <w:lang w:val="hr-HR"/>
        </w:rPr>
      </w:pPr>
    </w:p>
    <w:p w:rsidR="00F74C06" w:rsidRPr="00B960A4" w:rsidRDefault="00F74C06">
      <w:pPr>
        <w:rPr>
          <w:rFonts w:ascii="Times New Roman" w:hAnsi="Times New Roman" w:cs="Times New Roman"/>
          <w:sz w:val="24"/>
          <w:szCs w:val="24"/>
        </w:rPr>
      </w:pPr>
    </w:p>
    <w:sectPr w:rsidR="00F74C06" w:rsidRPr="00B960A4" w:rsidSect="00A12177">
      <w:pgSz w:w="11907" w:h="16840" w:code="9"/>
      <w:pgMar w:top="709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0D0D"/>
    <w:multiLevelType w:val="hybridMultilevel"/>
    <w:tmpl w:val="1A1894B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3EA5"/>
    <w:multiLevelType w:val="hybridMultilevel"/>
    <w:tmpl w:val="3B545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21C74"/>
    <w:multiLevelType w:val="hybridMultilevel"/>
    <w:tmpl w:val="A25AC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A32DD"/>
    <w:multiLevelType w:val="hybridMultilevel"/>
    <w:tmpl w:val="7ECA9A5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B3774"/>
    <w:multiLevelType w:val="hybridMultilevel"/>
    <w:tmpl w:val="F3F23358"/>
    <w:lvl w:ilvl="0" w:tplc="91E0A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F04F6A"/>
    <w:multiLevelType w:val="multilevel"/>
    <w:tmpl w:val="B4C0D0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0A4"/>
    <w:rsid w:val="0000650E"/>
    <w:rsid w:val="00020991"/>
    <w:rsid w:val="0005268D"/>
    <w:rsid w:val="00081E62"/>
    <w:rsid w:val="000935D5"/>
    <w:rsid w:val="000B3D5D"/>
    <w:rsid w:val="000C7B6D"/>
    <w:rsid w:val="000D5E7A"/>
    <w:rsid w:val="000F4E0F"/>
    <w:rsid w:val="001438A0"/>
    <w:rsid w:val="00161A54"/>
    <w:rsid w:val="0016290D"/>
    <w:rsid w:val="00191CF4"/>
    <w:rsid w:val="0019420C"/>
    <w:rsid w:val="001A09C0"/>
    <w:rsid w:val="001A5018"/>
    <w:rsid w:val="001B40B6"/>
    <w:rsid w:val="001D510E"/>
    <w:rsid w:val="001E0167"/>
    <w:rsid w:val="001E33BB"/>
    <w:rsid w:val="001F693B"/>
    <w:rsid w:val="00230F7E"/>
    <w:rsid w:val="00266672"/>
    <w:rsid w:val="00292596"/>
    <w:rsid w:val="002C17F0"/>
    <w:rsid w:val="002D3602"/>
    <w:rsid w:val="002F142E"/>
    <w:rsid w:val="003242DA"/>
    <w:rsid w:val="00346CBA"/>
    <w:rsid w:val="003619DA"/>
    <w:rsid w:val="00364C15"/>
    <w:rsid w:val="00371211"/>
    <w:rsid w:val="00392E50"/>
    <w:rsid w:val="00395984"/>
    <w:rsid w:val="003A0BA4"/>
    <w:rsid w:val="003C1B36"/>
    <w:rsid w:val="003C53E4"/>
    <w:rsid w:val="003F78E2"/>
    <w:rsid w:val="00404908"/>
    <w:rsid w:val="0042024D"/>
    <w:rsid w:val="004316CA"/>
    <w:rsid w:val="00474780"/>
    <w:rsid w:val="00477D6E"/>
    <w:rsid w:val="0048644A"/>
    <w:rsid w:val="004B05CB"/>
    <w:rsid w:val="004E6BA4"/>
    <w:rsid w:val="004E7047"/>
    <w:rsid w:val="004F50B5"/>
    <w:rsid w:val="00513E0D"/>
    <w:rsid w:val="005246AF"/>
    <w:rsid w:val="00527ED8"/>
    <w:rsid w:val="005372EB"/>
    <w:rsid w:val="005541C2"/>
    <w:rsid w:val="005A4699"/>
    <w:rsid w:val="005B592D"/>
    <w:rsid w:val="005C44CA"/>
    <w:rsid w:val="005D6D01"/>
    <w:rsid w:val="00627A8E"/>
    <w:rsid w:val="00636956"/>
    <w:rsid w:val="006426D4"/>
    <w:rsid w:val="006528AB"/>
    <w:rsid w:val="006673ED"/>
    <w:rsid w:val="006C32E9"/>
    <w:rsid w:val="006D2083"/>
    <w:rsid w:val="0071044C"/>
    <w:rsid w:val="00716A51"/>
    <w:rsid w:val="00720C35"/>
    <w:rsid w:val="00722D6D"/>
    <w:rsid w:val="00726F08"/>
    <w:rsid w:val="007543A1"/>
    <w:rsid w:val="00771F0C"/>
    <w:rsid w:val="00775A4E"/>
    <w:rsid w:val="007A3332"/>
    <w:rsid w:val="007A3A1A"/>
    <w:rsid w:val="007A5DE4"/>
    <w:rsid w:val="007B04AF"/>
    <w:rsid w:val="007B4C24"/>
    <w:rsid w:val="007B5500"/>
    <w:rsid w:val="007E1A77"/>
    <w:rsid w:val="007E3F2B"/>
    <w:rsid w:val="007E5C91"/>
    <w:rsid w:val="008400A0"/>
    <w:rsid w:val="00846A51"/>
    <w:rsid w:val="00847884"/>
    <w:rsid w:val="008656BF"/>
    <w:rsid w:val="008A5394"/>
    <w:rsid w:val="008C4191"/>
    <w:rsid w:val="008D4B52"/>
    <w:rsid w:val="008D4F6E"/>
    <w:rsid w:val="008E021F"/>
    <w:rsid w:val="00902797"/>
    <w:rsid w:val="009112D0"/>
    <w:rsid w:val="009412E2"/>
    <w:rsid w:val="00950AF4"/>
    <w:rsid w:val="00966222"/>
    <w:rsid w:val="009813EC"/>
    <w:rsid w:val="00982FFC"/>
    <w:rsid w:val="00992807"/>
    <w:rsid w:val="009B347F"/>
    <w:rsid w:val="009C3F7D"/>
    <w:rsid w:val="009C6B12"/>
    <w:rsid w:val="00A12177"/>
    <w:rsid w:val="00A21398"/>
    <w:rsid w:val="00A23D5C"/>
    <w:rsid w:val="00A52CA1"/>
    <w:rsid w:val="00A91086"/>
    <w:rsid w:val="00A92624"/>
    <w:rsid w:val="00AE0BEF"/>
    <w:rsid w:val="00AF3D28"/>
    <w:rsid w:val="00B114A3"/>
    <w:rsid w:val="00B23EBC"/>
    <w:rsid w:val="00B44A0C"/>
    <w:rsid w:val="00B46EF5"/>
    <w:rsid w:val="00B960A4"/>
    <w:rsid w:val="00BB502B"/>
    <w:rsid w:val="00BD0D8A"/>
    <w:rsid w:val="00BD1685"/>
    <w:rsid w:val="00BD6253"/>
    <w:rsid w:val="00BF01F9"/>
    <w:rsid w:val="00C64F47"/>
    <w:rsid w:val="00C65B19"/>
    <w:rsid w:val="00C74BF8"/>
    <w:rsid w:val="00C938CF"/>
    <w:rsid w:val="00CA3C34"/>
    <w:rsid w:val="00CA4938"/>
    <w:rsid w:val="00CC2171"/>
    <w:rsid w:val="00CC797D"/>
    <w:rsid w:val="00CD392A"/>
    <w:rsid w:val="00DB5025"/>
    <w:rsid w:val="00DB6FF1"/>
    <w:rsid w:val="00DC2D3C"/>
    <w:rsid w:val="00DD06D2"/>
    <w:rsid w:val="00DF0DCC"/>
    <w:rsid w:val="00E05B18"/>
    <w:rsid w:val="00E073D7"/>
    <w:rsid w:val="00E46037"/>
    <w:rsid w:val="00E571CE"/>
    <w:rsid w:val="00ED0536"/>
    <w:rsid w:val="00F727C4"/>
    <w:rsid w:val="00F74C06"/>
    <w:rsid w:val="00F8734F"/>
    <w:rsid w:val="00FB6B14"/>
    <w:rsid w:val="00FD3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E50"/>
    <w:pPr>
      <w:spacing w:after="200" w:line="276" w:lineRule="auto"/>
    </w:pPr>
    <w:rPr>
      <w:rFonts w:cs="Calibri"/>
      <w:lang w:val="en-GB"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60A4"/>
    <w:rPr>
      <w:rFonts w:cs="Calibri"/>
      <w:lang w:val="en-GB" w:eastAsia="en-GB"/>
    </w:rPr>
  </w:style>
  <w:style w:type="paragraph" w:styleId="ListParagraph">
    <w:name w:val="List Paragraph"/>
    <w:basedOn w:val="Normal"/>
    <w:uiPriority w:val="99"/>
    <w:qFormat/>
    <w:rsid w:val="001D510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356</Words>
  <Characters>2030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Završni ispiti –januarski rok – studijska 2018/2019</dc:title>
  <dc:subject/>
  <dc:creator>Toshiba</dc:creator>
  <cp:keywords/>
  <dc:description/>
  <cp:lastModifiedBy>natasa</cp:lastModifiedBy>
  <cp:revision>2</cp:revision>
  <dcterms:created xsi:type="dcterms:W3CDTF">2018-12-12T13:12:00Z</dcterms:created>
  <dcterms:modified xsi:type="dcterms:W3CDTF">2018-12-12T13:12:00Z</dcterms:modified>
</cp:coreProperties>
</file>