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6548EF">
        <w:rPr>
          <w:rFonts w:ascii="Times New Roman Bold" w:hAnsi="Times New Roman Bold"/>
          <w:b/>
          <w:caps/>
          <w:sz w:val="32"/>
          <w:szCs w:val="32"/>
        </w:rPr>
        <w:t>BRANKO TADIĆ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548EF">
        <w:rPr>
          <w:b/>
          <w:sz w:val="32"/>
          <w:szCs w:val="32"/>
          <w:lang w:val="sl-SI"/>
        </w:rPr>
        <w:t>34</w:t>
      </w:r>
      <w:r w:rsidR="009326A2">
        <w:rPr>
          <w:b/>
          <w:sz w:val="32"/>
          <w:szCs w:val="32"/>
          <w:lang w:val="sl-SI"/>
        </w:rPr>
        <w:t>/</w:t>
      </w:r>
      <w:r w:rsidR="00BF1C95">
        <w:rPr>
          <w:b/>
          <w:sz w:val="32"/>
          <w:szCs w:val="32"/>
          <w:lang w:val="sl-SI"/>
        </w:rPr>
        <w:t>1</w:t>
      </w:r>
      <w:r w:rsidR="006548EF">
        <w:rPr>
          <w:b/>
          <w:sz w:val="32"/>
          <w:szCs w:val="32"/>
          <w:lang w:val="sl-SI"/>
        </w:rPr>
        <w:t>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548EF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6548EF">
        <w:rPr>
          <w:b/>
          <w:bCs/>
          <w:sz w:val="32"/>
          <w:szCs w:val="32"/>
        </w:rPr>
        <w:t>ANALIZA UTICAJA SOCIO-DEMOGRAFSKIH KARAKTERISTIKA STANOVNIŠTVA NA RAZVOJ MIKROKREDITNIH FINANSIJSKIH INSTITUCIJA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548EF">
        <w:rPr>
          <w:b/>
          <w:sz w:val="28"/>
          <w:szCs w:val="28"/>
          <w:lang w:val="sl-SI"/>
        </w:rPr>
        <w:t>Milijana Novović Burić</w:t>
      </w:r>
      <w:bookmarkStart w:id="1" w:name="_GoBack"/>
      <w:bookmarkEnd w:id="1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BF5C72">
        <w:rPr>
          <w:rFonts w:ascii="Times New Roman" w:hAnsi="Times New Roman"/>
          <w:sz w:val="28"/>
          <w:szCs w:val="28"/>
          <w:lang w:val="sl-SI"/>
        </w:rPr>
        <w:t>0</w:t>
      </w:r>
      <w:r w:rsidR="00565B91">
        <w:rPr>
          <w:rFonts w:ascii="Times New Roman" w:hAnsi="Times New Roman"/>
          <w:sz w:val="28"/>
          <w:szCs w:val="28"/>
          <w:lang w:val="sl-SI"/>
        </w:rPr>
        <w:t>4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BF5C72">
        <w:rPr>
          <w:rFonts w:ascii="Times New Roman" w:hAnsi="Times New Roman"/>
          <w:sz w:val="28"/>
          <w:szCs w:val="28"/>
          <w:lang w:val="sl-SI"/>
        </w:rPr>
        <w:t>6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548EF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7F6BC2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2670D"/>
    <w:rsid w:val="00AD4694"/>
    <w:rsid w:val="00AF3456"/>
    <w:rsid w:val="00AF49A9"/>
    <w:rsid w:val="00B00A35"/>
    <w:rsid w:val="00B25ABC"/>
    <w:rsid w:val="00B31677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E006E0"/>
    <w:rsid w:val="00E73F87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2021-06-03T11:24:00Z</cp:lastPrinted>
  <dcterms:created xsi:type="dcterms:W3CDTF">2021-06-03T11:25:00Z</dcterms:created>
  <dcterms:modified xsi:type="dcterms:W3CDTF">2021-06-03T11:25:00Z</dcterms:modified>
</cp:coreProperties>
</file>