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4191E">
        <w:rPr>
          <w:rFonts w:ascii="Times New Roman Bold" w:hAnsi="Times New Roman Bold"/>
          <w:b/>
          <w:caps/>
          <w:sz w:val="32"/>
          <w:szCs w:val="32"/>
        </w:rPr>
        <w:t>STEFAN RAIČEVIĆ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4191E">
        <w:rPr>
          <w:b/>
          <w:sz w:val="32"/>
          <w:szCs w:val="32"/>
          <w:lang w:val="sl-SI"/>
        </w:rPr>
        <w:t>10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74191E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4191E">
        <w:rPr>
          <w:caps/>
          <w:sz w:val="28"/>
          <w:szCs w:val="28"/>
          <w:lang w:val="sl-SI"/>
        </w:rPr>
        <w:t xml:space="preserve">O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4191E">
        <w:rPr>
          <w:b/>
          <w:bCs/>
          <w:sz w:val="32"/>
          <w:szCs w:val="32"/>
        </w:rPr>
        <w:t>ISPITIVANJE UTICAJA PANDEMIJE VIRUSA COVID-19 NA VOLATILNOST FRANKFURTSKE BERZE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E717CB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4191E">
        <w:rPr>
          <w:b/>
          <w:sz w:val="28"/>
          <w:szCs w:val="28"/>
          <w:lang w:val="sl-SI"/>
        </w:rPr>
        <w:t>Saša Popović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9257A">
        <w:rPr>
          <w:rFonts w:ascii="Times New Roman" w:hAnsi="Times New Roman"/>
          <w:sz w:val="28"/>
          <w:szCs w:val="28"/>
          <w:lang w:val="sl-SI"/>
        </w:rPr>
        <w:t>05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9257A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2021-07-04T07:15:00Z</cp:lastPrinted>
  <dcterms:created xsi:type="dcterms:W3CDTF">2021-07-04T07:15:00Z</dcterms:created>
  <dcterms:modified xsi:type="dcterms:W3CDTF">2021-07-04T07:15:00Z</dcterms:modified>
</cp:coreProperties>
</file>