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A950FF">
        <w:rPr>
          <w:b/>
          <w:sz w:val="36"/>
          <w:lang w:val="sl-SI"/>
        </w:rPr>
        <w:t xml:space="preserve"> </w:t>
      </w:r>
      <w:r w:rsidR="00B558B8">
        <w:rPr>
          <w:b/>
          <w:sz w:val="36"/>
          <w:lang w:val="sl-SI"/>
        </w:rPr>
        <w:t>DANIJELA ĐUKIĆ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B558B8">
        <w:rPr>
          <w:b/>
          <w:sz w:val="32"/>
          <w:szCs w:val="32"/>
          <w:lang w:val="sl-SI"/>
        </w:rPr>
        <w:t>17</w:t>
      </w:r>
      <w:r w:rsidR="009326A2">
        <w:rPr>
          <w:b/>
          <w:sz w:val="32"/>
          <w:szCs w:val="32"/>
          <w:lang w:val="sl-SI"/>
        </w:rPr>
        <w:t>/</w:t>
      </w:r>
      <w:r w:rsidR="00DD3B73">
        <w:rPr>
          <w:b/>
          <w:sz w:val="32"/>
          <w:szCs w:val="32"/>
          <w:lang w:val="sl-SI"/>
        </w:rPr>
        <w:t>1</w:t>
      </w:r>
      <w:r w:rsidR="00B558B8">
        <w:rPr>
          <w:b/>
          <w:sz w:val="32"/>
          <w:szCs w:val="32"/>
          <w:lang w:val="sl-SI"/>
        </w:rPr>
        <w:t>9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A950FF">
        <w:rPr>
          <w:caps/>
          <w:sz w:val="28"/>
          <w:szCs w:val="28"/>
          <w:lang w:val="sl-SI"/>
        </w:rPr>
        <w:t>la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B558B8">
        <w:rPr>
          <w:b/>
          <w:bCs/>
          <w:sz w:val="32"/>
          <w:szCs w:val="32"/>
        </w:rPr>
        <w:t>STRATEŠKE DIMENZIJE UPRAVLJAČKOG RAČUNOVODSTVA U FUNKCIJI BOLJEG POZICIONIRANJA PREDUZEĆA-OSVRT NA CRNU GORU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868E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B558B8">
        <w:rPr>
          <w:b/>
          <w:sz w:val="28"/>
          <w:szCs w:val="28"/>
          <w:lang w:val="sl-SI"/>
        </w:rPr>
        <w:t>Ana Lalević Filipović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559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559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B558B8">
        <w:rPr>
          <w:rFonts w:ascii="Times New Roman" w:hAnsi="Times New Roman"/>
          <w:sz w:val="28"/>
          <w:szCs w:val="28"/>
          <w:lang w:val="sl-SI"/>
        </w:rPr>
        <w:t>01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1F6ADB">
        <w:rPr>
          <w:rFonts w:ascii="Times New Roman" w:hAnsi="Times New Roman"/>
          <w:sz w:val="28"/>
          <w:szCs w:val="28"/>
          <w:lang w:val="sl-SI"/>
        </w:rPr>
        <w:t>1</w:t>
      </w:r>
      <w:r w:rsidR="00B558B8">
        <w:rPr>
          <w:rFonts w:ascii="Times New Roman" w:hAnsi="Times New Roman"/>
          <w:sz w:val="28"/>
          <w:szCs w:val="28"/>
          <w:lang w:val="sl-SI"/>
        </w:rPr>
        <w:t>2</w:t>
      </w:r>
      <w:bookmarkStart w:id="1" w:name="_GoBack"/>
      <w:bookmarkEnd w:id="1"/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65590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559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559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32626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1F6ADB"/>
    <w:rsid w:val="002138D1"/>
    <w:rsid w:val="00221ECC"/>
    <w:rsid w:val="0024554F"/>
    <w:rsid w:val="00256BD6"/>
    <w:rsid w:val="00260B0A"/>
    <w:rsid w:val="002868E1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1956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6292A"/>
    <w:rsid w:val="0087087A"/>
    <w:rsid w:val="00886120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9F73E4"/>
    <w:rsid w:val="00A00F00"/>
    <w:rsid w:val="00A2670D"/>
    <w:rsid w:val="00A77B83"/>
    <w:rsid w:val="00A950FF"/>
    <w:rsid w:val="00AB46C6"/>
    <w:rsid w:val="00AD4694"/>
    <w:rsid w:val="00AF3456"/>
    <w:rsid w:val="00AF49A9"/>
    <w:rsid w:val="00B00A35"/>
    <w:rsid w:val="00B13EBB"/>
    <w:rsid w:val="00B25ABC"/>
    <w:rsid w:val="00B31677"/>
    <w:rsid w:val="00B558B8"/>
    <w:rsid w:val="00B82D77"/>
    <w:rsid w:val="00B84890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DD3B73"/>
    <w:rsid w:val="00E006E0"/>
    <w:rsid w:val="00E717CB"/>
    <w:rsid w:val="00EA4ADB"/>
    <w:rsid w:val="00EE33AC"/>
    <w:rsid w:val="00F11B09"/>
    <w:rsid w:val="00F62678"/>
    <w:rsid w:val="00F647F7"/>
    <w:rsid w:val="00F65590"/>
    <w:rsid w:val="00F65605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2021-11-30T10:01:00Z</cp:lastPrinted>
  <dcterms:created xsi:type="dcterms:W3CDTF">2021-11-30T10:01:00Z</dcterms:created>
  <dcterms:modified xsi:type="dcterms:W3CDTF">2021-11-30T10:01:00Z</dcterms:modified>
</cp:coreProperties>
</file>