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3A6994">
        <w:rPr>
          <w:rFonts w:ascii="Times New Roman Bold" w:hAnsi="Times New Roman Bold"/>
          <w:b/>
          <w:caps/>
          <w:sz w:val="32"/>
          <w:szCs w:val="32"/>
        </w:rPr>
        <w:t>MARIJA MILIĆEVIĆ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530CD7">
        <w:rPr>
          <w:b/>
          <w:sz w:val="32"/>
          <w:szCs w:val="32"/>
          <w:lang w:val="sl-SI"/>
        </w:rPr>
        <w:t>1</w:t>
      </w:r>
      <w:r w:rsidR="003A6994">
        <w:rPr>
          <w:b/>
          <w:sz w:val="32"/>
          <w:szCs w:val="32"/>
          <w:lang w:val="sl-SI"/>
        </w:rPr>
        <w:t>73</w:t>
      </w:r>
      <w:r w:rsidR="009326A2">
        <w:rPr>
          <w:b/>
          <w:sz w:val="32"/>
          <w:szCs w:val="32"/>
          <w:lang w:val="sl-SI"/>
        </w:rPr>
        <w:t>/</w:t>
      </w:r>
      <w:r w:rsidR="000A3C39">
        <w:rPr>
          <w:b/>
          <w:sz w:val="32"/>
          <w:szCs w:val="32"/>
          <w:lang w:val="sl-SI"/>
        </w:rPr>
        <w:t>1</w:t>
      </w:r>
      <w:r w:rsidR="003A6994">
        <w:rPr>
          <w:b/>
          <w:sz w:val="32"/>
          <w:szCs w:val="32"/>
          <w:lang w:val="sl-SI"/>
        </w:rPr>
        <w:t>0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106749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3A6994">
        <w:rPr>
          <w:b/>
          <w:bCs/>
          <w:sz w:val="32"/>
          <w:szCs w:val="32"/>
        </w:rPr>
        <w:t>STRATEGIJE I TAKTIKE UPRAVLJANJA ZALIHAMA SA OSVRTOM NA TRGOVINSKA PREDUZEĆA U CRNOJ GORI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20F2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3A6994">
        <w:rPr>
          <w:b/>
          <w:sz w:val="28"/>
          <w:szCs w:val="28"/>
          <w:lang w:val="sl-SI"/>
        </w:rPr>
        <w:t>Ana Lalević Filipović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11B09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11B09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0A3C39">
        <w:rPr>
          <w:rFonts w:ascii="Times New Roman" w:hAnsi="Times New Roman"/>
          <w:sz w:val="28"/>
          <w:szCs w:val="28"/>
          <w:lang w:val="sl-SI"/>
        </w:rPr>
        <w:t>1</w:t>
      </w:r>
      <w:r w:rsidR="00794C64">
        <w:rPr>
          <w:rFonts w:ascii="Times New Roman" w:hAnsi="Times New Roman"/>
          <w:sz w:val="28"/>
          <w:szCs w:val="28"/>
          <w:lang w:val="sl-SI"/>
        </w:rPr>
        <w:t>1</w:t>
      </w:r>
      <w:bookmarkStart w:id="1" w:name="_GoBack"/>
      <w:bookmarkEnd w:id="1"/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3A6994">
        <w:rPr>
          <w:rFonts w:ascii="Times New Roman" w:hAnsi="Times New Roman"/>
          <w:sz w:val="28"/>
          <w:szCs w:val="28"/>
          <w:lang w:val="sl-SI"/>
        </w:rPr>
        <w:t>01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11B09">
        <w:rPr>
          <w:rFonts w:ascii="Times New Roman" w:hAnsi="Times New Roman"/>
          <w:sz w:val="28"/>
          <w:szCs w:val="28"/>
          <w:lang w:val="sl-SI"/>
        </w:rPr>
        <w:t>202</w:t>
      </w:r>
      <w:r w:rsidR="003A6994">
        <w:rPr>
          <w:rFonts w:ascii="Times New Roman" w:hAnsi="Times New Roman"/>
          <w:sz w:val="28"/>
          <w:szCs w:val="28"/>
          <w:lang w:val="sl-SI"/>
        </w:rPr>
        <w:t>2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11B09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11B09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A3C39"/>
    <w:rsid w:val="000C14B9"/>
    <w:rsid w:val="00106749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0CD7"/>
    <w:rsid w:val="00536FBC"/>
    <w:rsid w:val="00542182"/>
    <w:rsid w:val="005A3EA7"/>
    <w:rsid w:val="006138FD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94C64"/>
    <w:rsid w:val="007C28EA"/>
    <w:rsid w:val="007E1A67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90848"/>
    <w:rsid w:val="00DA6816"/>
    <w:rsid w:val="00E006E0"/>
    <w:rsid w:val="00EA4ADB"/>
    <w:rsid w:val="00EE33AC"/>
    <w:rsid w:val="00F11B09"/>
    <w:rsid w:val="00F62678"/>
    <w:rsid w:val="00F647F7"/>
    <w:rsid w:val="00F777D3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cp:lastPrinted>2022-01-10T19:52:00Z</cp:lastPrinted>
  <dcterms:created xsi:type="dcterms:W3CDTF">2021-12-16T08:47:00Z</dcterms:created>
  <dcterms:modified xsi:type="dcterms:W3CDTF">2022-01-10T19:53:00Z</dcterms:modified>
</cp:coreProperties>
</file>