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AA36B2">
        <w:rPr>
          <w:rFonts w:ascii="Times New Roman Bold" w:hAnsi="Times New Roman Bold"/>
          <w:b/>
          <w:caps/>
          <w:sz w:val="32"/>
          <w:szCs w:val="32"/>
        </w:rPr>
        <w:t>VUK KANKARAŠ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AA36B2">
        <w:rPr>
          <w:b/>
          <w:sz w:val="32"/>
          <w:szCs w:val="32"/>
          <w:lang w:val="sl-SI"/>
        </w:rPr>
        <w:t>17</w:t>
      </w:r>
      <w:r w:rsidR="009326A2">
        <w:rPr>
          <w:b/>
          <w:sz w:val="32"/>
          <w:szCs w:val="32"/>
          <w:lang w:val="sl-SI"/>
        </w:rPr>
        <w:t>/</w:t>
      </w:r>
      <w:r w:rsidR="00AA36B2">
        <w:rPr>
          <w:b/>
          <w:sz w:val="32"/>
          <w:szCs w:val="32"/>
          <w:lang w:val="sl-SI"/>
        </w:rPr>
        <w:t>17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9718E5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AA36B2">
        <w:rPr>
          <w:b/>
          <w:bCs/>
          <w:sz w:val="32"/>
          <w:szCs w:val="32"/>
        </w:rPr>
        <w:t>ANALIZA IMPLEMENTACIJE MODELA ZAKONSKE REGULATIVE U OBLASTI INVESTICIONIH INTERNET PLATFORMI NA PRIMJERU CRNE GORE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663216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AA36B2">
        <w:rPr>
          <w:b/>
          <w:sz w:val="28"/>
          <w:szCs w:val="28"/>
          <w:lang w:val="sl-SI"/>
        </w:rPr>
        <w:t>Slobodan Lakić</w:t>
      </w:r>
      <w:r w:rsidR="000306E2">
        <w:rPr>
          <w:b/>
          <w:sz w:val="28"/>
          <w:szCs w:val="28"/>
          <w:lang w:val="sr-Latn-CS"/>
        </w:rPr>
        <w:t xml:space="preserve"> </w:t>
      </w:r>
      <w:r w:rsidR="00AF3456"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E21310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E21310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AA36B2">
        <w:rPr>
          <w:rFonts w:ascii="Times New Roman" w:hAnsi="Times New Roman"/>
          <w:sz w:val="28"/>
          <w:szCs w:val="28"/>
          <w:lang w:val="sl-SI"/>
        </w:rPr>
        <w:t>29</w:t>
      </w:r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AA36B2">
        <w:rPr>
          <w:rFonts w:ascii="Times New Roman" w:hAnsi="Times New Roman"/>
          <w:sz w:val="28"/>
          <w:szCs w:val="28"/>
          <w:lang w:val="sl-SI"/>
        </w:rPr>
        <w:t>11</w:t>
      </w:r>
      <w:bookmarkStart w:id="1" w:name="_GoBack"/>
      <w:bookmarkEnd w:id="1"/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E21310">
        <w:rPr>
          <w:rFonts w:ascii="Times New Roman" w:hAnsi="Times New Roman"/>
          <w:sz w:val="28"/>
          <w:szCs w:val="28"/>
          <w:lang w:val="sl-SI"/>
        </w:rPr>
        <w:t>202</w:t>
      </w:r>
      <w:r w:rsidR="003A6994" w:rsidRPr="00E21310">
        <w:rPr>
          <w:rFonts w:ascii="Times New Roman" w:hAnsi="Times New Roman"/>
          <w:sz w:val="28"/>
          <w:szCs w:val="28"/>
          <w:lang w:val="sl-SI"/>
        </w:rPr>
        <w:t>2</w:t>
      </w:r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E21310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E21310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83FFC"/>
    <w:rsid w:val="000A3C39"/>
    <w:rsid w:val="000C14B9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00CEC"/>
    <w:rsid w:val="005259AA"/>
    <w:rsid w:val="005308FA"/>
    <w:rsid w:val="00530CD7"/>
    <w:rsid w:val="00536FBC"/>
    <w:rsid w:val="00542182"/>
    <w:rsid w:val="005A3EA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718E5"/>
    <w:rsid w:val="00983C8D"/>
    <w:rsid w:val="009C47F2"/>
    <w:rsid w:val="009D2BDD"/>
    <w:rsid w:val="009D6840"/>
    <w:rsid w:val="009E5A8D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47EA9"/>
    <w:rsid w:val="00C60958"/>
    <w:rsid w:val="00C772B0"/>
    <w:rsid w:val="00CA0ABF"/>
    <w:rsid w:val="00CC533A"/>
    <w:rsid w:val="00CF6258"/>
    <w:rsid w:val="00D41C10"/>
    <w:rsid w:val="00D90848"/>
    <w:rsid w:val="00DA681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2022-09-02T10:13:00Z</cp:lastPrinted>
  <dcterms:created xsi:type="dcterms:W3CDTF">2022-11-28T11:20:00Z</dcterms:created>
  <dcterms:modified xsi:type="dcterms:W3CDTF">2022-11-28T11:20:00Z</dcterms:modified>
</cp:coreProperties>
</file>