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DD1E30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AE7984">
        <w:rPr>
          <w:rFonts w:ascii="Times New Roman Bold" w:hAnsi="Times New Roman Bold"/>
          <w:b/>
          <w:caps/>
          <w:sz w:val="32"/>
          <w:szCs w:val="32"/>
        </w:rPr>
        <w:t>ILMA LUKAČ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E7984">
        <w:rPr>
          <w:b/>
          <w:sz w:val="32"/>
          <w:szCs w:val="32"/>
          <w:lang w:val="sl-SI"/>
        </w:rPr>
        <w:t>10</w:t>
      </w:r>
      <w:r w:rsidR="009326A2">
        <w:rPr>
          <w:b/>
          <w:sz w:val="32"/>
          <w:szCs w:val="32"/>
          <w:lang w:val="sl-SI"/>
        </w:rPr>
        <w:t>/</w:t>
      </w:r>
      <w:r w:rsidR="00643363">
        <w:rPr>
          <w:b/>
          <w:sz w:val="32"/>
          <w:szCs w:val="32"/>
          <w:lang w:val="sl-SI"/>
        </w:rPr>
        <w:t>1</w:t>
      </w:r>
      <w:r w:rsidR="00AE7984">
        <w:rPr>
          <w:b/>
          <w:sz w:val="32"/>
          <w:szCs w:val="32"/>
          <w:lang w:val="sl-SI"/>
        </w:rPr>
        <w:t>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F2B90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FF2B90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>
        <w:rPr>
          <w:b/>
          <w:sz w:val="32"/>
          <w:szCs w:val="32"/>
          <w:lang w:val="sl-SI"/>
        </w:rPr>
        <w:t>"</w:t>
      </w:r>
      <w:r w:rsidR="00AE7984">
        <w:rPr>
          <w:b/>
          <w:sz w:val="32"/>
          <w:szCs w:val="32"/>
          <w:lang w:val="sl-SI"/>
        </w:rPr>
        <w:t>ANALIZA DINAMIKE I STRUKTURA STANOVNIŠTVA KROZ PRIZMU TRŽIŠTA RADA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bookmarkStart w:id="1" w:name="_GoBack"/>
      <w:bookmarkEnd w:id="1"/>
      <w:proofErr w:type="spellStart"/>
      <w:r w:rsidR="00AE7984">
        <w:rPr>
          <w:b/>
          <w:sz w:val="28"/>
          <w:szCs w:val="28"/>
          <w:lang w:eastAsia="en-GB"/>
        </w:rPr>
        <w:t>Milivoje</w:t>
      </w:r>
      <w:proofErr w:type="spellEnd"/>
      <w:r w:rsidR="00AE7984">
        <w:rPr>
          <w:b/>
          <w:sz w:val="28"/>
          <w:szCs w:val="28"/>
          <w:lang w:eastAsia="en-GB"/>
        </w:rPr>
        <w:t xml:space="preserve"> </w:t>
      </w:r>
      <w:proofErr w:type="spellStart"/>
      <w:r w:rsidR="00AE7984">
        <w:rPr>
          <w:b/>
          <w:sz w:val="28"/>
          <w:szCs w:val="28"/>
          <w:lang w:eastAsia="en-GB"/>
        </w:rPr>
        <w:t>Radović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 w:rsidR="00AE7984">
        <w:rPr>
          <w:caps/>
          <w:sz w:val="28"/>
          <w:szCs w:val="28"/>
          <w:lang w:val="sl-SI"/>
        </w:rPr>
        <w:t>GORE</w:t>
      </w:r>
      <w:r w:rsidR="00536FBC">
        <w:rPr>
          <w:caps/>
          <w:sz w:val="28"/>
          <w:szCs w:val="28"/>
          <w:lang w:val="sl-SI"/>
        </w:rPr>
        <w:t xml:space="preserve"> </w:t>
      </w:r>
      <w:r w:rsidR="00AE7984">
        <w:rPr>
          <w:caps/>
          <w:sz w:val="28"/>
          <w:szCs w:val="28"/>
          <w:lang w:val="sl-SI"/>
        </w:rPr>
        <w:t>U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AE7984">
        <w:rPr>
          <w:rFonts w:ascii="Times New Roman" w:hAnsi="Times New Roman"/>
          <w:sz w:val="28"/>
          <w:szCs w:val="28"/>
          <w:lang w:val="sl-SI"/>
        </w:rPr>
        <w:t>15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A0ABF">
        <w:rPr>
          <w:rFonts w:ascii="Times New Roman" w:hAnsi="Times New Roman"/>
          <w:sz w:val="28"/>
          <w:szCs w:val="28"/>
          <w:lang w:val="sl-SI"/>
        </w:rPr>
        <w:t>0</w:t>
      </w:r>
      <w:r w:rsidR="00643363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B8A"/>
    <w:rsid w:val="001A21C9"/>
    <w:rsid w:val="001A31E5"/>
    <w:rsid w:val="001A761F"/>
    <w:rsid w:val="001C4C88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907C3"/>
    <w:rsid w:val="00536FBC"/>
    <w:rsid w:val="00542182"/>
    <w:rsid w:val="005A3EA7"/>
    <w:rsid w:val="0060411C"/>
    <w:rsid w:val="006138FD"/>
    <w:rsid w:val="00643363"/>
    <w:rsid w:val="00682ACA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E798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DD1E30"/>
    <w:rsid w:val="00E006E0"/>
    <w:rsid w:val="00EA4ADB"/>
    <w:rsid w:val="00F62678"/>
    <w:rsid w:val="00F647F7"/>
    <w:rsid w:val="00FC7A57"/>
    <w:rsid w:val="00FD0211"/>
    <w:rsid w:val="00FF2B90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2020-09-14T11:02:00Z</cp:lastPrinted>
  <dcterms:created xsi:type="dcterms:W3CDTF">2020-09-14T11:02:00Z</dcterms:created>
  <dcterms:modified xsi:type="dcterms:W3CDTF">2020-09-14T11:02:00Z</dcterms:modified>
</cp:coreProperties>
</file>