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10" w:rsidRDefault="00E21F10" w:rsidP="00E21F10">
      <w:pPr>
        <w:jc w:val="center"/>
        <w:rPr>
          <w:b/>
          <w:u w:val="single"/>
          <w:lang w:val="sr-Latn-CS"/>
        </w:rPr>
      </w:pPr>
    </w:p>
    <w:p w:rsidR="00E21F10" w:rsidRDefault="00E21F10" w:rsidP="00E21F10">
      <w:pPr>
        <w:jc w:val="center"/>
        <w:rPr>
          <w:b/>
          <w:u w:val="single"/>
          <w:lang w:val="sr-Latn-CS"/>
        </w:rPr>
      </w:pPr>
      <w:r>
        <w:rPr>
          <w:b/>
          <w:u w:val="single"/>
          <w:lang w:val="sr-Latn-CS"/>
        </w:rPr>
        <w:t>TERMINI POLAGANJA ISPITA U DODATNOM ISPITNOM ROKU</w:t>
      </w:r>
    </w:p>
    <w:p w:rsidR="00D212CC" w:rsidRDefault="00D212CC" w:rsidP="00E21F10">
      <w:pPr>
        <w:jc w:val="center"/>
        <w:rPr>
          <w:b/>
          <w:u w:val="single"/>
          <w:lang w:val="sr-Latn-CS"/>
        </w:rPr>
      </w:pPr>
      <w:r>
        <w:rPr>
          <w:b/>
          <w:u w:val="single"/>
          <w:lang w:val="sr-Latn-CS"/>
        </w:rPr>
        <w:t>Od 28.08.2017. do 15.09.2017</w:t>
      </w:r>
    </w:p>
    <w:p w:rsidR="00D212CC" w:rsidRDefault="00D212CC" w:rsidP="00E21F10">
      <w:pPr>
        <w:jc w:val="center"/>
        <w:rPr>
          <w:b/>
          <w:u w:val="single"/>
          <w:lang w:val="sr-Latn-CS"/>
        </w:rPr>
      </w:pPr>
    </w:p>
    <w:p w:rsidR="00E21F10" w:rsidRDefault="00E21F10" w:rsidP="00381000">
      <w:pPr>
        <w:jc w:val="center"/>
        <w:rPr>
          <w:b/>
          <w:u w:val="single"/>
          <w:lang w:val="sr-Latn-CS"/>
        </w:rPr>
      </w:pPr>
      <w:r>
        <w:rPr>
          <w:b/>
          <w:u w:val="single"/>
          <w:lang w:val="sr-Latn-CS"/>
        </w:rPr>
        <w:t>NA SPECIJALISTIČKIM PRIMIJENJENIM STUDIJAMA- BAR</w:t>
      </w:r>
    </w:p>
    <w:p w:rsidR="00E21F10" w:rsidRPr="00D212CC" w:rsidRDefault="00E21F10" w:rsidP="00E21F10">
      <w:pPr>
        <w:jc w:val="center"/>
        <w:rPr>
          <w:b/>
          <w:sz w:val="28"/>
          <w:szCs w:val="28"/>
          <w:u w:val="single"/>
          <w:lang w:val="sr-Latn-CS"/>
        </w:rPr>
      </w:pPr>
      <w:r>
        <w:rPr>
          <w:b/>
          <w:u w:val="single"/>
          <w:lang w:val="sr-Latn-CS"/>
        </w:rPr>
        <w:t xml:space="preserve">Studijski program : </w:t>
      </w:r>
      <w:r w:rsidRPr="00D212CC">
        <w:rPr>
          <w:b/>
          <w:sz w:val="28"/>
          <w:szCs w:val="28"/>
          <w:u w:val="single"/>
          <w:lang w:val="sr-Latn-CS"/>
        </w:rPr>
        <w:t>RASADNIČARSTVO</w:t>
      </w:r>
    </w:p>
    <w:p w:rsidR="00381000" w:rsidRDefault="00381000" w:rsidP="00E21F10">
      <w:pPr>
        <w:jc w:val="center"/>
        <w:rPr>
          <w:b/>
          <w:u w:val="single"/>
          <w:lang w:val="sr-Latn-CS"/>
        </w:rPr>
      </w:pPr>
    </w:p>
    <w:tbl>
      <w:tblPr>
        <w:tblStyle w:val="MediumGrid1-Accent5"/>
        <w:tblW w:w="0" w:type="auto"/>
        <w:tblLook w:val="04A0"/>
      </w:tblPr>
      <w:tblGrid>
        <w:gridCol w:w="5508"/>
        <w:gridCol w:w="5508"/>
      </w:tblGrid>
      <w:tr w:rsidR="00E21F10" w:rsidTr="00677E46">
        <w:trPr>
          <w:cnfStyle w:val="100000000000"/>
        </w:trPr>
        <w:tc>
          <w:tcPr>
            <w:cnfStyle w:val="001000000000"/>
            <w:tcW w:w="5508" w:type="dxa"/>
          </w:tcPr>
          <w:p w:rsidR="00E21F10" w:rsidRPr="003C6952" w:rsidRDefault="00E21F10" w:rsidP="00D5263D">
            <w:pPr>
              <w:jc w:val="center"/>
              <w:rPr>
                <w:u w:val="single"/>
                <w:lang w:val="sr-Latn-CS"/>
              </w:rPr>
            </w:pPr>
            <w:r w:rsidRPr="003C6952">
              <w:rPr>
                <w:u w:val="single"/>
                <w:lang w:val="sr-Latn-CS"/>
              </w:rPr>
              <w:t xml:space="preserve">Naziv predmeta </w:t>
            </w:r>
          </w:p>
        </w:tc>
        <w:tc>
          <w:tcPr>
            <w:tcW w:w="5508" w:type="dxa"/>
          </w:tcPr>
          <w:p w:rsidR="00E21F10" w:rsidRPr="003C6952" w:rsidRDefault="00E21F10" w:rsidP="00D5263D">
            <w:pPr>
              <w:jc w:val="center"/>
              <w:cnfStyle w:val="100000000000"/>
              <w:rPr>
                <w:u w:val="single"/>
                <w:lang w:val="sr-Latn-CS"/>
              </w:rPr>
            </w:pPr>
            <w:r w:rsidRPr="003C6952">
              <w:rPr>
                <w:u w:val="single"/>
                <w:lang w:val="sr-Latn-CS"/>
              </w:rPr>
              <w:t>Termini polaganja ispita</w:t>
            </w:r>
          </w:p>
        </w:tc>
      </w:tr>
      <w:tr w:rsidR="00E21F10" w:rsidTr="00677E46">
        <w:trPr>
          <w:cnfStyle w:val="000000100000"/>
        </w:trPr>
        <w:tc>
          <w:tcPr>
            <w:cnfStyle w:val="001000000000"/>
            <w:tcW w:w="11016" w:type="dxa"/>
            <w:gridSpan w:val="2"/>
          </w:tcPr>
          <w:p w:rsidR="00E21F10" w:rsidRDefault="00E21F10" w:rsidP="00D5263D">
            <w:pPr>
              <w:jc w:val="center"/>
              <w:rPr>
                <w:b w:val="0"/>
                <w:u w:val="single"/>
                <w:lang w:val="sr-Latn-CS"/>
              </w:rPr>
            </w:pPr>
          </w:p>
        </w:tc>
      </w:tr>
      <w:tr w:rsidR="00E21F10" w:rsidTr="00677E46">
        <w:tc>
          <w:tcPr>
            <w:cnfStyle w:val="001000000000"/>
            <w:tcW w:w="5508" w:type="dxa"/>
          </w:tcPr>
          <w:p w:rsidR="00E21F10" w:rsidRPr="003C6952" w:rsidRDefault="00E21F10" w:rsidP="00D5263D">
            <w:pPr>
              <w:rPr>
                <w:lang w:val="sr-Latn-CS"/>
              </w:rPr>
            </w:pPr>
            <w:r w:rsidRPr="003C6952">
              <w:rPr>
                <w:lang w:val="sr-Latn-CS"/>
              </w:rPr>
              <w:t>1. Ekonomika i organizacija rasadničke proizvodnje</w:t>
            </w:r>
          </w:p>
        </w:tc>
        <w:tc>
          <w:tcPr>
            <w:tcW w:w="5508" w:type="dxa"/>
          </w:tcPr>
          <w:p w:rsidR="00E21F10" w:rsidRPr="003C6952" w:rsidRDefault="00E21F10" w:rsidP="00D5263D">
            <w:pPr>
              <w:jc w:val="center"/>
              <w:cnfStyle w:val="000000000000"/>
              <w:rPr>
                <w:b/>
                <w:u w:val="single"/>
                <w:lang w:val="sr-Latn-CS"/>
              </w:rPr>
            </w:pPr>
            <w:r w:rsidRPr="003C6952">
              <w:rPr>
                <w:b/>
                <w:lang w:val="sr-Latn-CS"/>
              </w:rPr>
              <w:t>01.09.2017. u 9h -sala A3</w:t>
            </w:r>
          </w:p>
        </w:tc>
      </w:tr>
      <w:tr w:rsidR="00E21F10" w:rsidTr="00677E46">
        <w:trPr>
          <w:cnfStyle w:val="000000100000"/>
        </w:trPr>
        <w:tc>
          <w:tcPr>
            <w:cnfStyle w:val="001000000000"/>
            <w:tcW w:w="5508" w:type="dxa"/>
          </w:tcPr>
          <w:p w:rsidR="00E21F10" w:rsidRPr="003C6952" w:rsidRDefault="00E21F10" w:rsidP="00D5263D">
            <w:pPr>
              <w:rPr>
                <w:lang w:val="sr-Latn-CS"/>
              </w:rPr>
            </w:pPr>
            <w:r w:rsidRPr="003C6952">
              <w:rPr>
                <w:lang w:val="sr-Latn-CS"/>
              </w:rPr>
              <w:t xml:space="preserve">2. Proizvodnja dendrološkog sadnog materijala </w:t>
            </w:r>
          </w:p>
        </w:tc>
        <w:tc>
          <w:tcPr>
            <w:tcW w:w="5508" w:type="dxa"/>
          </w:tcPr>
          <w:p w:rsidR="00E21F10" w:rsidRPr="003C6952" w:rsidRDefault="00E21F10" w:rsidP="00D5263D">
            <w:pPr>
              <w:jc w:val="center"/>
              <w:cnfStyle w:val="000000100000"/>
              <w:rPr>
                <w:b/>
                <w:lang w:val="sr-Latn-CS"/>
              </w:rPr>
            </w:pPr>
            <w:r w:rsidRPr="003C6952">
              <w:rPr>
                <w:b/>
                <w:lang w:val="sr-Latn-CS"/>
              </w:rPr>
              <w:t>11.09.2017 u 10 h- kabinet profesora</w:t>
            </w:r>
          </w:p>
        </w:tc>
      </w:tr>
      <w:tr w:rsidR="00E21F10" w:rsidTr="00677E46">
        <w:tc>
          <w:tcPr>
            <w:cnfStyle w:val="001000000000"/>
            <w:tcW w:w="5508" w:type="dxa"/>
          </w:tcPr>
          <w:p w:rsidR="00E21F10" w:rsidRPr="003C6952" w:rsidRDefault="00E21F10" w:rsidP="00D5263D">
            <w:pPr>
              <w:rPr>
                <w:lang w:val="sr-Latn-CS"/>
              </w:rPr>
            </w:pPr>
            <w:r w:rsidRPr="003C6952">
              <w:rPr>
                <w:lang w:val="sr-Latn-CS"/>
              </w:rPr>
              <w:t>3. Kultura tkiva</w:t>
            </w:r>
          </w:p>
        </w:tc>
        <w:tc>
          <w:tcPr>
            <w:tcW w:w="5508" w:type="dxa"/>
          </w:tcPr>
          <w:p w:rsidR="00E21F10" w:rsidRPr="003C6952" w:rsidRDefault="00E21F10" w:rsidP="00D5263D">
            <w:pPr>
              <w:jc w:val="center"/>
              <w:cnfStyle w:val="000000000000"/>
              <w:rPr>
                <w:b/>
                <w:lang w:val="sr-Latn-CS"/>
              </w:rPr>
            </w:pPr>
            <w:r w:rsidRPr="003C6952">
              <w:rPr>
                <w:b/>
                <w:lang w:val="sr-Latn-CS"/>
              </w:rPr>
              <w:t>07.09.2017. u 10h- sala A1</w:t>
            </w:r>
          </w:p>
        </w:tc>
      </w:tr>
      <w:tr w:rsidR="00E21F10" w:rsidTr="00677E46">
        <w:trPr>
          <w:cnfStyle w:val="000000100000"/>
        </w:trPr>
        <w:tc>
          <w:tcPr>
            <w:cnfStyle w:val="001000000000"/>
            <w:tcW w:w="5508" w:type="dxa"/>
          </w:tcPr>
          <w:p w:rsidR="00E21F10" w:rsidRPr="003C6952" w:rsidRDefault="00E21F10" w:rsidP="00D5263D">
            <w:pPr>
              <w:rPr>
                <w:lang w:val="sr-Latn-CS"/>
              </w:rPr>
            </w:pPr>
            <w:r w:rsidRPr="003C6952">
              <w:rPr>
                <w:lang w:val="sr-Latn-CS"/>
              </w:rPr>
              <w:t>4. Specijalno rasadnicarstvo</w:t>
            </w:r>
          </w:p>
        </w:tc>
        <w:tc>
          <w:tcPr>
            <w:tcW w:w="5508" w:type="dxa"/>
          </w:tcPr>
          <w:p w:rsidR="00E21F10" w:rsidRPr="003C6952" w:rsidRDefault="00E21F10" w:rsidP="00D5263D">
            <w:pPr>
              <w:jc w:val="center"/>
              <w:cnfStyle w:val="000000100000"/>
              <w:rPr>
                <w:b/>
                <w:lang w:val="sr-Latn-CS"/>
              </w:rPr>
            </w:pPr>
            <w:r w:rsidRPr="003C6952">
              <w:rPr>
                <w:b/>
                <w:lang w:val="sr-Latn-CS"/>
              </w:rPr>
              <w:t>29.08.2017. u 10 h- sala A4</w:t>
            </w:r>
          </w:p>
        </w:tc>
      </w:tr>
      <w:tr w:rsidR="00E21F10" w:rsidTr="00677E46">
        <w:tc>
          <w:tcPr>
            <w:cnfStyle w:val="001000000000"/>
            <w:tcW w:w="5508" w:type="dxa"/>
          </w:tcPr>
          <w:p w:rsidR="00E21F10" w:rsidRPr="003C6952" w:rsidRDefault="00E21F10" w:rsidP="00D5263D">
            <w:pPr>
              <w:rPr>
                <w:lang w:val="sr-Latn-CS"/>
              </w:rPr>
            </w:pPr>
            <w:r w:rsidRPr="003C6952">
              <w:rPr>
                <w:lang w:val="sr-Latn-CS"/>
              </w:rPr>
              <w:t>5. Fitosanitarna ispravnost sadnog materijala</w:t>
            </w:r>
          </w:p>
        </w:tc>
        <w:tc>
          <w:tcPr>
            <w:tcW w:w="5508" w:type="dxa"/>
          </w:tcPr>
          <w:p w:rsidR="00E21F10" w:rsidRPr="003C6952" w:rsidRDefault="00E21F10" w:rsidP="00D5263D">
            <w:pPr>
              <w:jc w:val="center"/>
              <w:cnfStyle w:val="000000000000"/>
              <w:rPr>
                <w:b/>
                <w:lang w:val="sr-Latn-CS"/>
              </w:rPr>
            </w:pPr>
            <w:r w:rsidRPr="003C6952">
              <w:rPr>
                <w:b/>
                <w:lang w:val="sr-Latn-CS"/>
              </w:rPr>
              <w:t>06.09.2017. u 11 i 30 h- sala A3</w:t>
            </w:r>
          </w:p>
        </w:tc>
      </w:tr>
      <w:tr w:rsidR="00E21F10" w:rsidTr="00677E46">
        <w:trPr>
          <w:cnfStyle w:val="000000100000"/>
        </w:trPr>
        <w:tc>
          <w:tcPr>
            <w:cnfStyle w:val="001000000000"/>
            <w:tcW w:w="5508" w:type="dxa"/>
          </w:tcPr>
          <w:p w:rsidR="00E21F10" w:rsidRPr="003C6952" w:rsidRDefault="00E21F10" w:rsidP="00D5263D">
            <w:pPr>
              <w:rPr>
                <w:lang w:val="sr-Latn-CS"/>
              </w:rPr>
            </w:pPr>
            <w:r w:rsidRPr="003C6952">
              <w:rPr>
                <w:lang w:val="sr-Latn-CS"/>
              </w:rPr>
              <w:t>6. Agroekologija voćarstva</w:t>
            </w:r>
          </w:p>
        </w:tc>
        <w:tc>
          <w:tcPr>
            <w:tcW w:w="5508" w:type="dxa"/>
          </w:tcPr>
          <w:p w:rsidR="00E21F10" w:rsidRPr="003C6952" w:rsidRDefault="00E21F10" w:rsidP="00D5263D">
            <w:pPr>
              <w:jc w:val="center"/>
              <w:cnfStyle w:val="000000100000"/>
              <w:rPr>
                <w:b/>
                <w:lang w:val="sr-Latn-CS"/>
              </w:rPr>
            </w:pPr>
            <w:r w:rsidRPr="003C6952">
              <w:rPr>
                <w:b/>
                <w:lang w:val="sr-Latn-CS"/>
              </w:rPr>
              <w:t>31.08. 2017. u 10h</w:t>
            </w:r>
            <w:r w:rsidR="00381000" w:rsidRPr="003C6952">
              <w:rPr>
                <w:b/>
                <w:lang w:val="sr-Latn-CS"/>
              </w:rPr>
              <w:t xml:space="preserve"> </w:t>
            </w:r>
            <w:r w:rsidRPr="003C6952">
              <w:rPr>
                <w:b/>
                <w:lang w:val="sr-Latn-CS"/>
              </w:rPr>
              <w:t>- sala A3</w:t>
            </w:r>
          </w:p>
        </w:tc>
      </w:tr>
    </w:tbl>
    <w:p w:rsidR="006F7BD8" w:rsidRDefault="006F7BD8"/>
    <w:sectPr w:rsidR="006F7BD8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21F10"/>
    <w:rsid w:val="000013DA"/>
    <w:rsid w:val="001A6EBF"/>
    <w:rsid w:val="00381000"/>
    <w:rsid w:val="003C6952"/>
    <w:rsid w:val="003E761C"/>
    <w:rsid w:val="00677E46"/>
    <w:rsid w:val="00681208"/>
    <w:rsid w:val="006F7BD8"/>
    <w:rsid w:val="00D212CC"/>
    <w:rsid w:val="00DD29B3"/>
    <w:rsid w:val="00E2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38100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Grid1-Accent5">
    <w:name w:val="Medium Grid 1 Accent 5"/>
    <w:basedOn w:val="TableNormal"/>
    <w:uiPriority w:val="67"/>
    <w:rsid w:val="00677E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6</cp:revision>
  <dcterms:created xsi:type="dcterms:W3CDTF">2017-07-19T15:55:00Z</dcterms:created>
  <dcterms:modified xsi:type="dcterms:W3CDTF">2017-07-20T14:54:00Z</dcterms:modified>
</cp:coreProperties>
</file>