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D3" w:rsidRDefault="007C1DD3" w:rsidP="0022711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Predškolsko vaspitanje i obrazovanje</w:t>
      </w:r>
    </w:p>
    <w:p w:rsidR="00227118" w:rsidRDefault="00227118" w:rsidP="0022711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SPECIJALISTIČKI STUDIJ – I SEMESTAR</w:t>
      </w:r>
    </w:p>
    <w:p w:rsidR="007C1DD3" w:rsidRDefault="007C1DD3" w:rsidP="00227118">
      <w:pPr>
        <w:spacing w:before="240" w:after="240"/>
        <w:jc w:val="center"/>
        <w:rPr>
          <w:b/>
          <w:color w:val="3366FF"/>
          <w:sz w:val="28"/>
          <w:szCs w:val="28"/>
        </w:rPr>
      </w:pP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4372"/>
        <w:gridCol w:w="1403"/>
        <w:gridCol w:w="2070"/>
      </w:tblGrid>
      <w:tr w:rsidR="00227118" w:rsidTr="006E20D8">
        <w:trPr>
          <w:trHeight w:val="124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227118" w:rsidTr="006E20D8">
        <w:trPr>
          <w:trHeight w:val="127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P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27118">
              <w:rPr>
                <w:bCs/>
                <w:caps/>
                <w:sz w:val="24"/>
                <w:szCs w:val="24"/>
                <w:lang w:val="hr-HR"/>
              </w:rPr>
              <w:t>Pedagogija slobodnog vremena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11.1.2023.godine</w:t>
            </w:r>
          </w:p>
          <w:p w:rsidR="00227118" w:rsidRDefault="00227118" w:rsidP="006E20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11-13h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26.1.2023.godine</w:t>
            </w:r>
          </w:p>
          <w:p w:rsidR="00227118" w:rsidRDefault="00227118" w:rsidP="006E20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11-13h</w:t>
            </w:r>
          </w:p>
        </w:tc>
      </w:tr>
      <w:tr w:rsidR="00227118" w:rsidTr="006E20D8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1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P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27118">
              <w:rPr>
                <w:bCs/>
                <w:caps/>
                <w:sz w:val="24"/>
                <w:szCs w:val="24"/>
                <w:lang w:val="hr-HR"/>
              </w:rPr>
              <w:t>Pedagoški menadžment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11.1.2023.godine  u 10:00h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6.2.2023.godine u 10:00h</w:t>
            </w:r>
          </w:p>
        </w:tc>
      </w:tr>
      <w:tr w:rsidR="00227118" w:rsidTr="006E20D8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P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27118">
              <w:rPr>
                <w:bCs/>
                <w:caps/>
                <w:sz w:val="24"/>
                <w:szCs w:val="24"/>
                <w:lang w:val="hr-HR"/>
              </w:rPr>
              <w:t>Eksperimentalni program za rano obrazovanje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11.1.2023.godine</w:t>
            </w:r>
          </w:p>
          <w:p w:rsidR="00227118" w:rsidRDefault="00227118" w:rsidP="006E20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11-13h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26.1.2023.godine</w:t>
            </w:r>
          </w:p>
          <w:p w:rsidR="00227118" w:rsidRDefault="00227118" w:rsidP="006E20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11-13h</w:t>
            </w:r>
          </w:p>
        </w:tc>
      </w:tr>
      <w:tr w:rsidR="00227118" w:rsidTr="006E20D8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  <w:p w:rsid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P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2711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227118">
              <w:rPr>
                <w:bCs/>
                <w:caps/>
                <w:sz w:val="24"/>
                <w:szCs w:val="24"/>
                <w:lang w:val="hr-HR"/>
              </w:rPr>
              <w:t>azvojni problemi u inkluzivnom obrazovanju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Pr="00227118" w:rsidRDefault="00227118" w:rsidP="006E20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18">
              <w:rPr>
                <w:rFonts w:ascii="Times New Roman" w:eastAsia="Times New Roman" w:hAnsi="Times New Roman" w:cs="Times New Roman"/>
                <w:sz w:val="24"/>
                <w:szCs w:val="24"/>
              </w:rPr>
              <w:t>18.1.2023.godine u 10.30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Pr="00227118" w:rsidRDefault="00227118" w:rsidP="006E20D8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18">
              <w:rPr>
                <w:rFonts w:ascii="Times New Roman" w:eastAsia="Times New Roman" w:hAnsi="Times New Roman" w:cs="Times New Roman"/>
                <w:sz w:val="24"/>
                <w:szCs w:val="24"/>
              </w:rPr>
              <w:t>1.2.2023.godine u 10:30 h</w:t>
            </w:r>
          </w:p>
        </w:tc>
      </w:tr>
      <w:tr w:rsidR="00227118" w:rsidTr="006E20D8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Pr="00227118" w:rsidRDefault="00227118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27118">
              <w:rPr>
                <w:bCs/>
                <w:caps/>
                <w:sz w:val="24"/>
                <w:szCs w:val="24"/>
                <w:lang w:val="it-IT"/>
              </w:rPr>
              <w:t>Pedagogija ranog djetinjstva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Pr="00227118" w:rsidRDefault="00227118" w:rsidP="006E20D8">
            <w:pPr>
              <w:spacing w:before="240" w:after="240"/>
              <w:rPr>
                <w:rFonts w:eastAsia="Times New Roman"/>
              </w:rPr>
            </w:pPr>
            <w:r w:rsidRPr="00227118">
              <w:rPr>
                <w:rFonts w:eastAsia="Times New Roman"/>
              </w:rPr>
              <w:t>12.1.2023.godine  u 10:00h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118" w:rsidRPr="002B5537" w:rsidRDefault="00227118" w:rsidP="006E20D8">
            <w:pPr>
              <w:spacing w:before="240"/>
              <w:ind w:left="720"/>
              <w:rPr>
                <w:rFonts w:eastAsia="Times New Roman"/>
              </w:rPr>
            </w:pPr>
            <w:r>
              <w:rPr>
                <w:rFonts w:eastAsia="Times New Roman"/>
              </w:rPr>
              <w:t>24.1.2023.godine u 10</w:t>
            </w:r>
            <w:r w:rsidRPr="002B5537">
              <w:rPr>
                <w:rFonts w:eastAsia="Times New Roman"/>
              </w:rPr>
              <w:t xml:space="preserve">:00h </w:t>
            </w:r>
          </w:p>
        </w:tc>
      </w:tr>
    </w:tbl>
    <w:p w:rsidR="006D2A98" w:rsidRDefault="007C1DD3"/>
    <w:sectPr w:rsidR="006D2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7A"/>
    <w:rsid w:val="00000151"/>
    <w:rsid w:val="0005388D"/>
    <w:rsid w:val="001D7A53"/>
    <w:rsid w:val="00227118"/>
    <w:rsid w:val="0053657A"/>
    <w:rsid w:val="007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055BA-8F7D-451C-804E-EDB10895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118"/>
    <w:pPr>
      <w:spacing w:after="0" w:line="276" w:lineRule="auto"/>
    </w:pPr>
    <w:rPr>
      <w:rFonts w:ascii="Arial" w:eastAsia="Arial" w:hAnsi="Arial" w:cs="Arial"/>
      <w:lang w:val="s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2022-12-28T10:58:00Z</dcterms:created>
  <dcterms:modified xsi:type="dcterms:W3CDTF">2022-12-28T11:05:00Z</dcterms:modified>
</cp:coreProperties>
</file>