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UNIVERZITET CRNE GORE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FILOZOFSKI FAKULTET U NIKŠIĆU</w:t>
      </w: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Studijski program za Psihologiju</w:t>
      </w:r>
    </w:p>
    <w:p w:rsidR="001665E7" w:rsidRPr="004B4BD0" w:rsidRDefault="001665E7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Raspored ispita u avgustovsko-septembarskom roku za studijsku 2021/22. godinu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OSNOVNE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rPr>
          <w:trHeight w:val="170"/>
        </w:trPr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Uvod u psihologiju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20.9.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percepcije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31.8.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12.9. 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statistike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12.9. u 9h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Psihološki praktikum 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13h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Fiziologija nervnog sistema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Filozofija sa logikom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30.8.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 u 12h</w:t>
            </w:r>
          </w:p>
        </w:tc>
      </w:tr>
      <w:tr w:rsidR="00775C04" w:rsidRPr="004B4BD0" w:rsidTr="00775C04">
        <w:trPr>
          <w:trHeight w:val="170"/>
        </w:trPr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Kognitivna psihologija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31.8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12.9.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Emocije i motivacija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Metodologija psiholoških istraživanja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13.9.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Napredne statističke metode u psihologiji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11h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11h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Psihološki praktikum II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13h</w:t>
            </w:r>
          </w:p>
        </w:tc>
      </w:tr>
      <w:tr w:rsidR="001665E7" w:rsidRPr="004B4BD0" w:rsidTr="004B4BD0">
        <w:trPr>
          <w:trHeight w:val="170"/>
        </w:trPr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sociologije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10h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Default="004B4BD0">
      <w:pPr>
        <w:rPr>
          <w:rFonts w:ascii="Times New Roman" w:hAnsi="Times New Roman" w:cs="Times New Roman"/>
        </w:rPr>
      </w:pPr>
    </w:p>
    <w:p w:rsidR="002D2768" w:rsidRPr="004B4BD0" w:rsidRDefault="002D2768">
      <w:pPr>
        <w:rPr>
          <w:rFonts w:ascii="Times New Roman" w:hAnsi="Times New Roman" w:cs="Times New Roman"/>
        </w:rPr>
      </w:pP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OSNOVNE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0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učenja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20.9.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Škole i pravci u psihologiji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ind w:right="-212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ličnosti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4B4BD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po dogovoru sa predmetnim profesorom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Teorija testova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12h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humane genetike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14.9.</w:t>
            </w: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Engleski jezik u struci 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10h, sala 340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12.9. u 10h, sala 340</w:t>
            </w:r>
          </w:p>
        </w:tc>
      </w:tr>
      <w:tr w:rsidR="00775C04" w:rsidRPr="004B4BD0" w:rsidTr="00775C04">
        <w:tc>
          <w:tcPr>
            <w:tcW w:w="1261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665E7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pamćenja i mišljenja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</w:t>
            </w:r>
          </w:p>
        </w:tc>
      </w:tr>
      <w:tr w:rsidR="000E1C0E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individualnih razlika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po dogovoru sa predmetnim profesorom</w:t>
            </w:r>
          </w:p>
        </w:tc>
      </w:tr>
      <w:tr w:rsidR="000E1C0E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Teorijske osnove razvojne psihologije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  <w:tr w:rsidR="000E1C0E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Principi psihološkog mjerenja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12h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12h</w:t>
            </w:r>
          </w:p>
        </w:tc>
      </w:tr>
      <w:tr w:rsidR="000E1C0E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Psihološki praktikum III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13h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13h</w:t>
            </w:r>
          </w:p>
        </w:tc>
      </w:tr>
      <w:tr w:rsidR="000E1C0E" w:rsidRPr="004B4BD0" w:rsidTr="000E1C0E">
        <w:tc>
          <w:tcPr>
            <w:tcW w:w="1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Engleski jezik u struci II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10h, sala 340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C0E" w:rsidRPr="004B4BD0" w:rsidRDefault="000E1C0E" w:rsidP="000E1C0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12.9. u 10h, sala 340</w:t>
            </w:r>
          </w:p>
        </w:tc>
      </w:tr>
    </w:tbl>
    <w:p w:rsidR="001665E7" w:rsidRPr="004B4BD0" w:rsidRDefault="001665E7">
      <w:pPr>
        <w:rPr>
          <w:rFonts w:ascii="Times New Roman" w:hAnsi="Times New Roman" w:cs="Times New Roman"/>
        </w:rPr>
      </w:pP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  <w:bookmarkStart w:id="0" w:name="_GoBack"/>
      <w:bookmarkEnd w:id="0"/>
    </w:p>
    <w:p w:rsidR="004B4BD0" w:rsidRPr="004B4BD0" w:rsidRDefault="004B4BD0" w:rsidP="004B4BD0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OSNOVNE STUDIJE</w:t>
      </w: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4B4BD0" w:rsidRPr="004B4BD0" w:rsidRDefault="004B4BD0">
      <w:pPr>
        <w:jc w:val="center"/>
        <w:rPr>
          <w:rFonts w:ascii="Times New Roman" w:hAnsi="Times New Roman" w:cs="Times New Roman"/>
        </w:rPr>
      </w:pPr>
    </w:p>
    <w:p w:rsidR="001665E7" w:rsidRPr="004B4BD0" w:rsidRDefault="00CF00E2">
      <w:pPr>
        <w:jc w:val="center"/>
        <w:rPr>
          <w:rFonts w:ascii="Times New Roman" w:hAnsi="Times New Roman" w:cs="Times New Roman"/>
        </w:rPr>
      </w:pPr>
      <w:r w:rsidRPr="004B4BD0">
        <w:rPr>
          <w:rFonts w:ascii="Times New Roman" w:hAnsi="Times New Roman" w:cs="Times New Roman"/>
        </w:rPr>
        <w:t>III godina</w:t>
      </w:r>
    </w:p>
    <w:p w:rsidR="001665E7" w:rsidRPr="004B4BD0" w:rsidRDefault="001665E7">
      <w:pPr>
        <w:rPr>
          <w:rFonts w:ascii="Times New Roman" w:hAnsi="Times New Roman" w:cs="Times New Roman"/>
        </w:rPr>
      </w:pPr>
    </w:p>
    <w:p w:rsidR="004B4BD0" w:rsidRPr="004B4BD0" w:rsidRDefault="004B4BD0">
      <w:pPr>
        <w:rPr>
          <w:rFonts w:ascii="Times New Roman" w:hAnsi="Times New Roman" w:cs="Times New Roman"/>
        </w:rPr>
      </w:pPr>
    </w:p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1"/>
        <w:gridCol w:w="3210"/>
        <w:gridCol w:w="2279"/>
        <w:gridCol w:w="2279"/>
      </w:tblGrid>
      <w:tr w:rsidR="001665E7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redni br.</w:t>
            </w: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Naziv predmeta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 rok</w:t>
            </w: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II rok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Uvod u psihopatologiju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9h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14.9. u 9h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mentalnog zdravlja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 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12.9.u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socijalne psihologije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11h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11h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Primijenjena razvojna psihologija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pedagogije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29.8. u 11h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 u 11h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Engleski jezik u struci III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 u 9h, sala 123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23.9. u 9h, sala 123</w:t>
            </w:r>
          </w:p>
        </w:tc>
      </w:tr>
      <w:tr w:rsidR="00775C04" w:rsidRPr="004B4BD0" w:rsidTr="00775C04">
        <w:tc>
          <w:tcPr>
            <w:tcW w:w="126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C04" w:rsidRPr="004B4BD0" w:rsidRDefault="00775C04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 xml:space="preserve">Osnovi kliničke psihologije 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30.8.u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13.9 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Psihologija u zajednici sa intervencijom u krizi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31.8.u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14.9 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Vještine savjetovanja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1.9.u 14h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19.9.u 14h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Primijenjena socijalna psihologija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2.9. u 11h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16.9. u 11h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11a.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Psiholingvistika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15.9.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8b.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Kvantitativne metode u psihologiji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4.9.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9b.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psihologije rada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15h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 u 15h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10b.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Osnovi pedagoške psihologije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16h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19.9. u 16h</w:t>
            </w:r>
          </w:p>
        </w:tc>
      </w:tr>
      <w:tr w:rsidR="001665E7" w:rsidRPr="004B4BD0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11b.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Odabrane teme iz statistike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5.9. u 10h</w:t>
            </w:r>
          </w:p>
        </w:tc>
        <w:tc>
          <w:tcPr>
            <w:tcW w:w="2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E7" w:rsidRPr="004B4BD0" w:rsidRDefault="00CF00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4B4BD0">
              <w:rPr>
                <w:rFonts w:ascii="Times New Roman" w:hAnsi="Times New Roman" w:cs="Times New Roman"/>
              </w:rPr>
              <w:t>20.9. u 10h</w:t>
            </w:r>
          </w:p>
        </w:tc>
      </w:tr>
    </w:tbl>
    <w:p w:rsidR="004B4BD0" w:rsidRDefault="004B4BD0">
      <w:pPr>
        <w:rPr>
          <w:rFonts w:ascii="Times New Roman" w:hAnsi="Times New Roman" w:cs="Times New Roman"/>
        </w:rPr>
      </w:pPr>
    </w:p>
    <w:p w:rsidR="002D2768" w:rsidRPr="004B4BD0" w:rsidRDefault="002D2768">
      <w:pPr>
        <w:rPr>
          <w:rFonts w:ascii="Times New Roman" w:hAnsi="Times New Roman" w:cs="Times New Roman"/>
        </w:rPr>
      </w:pPr>
    </w:p>
    <w:sectPr w:rsidR="002D2768" w:rsidRPr="004B4B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E7"/>
    <w:rsid w:val="000E1C0E"/>
    <w:rsid w:val="001651D0"/>
    <w:rsid w:val="001665E7"/>
    <w:rsid w:val="002D2768"/>
    <w:rsid w:val="004B4BD0"/>
    <w:rsid w:val="00775C04"/>
    <w:rsid w:val="00C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FF726-4D75-45A1-9986-EC80C3AB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</cp:revision>
  <cp:lastPrinted>2022-07-18T10:37:00Z</cp:lastPrinted>
  <dcterms:created xsi:type="dcterms:W3CDTF">2022-07-18T10:30:00Z</dcterms:created>
  <dcterms:modified xsi:type="dcterms:W3CDTF">2022-07-18T10:41:00Z</dcterms:modified>
</cp:coreProperties>
</file>