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2" w:rsidRPr="00D759C2" w:rsidRDefault="005C42A2" w:rsidP="005C42A2">
      <w:pPr>
        <w:rPr>
          <w:b/>
          <w:color w:val="000000"/>
          <w:lang w:val="sr-Latn-CS"/>
        </w:rPr>
      </w:pPr>
      <w:r w:rsidRPr="00D759C2">
        <w:rPr>
          <w:b/>
          <w:color w:val="000000"/>
          <w:lang w:val="sr-Latn-CS"/>
        </w:rPr>
        <w:t xml:space="preserve">Završni </w:t>
      </w:r>
      <w:r w:rsidR="00FE6897" w:rsidRPr="00D759C2">
        <w:rPr>
          <w:b/>
          <w:color w:val="000000"/>
          <w:lang w:val="sr-Latn-CS"/>
        </w:rPr>
        <w:t xml:space="preserve">i </w:t>
      </w:r>
      <w:r w:rsidRPr="00D759C2">
        <w:rPr>
          <w:b/>
          <w:color w:val="000000"/>
          <w:lang w:val="sr-Latn-CS"/>
        </w:rPr>
        <w:t>popravni</w:t>
      </w:r>
      <w:r w:rsidR="00D759C2" w:rsidRPr="00D759C2">
        <w:rPr>
          <w:b/>
          <w:color w:val="000000"/>
          <w:lang w:val="sr-Latn-CS"/>
        </w:rPr>
        <w:t xml:space="preserve"> završni</w:t>
      </w:r>
      <w:r w:rsidR="006F4930">
        <w:rPr>
          <w:b/>
          <w:color w:val="000000"/>
          <w:lang w:val="sr-Latn-CS"/>
        </w:rPr>
        <w:t xml:space="preserve"> ispiti po završetku zimskog</w:t>
      </w:r>
      <w:r w:rsidRPr="00D759C2">
        <w:rPr>
          <w:b/>
          <w:color w:val="000000"/>
          <w:lang w:val="sr-Latn-CS"/>
        </w:rPr>
        <w:t xml:space="preserve"> semestra akademske </w:t>
      </w:r>
      <w:r w:rsidRPr="00EE28B9">
        <w:rPr>
          <w:b/>
          <w:color w:val="000000"/>
          <w:lang w:val="sr-Latn-CS"/>
        </w:rPr>
        <w:t>20</w:t>
      </w:r>
      <w:r w:rsidR="00EE28B9" w:rsidRPr="00EE28B9">
        <w:rPr>
          <w:b/>
          <w:color w:val="000000"/>
          <w:lang w:val="sr-Latn-CS"/>
        </w:rPr>
        <w:t>2</w:t>
      </w:r>
      <w:r w:rsidR="00EE28B9" w:rsidRPr="00EE28B9">
        <w:rPr>
          <w:b/>
          <w:lang w:val="sr-Latn-CS"/>
        </w:rPr>
        <w:t>1</w:t>
      </w:r>
      <w:r w:rsidR="00BC55E0" w:rsidRPr="00EE28B9">
        <w:rPr>
          <w:b/>
          <w:color w:val="000000"/>
          <w:lang w:val="sr-Latn-CS"/>
        </w:rPr>
        <w:t>/</w:t>
      </w:r>
      <w:r w:rsidR="00EE28B9" w:rsidRPr="00EE28B9">
        <w:rPr>
          <w:b/>
          <w:color w:val="000000"/>
          <w:lang w:val="sr-Latn-CS"/>
        </w:rPr>
        <w:t>2022</w:t>
      </w:r>
    </w:p>
    <w:p w:rsidR="005C42A2" w:rsidRDefault="005C42A2" w:rsidP="007E6F56">
      <w:pPr>
        <w:rPr>
          <w:b/>
          <w:color w:val="000000"/>
          <w:sz w:val="28"/>
          <w:szCs w:val="28"/>
          <w:lang w:val="sr-Latn-CS"/>
        </w:rPr>
      </w:pPr>
    </w:p>
    <w:p w:rsidR="007E6F56" w:rsidRDefault="007E6F56" w:rsidP="00ED621D">
      <w:pPr>
        <w:ind w:firstLine="720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Studijski program za</w:t>
      </w:r>
      <w:r w:rsidR="005C42A2">
        <w:rPr>
          <w:b/>
          <w:color w:val="000000"/>
          <w:sz w:val="28"/>
          <w:szCs w:val="28"/>
          <w:lang w:val="sr-Latn-CS"/>
        </w:rPr>
        <w:t xml:space="preserve"> </w:t>
      </w:r>
      <w:r w:rsidR="005A747E" w:rsidRPr="005A747E">
        <w:rPr>
          <w:b/>
          <w:color w:val="000000"/>
          <w:sz w:val="28"/>
          <w:szCs w:val="28"/>
          <w:u w:val="single"/>
          <w:lang w:val="sr-Latn-CS"/>
        </w:rPr>
        <w:t>FILOSOFIJU</w:t>
      </w:r>
    </w:p>
    <w:p w:rsidR="005C42A2" w:rsidRDefault="005C42A2" w:rsidP="00032FA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FE6897" w:rsidRDefault="00FE6897" w:rsidP="00032FA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E43CF" w:rsidRPr="00C910B1" w:rsidRDefault="000D4D3D" w:rsidP="00032FA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7B5DD6">
        <w:rPr>
          <w:b/>
          <w:color w:val="3366FF"/>
          <w:sz w:val="28"/>
          <w:szCs w:val="28"/>
          <w:lang w:val="sr-Latn-CS"/>
        </w:rPr>
        <w:t>I</w:t>
      </w:r>
      <w:r w:rsidR="00DE43CF"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DE43CF" w:rsidRPr="00C910B1" w:rsidRDefault="00DE43CF" w:rsidP="00DE43CF">
      <w:pPr>
        <w:jc w:val="both"/>
        <w:rPr>
          <w:b/>
          <w:color w:val="3366FF"/>
          <w:sz w:val="28"/>
          <w:szCs w:val="28"/>
          <w:lang w:val="hr-HR"/>
        </w:rPr>
      </w:pPr>
    </w:p>
    <w:p w:rsidR="00DE43CF" w:rsidRPr="0065182F" w:rsidRDefault="00DE43CF" w:rsidP="00DE43CF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 w:rsidR="00D759C2"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DE43CF" w:rsidRPr="0004410F" w:rsidRDefault="00DE43CF" w:rsidP="00DE43CF">
      <w:pPr>
        <w:jc w:val="center"/>
        <w:rPr>
          <w:b/>
          <w:u w:val="single"/>
          <w:lang w:val="sr-Cyrl-CS"/>
        </w:rPr>
      </w:pPr>
    </w:p>
    <w:p w:rsidR="00DE43CF" w:rsidRPr="005C42A2" w:rsidRDefault="00DE43CF" w:rsidP="00DE43CF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04410F" w:rsidRPr="009A202F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04410F" w:rsidRDefault="0004410F" w:rsidP="009A202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4410F" w:rsidRPr="009A202F" w:rsidRDefault="0004410F" w:rsidP="009A202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04410F" w:rsidRPr="009A202F" w:rsidRDefault="0004410F" w:rsidP="009A202F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04410F" w:rsidRPr="009A202F" w:rsidRDefault="0004410F" w:rsidP="009A202F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04410F" w:rsidRDefault="0004410F" w:rsidP="00FE689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D759C2" w:rsidRPr="00FE6897" w:rsidRDefault="00D759C2" w:rsidP="00FE68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EE28B9" w:rsidRPr="00FD2AB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04410F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Filozofski pojmovi i problemi-uvod u filozofiju</w:t>
            </w:r>
          </w:p>
        </w:tc>
        <w:tc>
          <w:tcPr>
            <w:tcW w:w="2072" w:type="dxa"/>
            <w:shd w:val="clear" w:color="auto" w:fill="FFFF99"/>
          </w:tcPr>
          <w:p w:rsidR="00EE28B9" w:rsidRPr="005A747E" w:rsidRDefault="00C2484E" w:rsidP="004F6A82">
            <w:pPr>
              <w:rPr>
                <w:lang w:val="sr-Latn-CS"/>
              </w:rPr>
            </w:pPr>
            <w:r w:rsidRPr="00272218">
              <w:rPr>
                <w:lang w:val="sr-Cyrl-CS"/>
              </w:rPr>
              <w:t>2</w:t>
            </w:r>
            <w:r>
              <w:t>6</w:t>
            </w:r>
            <w:r w:rsidR="006A4095">
              <w:rPr>
                <w:lang w:val="sr-Latn-CS"/>
              </w:rPr>
              <w:t xml:space="preserve">.1. u </w:t>
            </w:r>
            <w:r w:rsidR="006A4095">
              <w:rPr>
                <w:lang w:val="hr-HR"/>
              </w:rPr>
              <w:t>1</w:t>
            </w:r>
            <w:r w:rsidR="006A4095">
              <w:rPr>
                <w:lang w:val="sr-Latn-CS"/>
              </w:rPr>
              <w:t>0h</w:t>
            </w:r>
          </w:p>
        </w:tc>
        <w:tc>
          <w:tcPr>
            <w:tcW w:w="2068" w:type="dxa"/>
            <w:shd w:val="clear" w:color="auto" w:fill="FFFF99"/>
          </w:tcPr>
          <w:p w:rsidR="00EE28B9" w:rsidRPr="00602CC9" w:rsidRDefault="006A4095" w:rsidP="005A747E">
            <w:pPr>
              <w:jc w:val="both"/>
              <w:rPr>
                <w:lang w:val="hr-HR"/>
              </w:rPr>
            </w:pPr>
            <w:r w:rsidRPr="00272218">
              <w:rPr>
                <w:lang w:val="sr-Cyrl-CS"/>
              </w:rPr>
              <w:t>2</w:t>
            </w:r>
            <w:r>
              <w:t>.</w:t>
            </w:r>
            <w:r w:rsidRPr="00272218">
              <w:rPr>
                <w:lang w:val="sr-Cyrl-CS"/>
              </w:rPr>
              <w:t xml:space="preserve"> 2</w:t>
            </w:r>
            <w:r>
              <w:t xml:space="preserve">. 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0h</w:t>
            </w:r>
          </w:p>
        </w:tc>
      </w:tr>
      <w:tr w:rsidR="00EE28B9" w:rsidRPr="00FD2AB5" w:rsidTr="006E0DA8">
        <w:trPr>
          <w:trHeight w:val="18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6E52A7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Antička filozofija I</w:t>
            </w:r>
          </w:p>
        </w:tc>
        <w:tc>
          <w:tcPr>
            <w:tcW w:w="2072" w:type="dxa"/>
            <w:shd w:val="clear" w:color="auto" w:fill="FFFF99"/>
          </w:tcPr>
          <w:p w:rsidR="00EE28B9" w:rsidRPr="00602CC9" w:rsidRDefault="00B860D9" w:rsidP="0029060E">
            <w:pPr>
              <w:rPr>
                <w:lang w:val="hr-HR"/>
              </w:rPr>
            </w:pPr>
            <w:r>
              <w:rPr>
                <w:lang w:val="hr-HR"/>
              </w:rPr>
              <w:t>14.1 u 9h</w:t>
            </w:r>
          </w:p>
        </w:tc>
        <w:tc>
          <w:tcPr>
            <w:tcW w:w="2068" w:type="dxa"/>
            <w:shd w:val="clear" w:color="auto" w:fill="FFFF99"/>
          </w:tcPr>
          <w:p w:rsidR="00EE28B9" w:rsidRPr="00B860D9" w:rsidRDefault="00B860D9" w:rsidP="0029060E">
            <w:r w:rsidRPr="00272218">
              <w:rPr>
                <w:lang w:val="sr-Cyrl-CS"/>
              </w:rPr>
              <w:t>2</w:t>
            </w:r>
            <w:r>
              <w:t>8.1. u 9h</w:t>
            </w:r>
          </w:p>
        </w:tc>
      </w:tr>
      <w:tr w:rsidR="00EE28B9" w:rsidRPr="00FD2AB5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04410F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Uvod u logiku</w:t>
            </w:r>
          </w:p>
        </w:tc>
        <w:tc>
          <w:tcPr>
            <w:tcW w:w="2072" w:type="dxa"/>
            <w:shd w:val="clear" w:color="auto" w:fill="FFFF99"/>
          </w:tcPr>
          <w:p w:rsidR="00EE28B9" w:rsidRPr="006A4095" w:rsidRDefault="006A4095" w:rsidP="004F6A82"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 xml:space="preserve">.1. u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  <w:tc>
          <w:tcPr>
            <w:tcW w:w="2068" w:type="dxa"/>
            <w:shd w:val="clear" w:color="auto" w:fill="FFFF99"/>
          </w:tcPr>
          <w:p w:rsidR="00EE28B9" w:rsidRPr="006A4095" w:rsidRDefault="006A4095" w:rsidP="004F6A82">
            <w:r w:rsidRPr="00272218">
              <w:rPr>
                <w:lang w:val="sr-Cyrl-CS"/>
              </w:rPr>
              <w:t>2</w:t>
            </w:r>
            <w:r>
              <w:t>.</w:t>
            </w:r>
            <w:r w:rsidRPr="00272218">
              <w:rPr>
                <w:lang w:val="sr-Cyrl-CS"/>
              </w:rPr>
              <w:t xml:space="preserve"> 2</w:t>
            </w:r>
            <w:r>
              <w:t xml:space="preserve">.  u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  <w:tr w:rsidR="00EE28B9" w:rsidRPr="00FD2AB5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04410F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Uvod u teoriju saznanja</w:t>
            </w:r>
          </w:p>
        </w:tc>
        <w:tc>
          <w:tcPr>
            <w:tcW w:w="2072" w:type="dxa"/>
            <w:shd w:val="clear" w:color="auto" w:fill="FFFF99"/>
          </w:tcPr>
          <w:p w:rsidR="00EE28B9" w:rsidRPr="005341CD" w:rsidRDefault="006A4095" w:rsidP="00F7341F">
            <w:pPr>
              <w:rPr>
                <w:lang w:val="hr-HR"/>
              </w:rPr>
            </w:pPr>
            <w:r>
              <w:rPr>
                <w:lang w:val="hr-HR"/>
              </w:rPr>
              <w:t>13.1. u 11h</w:t>
            </w:r>
          </w:p>
        </w:tc>
        <w:tc>
          <w:tcPr>
            <w:tcW w:w="2068" w:type="dxa"/>
            <w:shd w:val="clear" w:color="auto" w:fill="FFFF99"/>
          </w:tcPr>
          <w:p w:rsidR="00EE28B9" w:rsidRPr="005341CD" w:rsidRDefault="006A4095" w:rsidP="008A2A52">
            <w:pPr>
              <w:rPr>
                <w:lang w:val="hr-HR"/>
              </w:rPr>
            </w:pPr>
            <w:r w:rsidRPr="00272218">
              <w:rPr>
                <w:lang w:val="sr-Cyrl-CS"/>
              </w:rPr>
              <w:t>2</w:t>
            </w:r>
            <w:r>
              <w:t xml:space="preserve">7. </w:t>
            </w:r>
            <w:r w:rsidR="00551150">
              <w:t>1. u 11h</w:t>
            </w:r>
          </w:p>
        </w:tc>
      </w:tr>
      <w:tr w:rsidR="00EE28B9" w:rsidRPr="00FD2AB5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Sociologija</w:t>
            </w:r>
          </w:p>
        </w:tc>
        <w:tc>
          <w:tcPr>
            <w:tcW w:w="2072" w:type="dxa"/>
            <w:shd w:val="clear" w:color="auto" w:fill="FFFF99"/>
          </w:tcPr>
          <w:p w:rsidR="00EE28B9" w:rsidRPr="00602CC9" w:rsidRDefault="006A4095" w:rsidP="008A2A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sr-Latn-CS"/>
              </w:rPr>
              <w:t xml:space="preserve">0.1.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0h</w:t>
            </w:r>
          </w:p>
        </w:tc>
        <w:tc>
          <w:tcPr>
            <w:tcW w:w="2068" w:type="dxa"/>
            <w:shd w:val="clear" w:color="auto" w:fill="FFFF99"/>
          </w:tcPr>
          <w:p w:rsidR="00EE28B9" w:rsidRPr="006A4095" w:rsidRDefault="006A4095" w:rsidP="008A2A52">
            <w:r w:rsidRPr="00272218">
              <w:rPr>
                <w:lang w:val="sr-Cyrl-CS"/>
              </w:rPr>
              <w:t>2</w:t>
            </w:r>
            <w:r>
              <w:t xml:space="preserve">1.1.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0h</w:t>
            </w:r>
          </w:p>
        </w:tc>
      </w:tr>
      <w:tr w:rsidR="00EE28B9" w:rsidRPr="00FD2AB5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04410F" w:rsidRDefault="00EE28B9" w:rsidP="0004410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EE28B9" w:rsidRPr="00386B85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Engleski jezik I</w:t>
            </w:r>
          </w:p>
        </w:tc>
        <w:tc>
          <w:tcPr>
            <w:tcW w:w="2072" w:type="dxa"/>
            <w:shd w:val="clear" w:color="auto" w:fill="FFFF99"/>
          </w:tcPr>
          <w:p w:rsidR="00EE28B9" w:rsidRPr="008717E8" w:rsidRDefault="006A4095">
            <w:pPr>
              <w:rPr>
                <w:lang w:val="sr-Latn-CS"/>
              </w:rPr>
            </w:pPr>
            <w:r w:rsidRPr="00272218">
              <w:rPr>
                <w:lang w:val="sr-Cyrl-CS"/>
              </w:rPr>
              <w:t>2</w:t>
            </w:r>
            <w:r>
              <w:t xml:space="preserve">1.1.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3h</w:t>
            </w:r>
          </w:p>
        </w:tc>
        <w:tc>
          <w:tcPr>
            <w:tcW w:w="2068" w:type="dxa"/>
            <w:shd w:val="clear" w:color="auto" w:fill="FFFF99"/>
          </w:tcPr>
          <w:p w:rsidR="00EE28B9" w:rsidRPr="006A4095" w:rsidRDefault="006A4095">
            <w:r>
              <w:rPr>
                <w:lang w:val="sr-Latn-CS"/>
              </w:rPr>
              <w:t>3.3. u 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</w:tbl>
    <w:p w:rsidR="00DE43CF" w:rsidRDefault="00DE43CF" w:rsidP="00EC5C40">
      <w:pPr>
        <w:tabs>
          <w:tab w:val="left" w:pos="1125"/>
        </w:tabs>
        <w:rPr>
          <w:b/>
          <w:u w:val="single"/>
          <w:lang w:val="hr-HR"/>
        </w:rPr>
      </w:pPr>
    </w:p>
    <w:p w:rsidR="00DE43CF" w:rsidRPr="00D27F02" w:rsidRDefault="00DE43CF">
      <w:pPr>
        <w:rPr>
          <w:lang w:val="sr-Latn-CS"/>
        </w:rPr>
      </w:pPr>
    </w:p>
    <w:p w:rsidR="007E6F56" w:rsidRPr="00D27F02" w:rsidRDefault="007E6F56">
      <w:pPr>
        <w:rPr>
          <w:lang w:val="sr-Latn-CS"/>
        </w:rPr>
      </w:pPr>
    </w:p>
    <w:p w:rsidR="007E6F56" w:rsidRPr="00D27F02" w:rsidRDefault="007E6F56">
      <w:pPr>
        <w:rPr>
          <w:lang w:val="sr-Latn-CS"/>
        </w:rPr>
      </w:pPr>
    </w:p>
    <w:p w:rsidR="000D4D3D" w:rsidRPr="00C910B1" w:rsidRDefault="000D4D3D" w:rsidP="000D4D3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BA0C7D">
        <w:rPr>
          <w:b/>
          <w:color w:val="3366FF"/>
          <w:sz w:val="28"/>
          <w:szCs w:val="28"/>
          <w:lang w:val="sr-Cyrl-CS"/>
        </w:rPr>
        <w:t>–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6F4930">
        <w:rPr>
          <w:b/>
          <w:color w:val="3366FF"/>
          <w:sz w:val="28"/>
          <w:szCs w:val="28"/>
          <w:lang w:val="hr-HR"/>
        </w:rPr>
        <w:t>III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D4D3D" w:rsidRPr="00C910B1" w:rsidRDefault="000D4D3D" w:rsidP="000D4D3D">
      <w:pPr>
        <w:jc w:val="both"/>
        <w:rPr>
          <w:b/>
          <w:color w:val="3366FF"/>
          <w:sz w:val="28"/>
          <w:szCs w:val="28"/>
          <w:lang w:val="hr-HR"/>
        </w:rPr>
      </w:pPr>
    </w:p>
    <w:p w:rsidR="00D759C2" w:rsidRPr="0065182F" w:rsidRDefault="00D759C2" w:rsidP="00D759C2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3F1738" w:rsidRDefault="003F1738">
      <w:pPr>
        <w:rPr>
          <w:color w:val="FF6600"/>
          <w:lang w:val="hr-HR"/>
        </w:rPr>
      </w:pPr>
    </w:p>
    <w:p w:rsidR="00FE6897" w:rsidRDefault="00FE6897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E6897" w:rsidRPr="009A202F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FE6897" w:rsidRDefault="00FE6897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E6897" w:rsidRPr="009A202F" w:rsidRDefault="00FE6897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D759C2" w:rsidRDefault="00D759C2" w:rsidP="00D759C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FE6897" w:rsidRPr="00FE6897" w:rsidRDefault="00D759C2" w:rsidP="00D7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EE28B9" w:rsidRPr="00FD2AB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04410F" w:rsidRDefault="00EE28B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CC60CB">
              <w:rPr>
                <w:lang w:val="sr-Cyrl-CS"/>
              </w:rPr>
              <w:t>Vizantijska i renesansna filozofija</w:t>
            </w:r>
          </w:p>
        </w:tc>
        <w:tc>
          <w:tcPr>
            <w:tcW w:w="2072" w:type="dxa"/>
            <w:shd w:val="clear" w:color="auto" w:fill="FFFF99"/>
          </w:tcPr>
          <w:p w:rsidR="00EE28B9" w:rsidRPr="006A0791" w:rsidRDefault="00551150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CF0AD4">
              <w:rPr>
                <w:lang w:val="sr-Latn-CS"/>
              </w:rPr>
              <w:t>.1 u 10h</w:t>
            </w:r>
          </w:p>
        </w:tc>
        <w:tc>
          <w:tcPr>
            <w:tcW w:w="2068" w:type="dxa"/>
            <w:shd w:val="clear" w:color="auto" w:fill="FFFF99"/>
          </w:tcPr>
          <w:p w:rsidR="00EE28B9" w:rsidRPr="006A0791" w:rsidRDefault="00CF0AD4">
            <w:pPr>
              <w:rPr>
                <w:lang w:val="sr-Latn-CS"/>
              </w:rPr>
            </w:pPr>
            <w:r w:rsidRPr="00272218">
              <w:rPr>
                <w:lang w:val="sr-Cyrl-CS"/>
              </w:rPr>
              <w:t>2</w:t>
            </w:r>
            <w:r w:rsidR="00551150">
              <w:t>4</w:t>
            </w:r>
            <w:r>
              <w:t xml:space="preserve">.1. u </w:t>
            </w:r>
            <w:r>
              <w:rPr>
                <w:lang w:val="sr-Latn-CS"/>
              </w:rPr>
              <w:t>10h</w:t>
            </w:r>
          </w:p>
        </w:tc>
      </w:tr>
      <w:tr w:rsidR="00EE28B9" w:rsidRPr="00FD2AB5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EE28B9" w:rsidRPr="006E52A7" w:rsidRDefault="00EE28B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EE28B9" w:rsidRDefault="00EE28B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CC60CB">
              <w:rPr>
                <w:lang w:val="sr-Cyrl-CS"/>
              </w:rPr>
              <w:t>Filozofija istorije</w:t>
            </w:r>
          </w:p>
        </w:tc>
        <w:tc>
          <w:tcPr>
            <w:tcW w:w="2072" w:type="dxa"/>
            <w:shd w:val="clear" w:color="auto" w:fill="FFFF99"/>
          </w:tcPr>
          <w:p w:rsidR="00EE28B9" w:rsidRPr="00AF55DA" w:rsidRDefault="00AF55DA" w:rsidP="004F6A82">
            <w:r>
              <w:rPr>
                <w:lang w:val="hr-HR"/>
              </w:rPr>
              <w:t>13.1. u 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  <w:tc>
          <w:tcPr>
            <w:tcW w:w="2068" w:type="dxa"/>
            <w:shd w:val="clear" w:color="auto" w:fill="FFFF99"/>
          </w:tcPr>
          <w:p w:rsidR="00EE28B9" w:rsidRPr="00AF55DA" w:rsidRDefault="00AF55DA" w:rsidP="004F6A82">
            <w:r>
              <w:rPr>
                <w:lang w:val="hr-HR"/>
              </w:rPr>
              <w:t xml:space="preserve">1. </w:t>
            </w:r>
            <w:r w:rsidRPr="00272218">
              <w:rPr>
                <w:lang w:val="sr-Cyrl-CS"/>
              </w:rPr>
              <w:t>2</w:t>
            </w:r>
            <w:r>
              <w:t xml:space="preserve">. </w:t>
            </w:r>
            <w:proofErr w:type="gramStart"/>
            <w:r>
              <w:t>u</w:t>
            </w:r>
            <w:proofErr w:type="gramEnd"/>
            <w:r>
              <w:t xml:space="preserve"> 1</w:t>
            </w:r>
            <w:r>
              <w:rPr>
                <w:lang w:val="sr-Latn-CS"/>
              </w:rPr>
              <w:t>0. 30h</w:t>
            </w:r>
          </w:p>
        </w:tc>
      </w:tr>
      <w:tr w:rsidR="00B860D9" w:rsidRPr="00FD2AB5" w:rsidTr="00342BF7">
        <w:trPr>
          <w:trHeight w:val="409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CC60CB">
              <w:rPr>
                <w:lang w:val="sr-Cyrl-CS"/>
              </w:rPr>
              <w:t>Uvod u filozofsku antropologiju</w:t>
            </w:r>
          </w:p>
        </w:tc>
        <w:tc>
          <w:tcPr>
            <w:tcW w:w="2072" w:type="dxa"/>
            <w:shd w:val="clear" w:color="auto" w:fill="FFFF99"/>
          </w:tcPr>
          <w:p w:rsidR="00B860D9" w:rsidRPr="00602CC9" w:rsidRDefault="00B860D9" w:rsidP="00C9773E">
            <w:pPr>
              <w:rPr>
                <w:lang w:val="hr-HR"/>
              </w:rPr>
            </w:pPr>
            <w:r>
              <w:rPr>
                <w:lang w:val="hr-HR"/>
              </w:rPr>
              <w:t>14.1 u 11h</w:t>
            </w:r>
          </w:p>
        </w:tc>
        <w:tc>
          <w:tcPr>
            <w:tcW w:w="2068" w:type="dxa"/>
            <w:shd w:val="clear" w:color="auto" w:fill="FFFF99"/>
          </w:tcPr>
          <w:p w:rsidR="00B860D9" w:rsidRPr="00B860D9" w:rsidRDefault="00B860D9" w:rsidP="00C9773E">
            <w:r w:rsidRPr="00272218">
              <w:rPr>
                <w:lang w:val="sr-Cyrl-CS"/>
              </w:rPr>
              <w:t>2</w:t>
            </w:r>
            <w:r>
              <w:t>8.1. u 11h</w:t>
            </w:r>
          </w:p>
        </w:tc>
      </w:tr>
      <w:tr w:rsidR="00B860D9" w:rsidRPr="00FD2AB5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CC60CB">
              <w:rPr>
                <w:lang w:val="sr-Cyrl-CS"/>
              </w:rPr>
              <w:t>Filozofija politike</w:t>
            </w:r>
          </w:p>
        </w:tc>
        <w:tc>
          <w:tcPr>
            <w:tcW w:w="2072" w:type="dxa"/>
            <w:shd w:val="clear" w:color="auto" w:fill="FFFF99"/>
          </w:tcPr>
          <w:p w:rsidR="00B860D9" w:rsidRPr="00602CC9" w:rsidRDefault="00B860D9" w:rsidP="00AE6FD3">
            <w:pPr>
              <w:rPr>
                <w:lang w:val="hr-HR"/>
              </w:rPr>
            </w:pPr>
            <w:r>
              <w:rPr>
                <w:lang w:val="hr-HR"/>
              </w:rPr>
              <w:t>11.1. u 9h</w:t>
            </w:r>
          </w:p>
        </w:tc>
        <w:tc>
          <w:tcPr>
            <w:tcW w:w="2068" w:type="dxa"/>
            <w:shd w:val="clear" w:color="auto" w:fill="FFFF99"/>
          </w:tcPr>
          <w:p w:rsidR="00B860D9" w:rsidRPr="00CF0AD4" w:rsidRDefault="00B860D9" w:rsidP="00AE6FD3">
            <w:r w:rsidRPr="00272218">
              <w:rPr>
                <w:lang w:val="sr-Cyrl-CS"/>
              </w:rPr>
              <w:t>2</w:t>
            </w:r>
            <w:r>
              <w:t>5.1. u 9h</w:t>
            </w:r>
          </w:p>
        </w:tc>
      </w:tr>
      <w:tr w:rsidR="00B860D9" w:rsidRPr="00FD2AB5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CC60CB">
              <w:rPr>
                <w:lang w:val="sr-Cyrl-CS"/>
              </w:rPr>
              <w:t>Savremena teorija saznanja</w:t>
            </w:r>
          </w:p>
        </w:tc>
        <w:tc>
          <w:tcPr>
            <w:tcW w:w="2072" w:type="dxa"/>
            <w:shd w:val="clear" w:color="auto" w:fill="FFFF99"/>
          </w:tcPr>
          <w:p w:rsidR="00B860D9" w:rsidRPr="006A0791" w:rsidRDefault="00AF55DA" w:rsidP="006A27AA">
            <w:pPr>
              <w:rPr>
                <w:lang w:val="sr-Latn-CS"/>
              </w:rPr>
            </w:pPr>
            <w:r>
              <w:rPr>
                <w:lang w:val="sr-Latn-CS"/>
              </w:rPr>
              <w:t>15.1. u 11h</w:t>
            </w:r>
          </w:p>
        </w:tc>
        <w:tc>
          <w:tcPr>
            <w:tcW w:w="2068" w:type="dxa"/>
            <w:shd w:val="clear" w:color="auto" w:fill="FFFF99"/>
          </w:tcPr>
          <w:p w:rsidR="00B860D9" w:rsidRPr="00AF55DA" w:rsidRDefault="00AF55DA" w:rsidP="006A27AA">
            <w:r w:rsidRPr="00272218">
              <w:rPr>
                <w:lang w:val="sr-Cyrl-CS"/>
              </w:rPr>
              <w:t>2</w:t>
            </w:r>
            <w:r>
              <w:t>9.1. u 11h</w:t>
            </w:r>
          </w:p>
        </w:tc>
      </w:tr>
      <w:tr w:rsidR="00B860D9" w:rsidRPr="00FD2AB5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B860D9" w:rsidRPr="00511FBE" w:rsidRDefault="00B860D9" w:rsidP="00C947D3">
            <w:pPr>
              <w:tabs>
                <w:tab w:val="left" w:pos="360"/>
              </w:tabs>
              <w:jc w:val="both"/>
            </w:pPr>
          </w:p>
        </w:tc>
        <w:tc>
          <w:tcPr>
            <w:tcW w:w="2072" w:type="dxa"/>
            <w:shd w:val="clear" w:color="auto" w:fill="FFFF99"/>
          </w:tcPr>
          <w:p w:rsidR="00B860D9" w:rsidRPr="006A0791" w:rsidRDefault="00B860D9">
            <w:pPr>
              <w:rPr>
                <w:lang w:val="sr-Latn-CS"/>
              </w:rPr>
            </w:pPr>
          </w:p>
        </w:tc>
        <w:tc>
          <w:tcPr>
            <w:tcW w:w="2068" w:type="dxa"/>
            <w:shd w:val="clear" w:color="auto" w:fill="FFFF99"/>
          </w:tcPr>
          <w:p w:rsidR="00B860D9" w:rsidRPr="006A0791" w:rsidRDefault="00B860D9">
            <w:pPr>
              <w:rPr>
                <w:lang w:val="sr-Latn-CS"/>
              </w:rPr>
            </w:pPr>
          </w:p>
        </w:tc>
      </w:tr>
      <w:tr w:rsidR="00B860D9" w:rsidRPr="00FD2AB5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Default="00717DE4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B860D9" w:rsidRPr="005632A4" w:rsidRDefault="00B860D9" w:rsidP="00C947D3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</w:t>
            </w:r>
          </w:p>
        </w:tc>
        <w:tc>
          <w:tcPr>
            <w:tcW w:w="2072" w:type="dxa"/>
            <w:shd w:val="clear" w:color="auto" w:fill="FFFF99"/>
          </w:tcPr>
          <w:p w:rsidR="00B860D9" w:rsidRPr="006A0791" w:rsidRDefault="00B860D9">
            <w:pPr>
              <w:rPr>
                <w:lang w:val="sr-Latn-CS"/>
              </w:rPr>
            </w:pPr>
            <w:r>
              <w:rPr>
                <w:lang w:val="sr-Latn-CS"/>
              </w:rPr>
              <w:t>17.1. u 14h</w:t>
            </w:r>
          </w:p>
        </w:tc>
        <w:tc>
          <w:tcPr>
            <w:tcW w:w="2068" w:type="dxa"/>
            <w:shd w:val="clear" w:color="auto" w:fill="FFFF99"/>
          </w:tcPr>
          <w:p w:rsidR="00B860D9" w:rsidRPr="00CF0AD4" w:rsidRDefault="00B860D9">
            <w:r>
              <w:rPr>
                <w:lang w:val="sr-Latn-CS"/>
              </w:rPr>
              <w:t>7.</w:t>
            </w:r>
            <w:r w:rsidRPr="00272218">
              <w:rPr>
                <w:lang w:val="sr-Cyrl-CS"/>
              </w:rPr>
              <w:t xml:space="preserve"> 2</w:t>
            </w:r>
            <w:r>
              <w:t>. u 14h</w:t>
            </w:r>
          </w:p>
        </w:tc>
      </w:tr>
    </w:tbl>
    <w:p w:rsidR="007E6F56" w:rsidRPr="00D208B1" w:rsidRDefault="007E6F56">
      <w:pPr>
        <w:rPr>
          <w:color w:val="FF6600"/>
          <w:lang w:val="hr-HR"/>
        </w:rPr>
      </w:pPr>
    </w:p>
    <w:p w:rsidR="007E6F56" w:rsidRDefault="007E6F56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1A2072" w:rsidRDefault="001A2072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1A2072" w:rsidRDefault="001A2072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FE6897" w:rsidRDefault="00FE6897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1A2072" w:rsidRDefault="001A2072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1A2072" w:rsidRDefault="001A2072" w:rsidP="008A1360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FE6897" w:rsidRDefault="00FE6897" w:rsidP="00893105">
      <w:pPr>
        <w:jc w:val="both"/>
        <w:rPr>
          <w:b/>
          <w:color w:val="FF6600"/>
          <w:sz w:val="28"/>
          <w:szCs w:val="28"/>
          <w:lang w:val="hr-HR"/>
        </w:rPr>
      </w:pPr>
    </w:p>
    <w:p w:rsidR="007B5DD6" w:rsidRDefault="007B5DD6" w:rsidP="0004410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B5DD6" w:rsidRDefault="007B5DD6" w:rsidP="0004410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B5DD6" w:rsidRDefault="007B5DD6" w:rsidP="0004410F">
      <w:pPr>
        <w:jc w:val="center"/>
        <w:rPr>
          <w:b/>
          <w:color w:val="3366FF"/>
          <w:sz w:val="28"/>
          <w:szCs w:val="28"/>
          <w:lang w:val="sr-Latn-CS"/>
        </w:rPr>
      </w:pPr>
    </w:p>
    <w:p w:rsidR="0004410F" w:rsidRPr="00C910B1" w:rsidRDefault="0004410F" w:rsidP="0004410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BA0C7D">
        <w:rPr>
          <w:b/>
          <w:color w:val="3366FF"/>
          <w:sz w:val="28"/>
          <w:szCs w:val="28"/>
          <w:lang w:val="sr-Cyrl-CS"/>
        </w:rPr>
        <w:t>–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>
        <w:rPr>
          <w:b/>
          <w:color w:val="3366FF"/>
          <w:sz w:val="28"/>
          <w:szCs w:val="28"/>
          <w:lang w:val="hr-HR"/>
        </w:rPr>
        <w:t>V</w:t>
      </w:r>
      <w:r w:rsidR="006157FF">
        <w:rPr>
          <w:b/>
          <w:color w:val="3366FF"/>
          <w:sz w:val="28"/>
          <w:szCs w:val="28"/>
          <w:lang w:val="hr-HR"/>
        </w:rPr>
        <w:t xml:space="preserve"> </w:t>
      </w:r>
      <w:r w:rsidRPr="00C910B1">
        <w:rPr>
          <w:b/>
          <w:color w:val="3366FF"/>
          <w:sz w:val="28"/>
          <w:szCs w:val="28"/>
          <w:lang w:val="hr-HR"/>
        </w:rPr>
        <w:t>SEMESTAR</w:t>
      </w:r>
    </w:p>
    <w:p w:rsidR="0004410F" w:rsidRPr="00C910B1" w:rsidRDefault="0004410F" w:rsidP="0004410F">
      <w:pPr>
        <w:jc w:val="both"/>
        <w:rPr>
          <w:b/>
          <w:color w:val="3366FF"/>
          <w:sz w:val="28"/>
          <w:szCs w:val="28"/>
          <w:lang w:val="hr-HR"/>
        </w:rPr>
      </w:pPr>
    </w:p>
    <w:p w:rsidR="00D759C2" w:rsidRPr="0065182F" w:rsidRDefault="00D759C2" w:rsidP="00D759C2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04410F" w:rsidRPr="0004410F" w:rsidRDefault="0004410F" w:rsidP="0004410F">
      <w:pPr>
        <w:jc w:val="center"/>
        <w:rPr>
          <w:color w:val="FF6600"/>
          <w:lang w:val="sr-Cyrl-CS"/>
        </w:rPr>
      </w:pPr>
    </w:p>
    <w:tbl>
      <w:tblPr>
        <w:tblW w:w="88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1995"/>
      </w:tblGrid>
      <w:tr w:rsidR="00FE6897" w:rsidRPr="009A202F" w:rsidTr="00A24CCB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FE6897" w:rsidRDefault="00FE6897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E6897" w:rsidRPr="009A202F" w:rsidRDefault="00FE6897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1971" w:type="dxa"/>
            <w:vAlign w:val="center"/>
          </w:tcPr>
          <w:p w:rsidR="00D759C2" w:rsidRDefault="00D759C2" w:rsidP="00D759C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FE6897" w:rsidRPr="00FE6897" w:rsidRDefault="00D759C2" w:rsidP="00D7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551150" w:rsidRPr="00FD2AB5" w:rsidTr="00A24CCB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551150" w:rsidRPr="0004410F" w:rsidRDefault="00551150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551150" w:rsidRDefault="00551150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Njemačka klasična filozofija</w:t>
            </w:r>
          </w:p>
        </w:tc>
        <w:tc>
          <w:tcPr>
            <w:tcW w:w="2072" w:type="dxa"/>
            <w:shd w:val="clear" w:color="auto" w:fill="FFFF99"/>
          </w:tcPr>
          <w:p w:rsidR="00551150" w:rsidRPr="005A747E" w:rsidRDefault="00C2484E" w:rsidP="00926142">
            <w:pPr>
              <w:rPr>
                <w:lang w:val="sr-Latn-CS"/>
              </w:rPr>
            </w:pPr>
            <w:r w:rsidRPr="00272218">
              <w:rPr>
                <w:lang w:val="sr-Cyrl-CS"/>
              </w:rPr>
              <w:t>2</w:t>
            </w:r>
            <w:r>
              <w:t>6</w:t>
            </w:r>
            <w:r>
              <w:rPr>
                <w:lang w:val="sr-Latn-CS"/>
              </w:rPr>
              <w:t>.1.</w:t>
            </w:r>
            <w:r w:rsidR="00551150">
              <w:rPr>
                <w:lang w:val="sr-Latn-CS"/>
              </w:rPr>
              <w:t xml:space="preserve">.1. u </w:t>
            </w:r>
            <w:r w:rsidR="00551150">
              <w:rPr>
                <w:lang w:val="hr-HR"/>
              </w:rPr>
              <w:t>1</w:t>
            </w:r>
            <w:r w:rsidR="00551150" w:rsidRPr="00272218">
              <w:rPr>
                <w:lang w:val="sr-Cyrl-CS"/>
              </w:rPr>
              <w:t>2</w:t>
            </w:r>
            <w:r w:rsidR="00551150">
              <w:rPr>
                <w:lang w:val="sr-Latn-CS"/>
              </w:rPr>
              <w:t>h</w:t>
            </w:r>
          </w:p>
        </w:tc>
        <w:tc>
          <w:tcPr>
            <w:tcW w:w="1971" w:type="dxa"/>
            <w:shd w:val="clear" w:color="auto" w:fill="FFFF99"/>
          </w:tcPr>
          <w:p w:rsidR="00551150" w:rsidRPr="00551150" w:rsidRDefault="00551150" w:rsidP="00926142">
            <w:pPr>
              <w:jc w:val="both"/>
            </w:pPr>
            <w:r w:rsidRPr="00272218">
              <w:rPr>
                <w:lang w:val="sr-Cyrl-CS"/>
              </w:rPr>
              <w:t>2</w:t>
            </w:r>
            <w:r>
              <w:t>.</w:t>
            </w:r>
            <w:r w:rsidRPr="00272218">
              <w:rPr>
                <w:lang w:val="sr-Cyrl-CS"/>
              </w:rPr>
              <w:t xml:space="preserve"> 2</w:t>
            </w:r>
            <w:r>
              <w:t xml:space="preserve">.  u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  <w:tr w:rsidR="00B860D9" w:rsidRPr="00FD2AB5" w:rsidTr="00A24CCB">
        <w:trPr>
          <w:trHeight w:val="21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6E52A7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Moderna ontologija</w:t>
            </w:r>
          </w:p>
        </w:tc>
        <w:tc>
          <w:tcPr>
            <w:tcW w:w="2072" w:type="dxa"/>
            <w:shd w:val="clear" w:color="auto" w:fill="FFFF99"/>
          </w:tcPr>
          <w:p w:rsidR="00B860D9" w:rsidRPr="00602CC9" w:rsidRDefault="00B860D9" w:rsidP="00C9773E">
            <w:pPr>
              <w:rPr>
                <w:lang w:val="hr-HR"/>
              </w:rPr>
            </w:pPr>
            <w:r>
              <w:rPr>
                <w:lang w:val="hr-HR"/>
              </w:rPr>
              <w:t>14.1 u 11h</w:t>
            </w:r>
          </w:p>
        </w:tc>
        <w:tc>
          <w:tcPr>
            <w:tcW w:w="1971" w:type="dxa"/>
            <w:shd w:val="clear" w:color="auto" w:fill="FFFF99"/>
          </w:tcPr>
          <w:p w:rsidR="00B860D9" w:rsidRPr="00B860D9" w:rsidRDefault="00B860D9" w:rsidP="00C9773E">
            <w:r w:rsidRPr="00272218">
              <w:rPr>
                <w:lang w:val="sr-Cyrl-CS"/>
              </w:rPr>
              <w:t>2</w:t>
            </w:r>
            <w:r>
              <w:t>8.1. u 11h</w:t>
            </w:r>
          </w:p>
        </w:tc>
      </w:tr>
      <w:tr w:rsidR="00B860D9" w:rsidRPr="00FD2AB5" w:rsidTr="00A24CCB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Moderna i savremena estetika</w:t>
            </w:r>
          </w:p>
        </w:tc>
        <w:tc>
          <w:tcPr>
            <w:tcW w:w="2072" w:type="dxa"/>
            <w:shd w:val="clear" w:color="auto" w:fill="FFFF99"/>
          </w:tcPr>
          <w:p w:rsidR="00B860D9" w:rsidRPr="00602CC9" w:rsidRDefault="00B860D9" w:rsidP="00926142">
            <w:pPr>
              <w:rPr>
                <w:lang w:val="hr-HR"/>
              </w:rPr>
            </w:pPr>
            <w:r>
              <w:rPr>
                <w:lang w:val="hr-HR"/>
              </w:rPr>
              <w:t xml:space="preserve">11.1. u </w:t>
            </w:r>
            <w:r>
              <w:rPr>
                <w:lang w:val="sr-Latn-CS"/>
              </w:rPr>
              <w:t>10h</w:t>
            </w:r>
          </w:p>
        </w:tc>
        <w:tc>
          <w:tcPr>
            <w:tcW w:w="1971" w:type="dxa"/>
            <w:shd w:val="clear" w:color="auto" w:fill="FFFF99"/>
          </w:tcPr>
          <w:p w:rsidR="00B860D9" w:rsidRPr="00CF0AD4" w:rsidRDefault="00B860D9" w:rsidP="00926142">
            <w:r w:rsidRPr="00272218">
              <w:rPr>
                <w:lang w:val="sr-Cyrl-CS"/>
              </w:rPr>
              <w:t>2</w:t>
            </w:r>
            <w:r>
              <w:t xml:space="preserve">5.1. u </w:t>
            </w:r>
            <w:r>
              <w:rPr>
                <w:lang w:val="sr-Latn-CS"/>
              </w:rPr>
              <w:t>10h</w:t>
            </w:r>
          </w:p>
        </w:tc>
      </w:tr>
      <w:tr w:rsidR="00B860D9" w:rsidRPr="00FD2AB5" w:rsidTr="00A24CCB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Filozofija prirode</w:t>
            </w:r>
          </w:p>
        </w:tc>
        <w:tc>
          <w:tcPr>
            <w:tcW w:w="2072" w:type="dxa"/>
            <w:shd w:val="clear" w:color="auto" w:fill="FFFF99"/>
          </w:tcPr>
          <w:p w:rsidR="00B860D9" w:rsidRPr="00602CC9" w:rsidRDefault="00AF55DA" w:rsidP="004F6A82">
            <w:pPr>
              <w:rPr>
                <w:lang w:val="hr-HR"/>
              </w:rPr>
            </w:pPr>
            <w:r>
              <w:rPr>
                <w:lang w:val="hr-HR"/>
              </w:rPr>
              <w:t>13.1. u 1</w:t>
            </w:r>
            <w:r>
              <w:t>3h</w:t>
            </w:r>
          </w:p>
        </w:tc>
        <w:tc>
          <w:tcPr>
            <w:tcW w:w="1971" w:type="dxa"/>
            <w:shd w:val="clear" w:color="auto" w:fill="FFFF99"/>
          </w:tcPr>
          <w:p w:rsidR="00B860D9" w:rsidRPr="00AF55DA" w:rsidRDefault="00AF55DA" w:rsidP="00B856B7">
            <w:r>
              <w:rPr>
                <w:lang w:val="hr-HR"/>
              </w:rPr>
              <w:t>1.</w:t>
            </w:r>
            <w:r w:rsidRPr="00272218">
              <w:rPr>
                <w:lang w:val="sr-Cyrl-CS"/>
              </w:rPr>
              <w:t xml:space="preserve"> 2</w:t>
            </w:r>
            <w:r>
              <w:t>. u 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  <w:tr w:rsidR="00B860D9" w:rsidRPr="00FD2AB5" w:rsidTr="00A24CCB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B860D9" w:rsidRDefault="00B860D9" w:rsidP="00C947D3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94020F">
              <w:rPr>
                <w:lang w:val="sr-Cyrl-CS"/>
              </w:rPr>
              <w:t>Simbolička logika</w:t>
            </w:r>
          </w:p>
        </w:tc>
        <w:tc>
          <w:tcPr>
            <w:tcW w:w="2072" w:type="dxa"/>
            <w:shd w:val="clear" w:color="auto" w:fill="FFFF99"/>
          </w:tcPr>
          <w:p w:rsidR="00B860D9" w:rsidRPr="006A4095" w:rsidRDefault="00B860D9" w:rsidP="00926142"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 xml:space="preserve">.1. u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  <w:tc>
          <w:tcPr>
            <w:tcW w:w="1971" w:type="dxa"/>
            <w:shd w:val="clear" w:color="auto" w:fill="FFFF99"/>
          </w:tcPr>
          <w:p w:rsidR="00B860D9" w:rsidRPr="006A4095" w:rsidRDefault="00B860D9" w:rsidP="00926142">
            <w:r w:rsidRPr="00272218">
              <w:rPr>
                <w:lang w:val="sr-Cyrl-CS"/>
              </w:rPr>
              <w:t>2</w:t>
            </w:r>
            <w:r>
              <w:t>.</w:t>
            </w:r>
            <w:r w:rsidRPr="00272218">
              <w:rPr>
                <w:lang w:val="sr-Cyrl-CS"/>
              </w:rPr>
              <w:t xml:space="preserve"> 2</w:t>
            </w:r>
            <w:r>
              <w:t xml:space="preserve">.  u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  <w:tr w:rsidR="00B860D9" w:rsidRPr="00FD2AB5" w:rsidTr="00A24CCB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B860D9" w:rsidRPr="005F3724" w:rsidRDefault="00B860D9" w:rsidP="00C947D3">
            <w:pPr>
              <w:tabs>
                <w:tab w:val="left" w:pos="360"/>
              </w:tabs>
              <w:jc w:val="both"/>
            </w:pPr>
            <w:r w:rsidRPr="0094020F">
              <w:rPr>
                <w:lang w:val="sr-Cyrl-CS"/>
              </w:rPr>
              <w:t xml:space="preserve">Engleski jezik </w:t>
            </w:r>
            <w:r>
              <w:t>V</w:t>
            </w:r>
          </w:p>
        </w:tc>
        <w:tc>
          <w:tcPr>
            <w:tcW w:w="2072" w:type="dxa"/>
            <w:shd w:val="clear" w:color="auto" w:fill="FFFF99"/>
          </w:tcPr>
          <w:p w:rsidR="00B860D9" w:rsidRDefault="00717DE4" w:rsidP="004F6A82">
            <w:pPr>
              <w:rPr>
                <w:lang w:val="sr-Latn-CS"/>
              </w:rPr>
            </w:pPr>
            <w:r>
              <w:rPr>
                <w:lang w:val="hr-HR"/>
              </w:rPr>
              <w:t>15.1. u 1</w:t>
            </w:r>
            <w:r>
              <w:rPr>
                <w:lang w:val="sr-Latn-CS"/>
              </w:rPr>
              <w:t>0.30h</w:t>
            </w:r>
          </w:p>
          <w:p w:rsidR="00717DE4" w:rsidRPr="00FD2AB5" w:rsidRDefault="00717DE4" w:rsidP="004F6A82">
            <w:pPr>
              <w:rPr>
                <w:lang w:val="hr-HR"/>
              </w:rPr>
            </w:pPr>
            <w:r>
              <w:rPr>
                <w:lang w:val="sr-Latn-CS"/>
              </w:rPr>
              <w:t xml:space="preserve">Učionica </w:t>
            </w:r>
            <w:r w:rsidRPr="00272218">
              <w:rPr>
                <w:lang w:val="sr-Cyrl-CS"/>
              </w:rPr>
              <w:t>2</w:t>
            </w:r>
            <w:r>
              <w:rPr>
                <w:lang w:val="sr-Latn-CS"/>
              </w:rPr>
              <w:t>13</w:t>
            </w:r>
          </w:p>
        </w:tc>
        <w:tc>
          <w:tcPr>
            <w:tcW w:w="1971" w:type="dxa"/>
            <w:shd w:val="clear" w:color="auto" w:fill="FFFF99"/>
          </w:tcPr>
          <w:p w:rsidR="00B860D9" w:rsidRPr="00FD2AB5" w:rsidRDefault="00717DE4" w:rsidP="004F6A82">
            <w:pPr>
              <w:rPr>
                <w:lang w:val="hr-HR"/>
              </w:rPr>
            </w:pPr>
            <w:r w:rsidRPr="00272218">
              <w:rPr>
                <w:lang w:val="sr-Cyrl-CS"/>
              </w:rPr>
              <w:t>2</w:t>
            </w:r>
            <w:r>
              <w:t xml:space="preserve">9.1.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0.30h</w:t>
            </w:r>
          </w:p>
        </w:tc>
      </w:tr>
      <w:tr w:rsidR="00B860D9" w:rsidRPr="00FD2AB5" w:rsidTr="00A24CCB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B860D9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shd w:val="clear" w:color="auto" w:fill="FFFF99"/>
          </w:tcPr>
          <w:p w:rsidR="00B860D9" w:rsidRPr="0094020F" w:rsidRDefault="00B860D9" w:rsidP="00C947D3">
            <w:pPr>
              <w:tabs>
                <w:tab w:val="left" w:pos="360"/>
              </w:tabs>
              <w:jc w:val="both"/>
            </w:pPr>
            <w:proofErr w:type="spellStart"/>
            <w:r>
              <w:t>Praktikum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estetike</w:t>
            </w:r>
            <w:proofErr w:type="spellEnd"/>
          </w:p>
        </w:tc>
        <w:tc>
          <w:tcPr>
            <w:tcW w:w="2072" w:type="dxa"/>
            <w:shd w:val="clear" w:color="auto" w:fill="FFFF99"/>
          </w:tcPr>
          <w:p w:rsidR="00B860D9" w:rsidRPr="00602CC9" w:rsidRDefault="00B860D9" w:rsidP="00C9773E">
            <w:pPr>
              <w:rPr>
                <w:lang w:val="hr-HR"/>
              </w:rPr>
            </w:pPr>
            <w:r>
              <w:rPr>
                <w:lang w:val="hr-HR"/>
              </w:rPr>
              <w:t>14.1 u 1</w:t>
            </w:r>
            <w:r w:rsidRPr="00272218">
              <w:rPr>
                <w:lang w:val="sr-Cyrl-CS"/>
              </w:rPr>
              <w:t>2</w:t>
            </w:r>
            <w:r>
              <w:rPr>
                <w:lang w:val="hr-HR"/>
              </w:rPr>
              <w:t>h</w:t>
            </w:r>
          </w:p>
        </w:tc>
        <w:tc>
          <w:tcPr>
            <w:tcW w:w="1971" w:type="dxa"/>
            <w:shd w:val="clear" w:color="auto" w:fill="FFFF99"/>
          </w:tcPr>
          <w:p w:rsidR="00B860D9" w:rsidRPr="00B860D9" w:rsidRDefault="00B860D9" w:rsidP="00C9773E">
            <w:r w:rsidRPr="00272218">
              <w:rPr>
                <w:lang w:val="sr-Cyrl-CS"/>
              </w:rPr>
              <w:t>2</w:t>
            </w:r>
            <w:r>
              <w:t>8.1. u 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</w:tbl>
    <w:p w:rsidR="00A8617F" w:rsidRPr="00D208B1" w:rsidRDefault="00A8617F" w:rsidP="00A8617F">
      <w:pPr>
        <w:rPr>
          <w:lang w:val="pl-PL"/>
        </w:rPr>
      </w:pPr>
    </w:p>
    <w:p w:rsidR="007E6F56" w:rsidRDefault="007E6F56" w:rsidP="00A8617F">
      <w:pPr>
        <w:jc w:val="both"/>
        <w:rPr>
          <w:b/>
          <w:color w:val="3366FF"/>
          <w:sz w:val="20"/>
          <w:szCs w:val="20"/>
          <w:lang w:val="hr-HR"/>
        </w:rPr>
      </w:pPr>
    </w:p>
    <w:p w:rsidR="0041416C" w:rsidRDefault="0041416C" w:rsidP="00A8617F">
      <w:pPr>
        <w:jc w:val="both"/>
        <w:rPr>
          <w:b/>
          <w:color w:val="3366FF"/>
          <w:sz w:val="20"/>
          <w:szCs w:val="20"/>
          <w:lang w:val="hr-HR"/>
        </w:rPr>
      </w:pPr>
    </w:p>
    <w:p w:rsidR="006F4930" w:rsidRDefault="006F4930" w:rsidP="006F4930">
      <w:pPr>
        <w:rPr>
          <w:b/>
          <w:szCs w:val="28"/>
          <w:lang w:val="pl-PL"/>
        </w:rPr>
      </w:pPr>
      <w:r>
        <w:rPr>
          <w:b/>
          <w:szCs w:val="28"/>
          <w:lang w:val="pl-PL"/>
        </w:rPr>
        <w:t>MASTER STUDIJE</w:t>
      </w:r>
    </w:p>
    <w:p w:rsidR="006F4930" w:rsidRPr="00E74735" w:rsidRDefault="006F4930" w:rsidP="006F4930">
      <w:pPr>
        <w:rPr>
          <w:b/>
          <w:szCs w:val="28"/>
          <w:lang w:val="pl-PL"/>
        </w:rPr>
      </w:pPr>
    </w:p>
    <w:p w:rsidR="006F4930" w:rsidRDefault="006F4930" w:rsidP="006F4930">
      <w:pPr>
        <w:rPr>
          <w:b/>
          <w:lang w:val="sl-SI"/>
        </w:rPr>
      </w:pPr>
      <w:r>
        <w:rPr>
          <w:b/>
          <w:lang w:val="sl-SI"/>
        </w:rPr>
        <w:t>I GODINA - I semestar</w:t>
      </w:r>
    </w:p>
    <w:p w:rsidR="00607B13" w:rsidRPr="0065182F" w:rsidRDefault="00607B13" w:rsidP="00607B13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04410F" w:rsidRPr="00F94261" w:rsidRDefault="0004410F" w:rsidP="0004410F">
      <w:pPr>
        <w:jc w:val="center"/>
        <w:rPr>
          <w:b/>
          <w:color w:val="3366FF"/>
          <w:u w:val="single"/>
          <w:lang w:val="hr-HR"/>
        </w:rPr>
      </w:pPr>
    </w:p>
    <w:p w:rsidR="00A8617F" w:rsidRPr="000D4D3D" w:rsidRDefault="00A8617F" w:rsidP="00A8617F">
      <w:pPr>
        <w:rPr>
          <w:color w:val="3366FF"/>
          <w:lang w:val="sr-Latn-CS"/>
        </w:rPr>
      </w:pPr>
    </w:p>
    <w:p w:rsidR="00A8617F" w:rsidRPr="00B51265" w:rsidRDefault="00A8617F" w:rsidP="00A8617F">
      <w:pPr>
        <w:rPr>
          <w:lang w:val="sr-Cyrl-CS"/>
        </w:rPr>
      </w:pPr>
    </w:p>
    <w:tbl>
      <w:tblPr>
        <w:tblW w:w="900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3"/>
        <w:gridCol w:w="3840"/>
        <w:gridCol w:w="2106"/>
        <w:gridCol w:w="2089"/>
      </w:tblGrid>
      <w:tr w:rsidR="00FE6897" w:rsidRPr="009A202F" w:rsidTr="000D1817">
        <w:trPr>
          <w:trHeight w:val="404"/>
          <w:tblCellSpacing w:w="8" w:type="dxa"/>
          <w:jc w:val="center"/>
        </w:trPr>
        <w:tc>
          <w:tcPr>
            <w:tcW w:w="949" w:type="dxa"/>
          </w:tcPr>
          <w:p w:rsidR="00FE6897" w:rsidRDefault="00FE6897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E6897" w:rsidRPr="009A202F" w:rsidRDefault="00713CA4" w:rsidP="00FE689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</w:t>
            </w:r>
            <w:r w:rsidR="00FE6897">
              <w:rPr>
                <w:b/>
                <w:lang w:val="hr-HR"/>
              </w:rPr>
              <w:t>r.</w:t>
            </w:r>
          </w:p>
        </w:tc>
        <w:tc>
          <w:tcPr>
            <w:tcW w:w="3824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90" w:type="dxa"/>
            <w:vAlign w:val="center"/>
          </w:tcPr>
          <w:p w:rsidR="00FE6897" w:rsidRPr="009A202F" w:rsidRDefault="00FE6897" w:rsidP="00FE689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5" w:type="dxa"/>
            <w:vAlign w:val="center"/>
          </w:tcPr>
          <w:p w:rsidR="00D759C2" w:rsidRDefault="00D759C2" w:rsidP="00D759C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FE6897" w:rsidRPr="00FE6897" w:rsidRDefault="00D759C2" w:rsidP="00D7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B860D9" w:rsidRPr="00FD2AB5" w:rsidTr="000D1817">
        <w:trPr>
          <w:trHeight w:val="348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24" w:type="dxa"/>
            <w:shd w:val="clear" w:color="auto" w:fill="FFFF99"/>
          </w:tcPr>
          <w:p w:rsidR="00B860D9" w:rsidRPr="00272218" w:rsidRDefault="00B860D9" w:rsidP="00C947D3">
            <w:pPr>
              <w:rPr>
                <w:szCs w:val="28"/>
              </w:rPr>
            </w:pPr>
            <w:proofErr w:type="spellStart"/>
            <w:r w:rsidRPr="00272218">
              <w:rPr>
                <w:szCs w:val="28"/>
              </w:rPr>
              <w:t>Teme</w:t>
            </w:r>
            <w:proofErr w:type="spellEnd"/>
            <w:r w:rsidRPr="00272218">
              <w:rPr>
                <w:szCs w:val="28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iz</w:t>
            </w:r>
            <w:proofErr w:type="spellEnd"/>
            <w:r w:rsidRPr="00272218">
              <w:rPr>
                <w:szCs w:val="28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grčke</w:t>
            </w:r>
            <w:proofErr w:type="spellEnd"/>
            <w:r w:rsidRPr="00272218">
              <w:rPr>
                <w:szCs w:val="28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filozofije</w:t>
            </w:r>
            <w:proofErr w:type="spellEnd"/>
          </w:p>
        </w:tc>
        <w:tc>
          <w:tcPr>
            <w:tcW w:w="2090" w:type="dxa"/>
            <w:shd w:val="clear" w:color="auto" w:fill="FFFF99"/>
          </w:tcPr>
          <w:p w:rsidR="00B860D9" w:rsidRPr="00602CC9" w:rsidRDefault="00B860D9" w:rsidP="00C9773E">
            <w:pPr>
              <w:rPr>
                <w:lang w:val="hr-HR"/>
              </w:rPr>
            </w:pPr>
            <w:r>
              <w:rPr>
                <w:lang w:val="hr-HR"/>
              </w:rPr>
              <w:t>14.1 u 1</w:t>
            </w:r>
            <w:r>
              <w:t>3</w:t>
            </w:r>
            <w:r>
              <w:rPr>
                <w:lang w:val="hr-HR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B860D9" w:rsidRPr="00B860D9" w:rsidRDefault="00B860D9" w:rsidP="00C9773E">
            <w:r w:rsidRPr="00272218">
              <w:rPr>
                <w:lang w:val="sr-Cyrl-CS"/>
              </w:rPr>
              <w:t>2</w:t>
            </w:r>
            <w:r>
              <w:t>8.1. u 13h</w:t>
            </w:r>
          </w:p>
        </w:tc>
      </w:tr>
      <w:tr w:rsidR="00B860D9" w:rsidRPr="00FD2AB5" w:rsidTr="000D1817">
        <w:trPr>
          <w:trHeight w:val="5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6E52A7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24" w:type="dxa"/>
            <w:shd w:val="clear" w:color="auto" w:fill="FFFF99"/>
          </w:tcPr>
          <w:p w:rsidR="00B860D9" w:rsidRPr="00F206DE" w:rsidRDefault="00B860D9" w:rsidP="00C947D3">
            <w:pPr>
              <w:rPr>
                <w:szCs w:val="28"/>
                <w:lang w:val="sr-Latn-CS"/>
              </w:rPr>
            </w:pPr>
            <w:proofErr w:type="spellStart"/>
            <w:r w:rsidRPr="00272218">
              <w:rPr>
                <w:szCs w:val="28"/>
              </w:rPr>
              <w:t>Metodologija</w:t>
            </w:r>
            <w:proofErr w:type="spellEnd"/>
            <w:r w:rsidRPr="00F206DE">
              <w:rPr>
                <w:szCs w:val="28"/>
                <w:lang w:val="sr-Latn-CS"/>
              </w:rPr>
              <w:t xml:space="preserve">  </w:t>
            </w:r>
            <w:r>
              <w:rPr>
                <w:szCs w:val="28"/>
              </w:rPr>
              <w:t>i</w:t>
            </w:r>
            <w:r w:rsidRPr="00F206DE">
              <w:rPr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Cs w:val="28"/>
              </w:rPr>
              <w:t>tehnika</w:t>
            </w:r>
            <w:proofErr w:type="spellEnd"/>
            <w:r w:rsidRPr="00F206DE">
              <w:rPr>
                <w:szCs w:val="28"/>
                <w:lang w:val="sr-Latn-CS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nau</w:t>
            </w:r>
            <w:proofErr w:type="spellEnd"/>
            <w:r w:rsidRPr="00F206DE">
              <w:rPr>
                <w:szCs w:val="28"/>
                <w:lang w:val="sr-Latn-CS"/>
              </w:rPr>
              <w:t>č</w:t>
            </w:r>
            <w:r w:rsidRPr="00272218">
              <w:rPr>
                <w:szCs w:val="28"/>
              </w:rPr>
              <w:t>no</w:t>
            </w:r>
            <w:r w:rsidRPr="00F206DE">
              <w:rPr>
                <w:szCs w:val="28"/>
                <w:lang w:val="sr-Latn-CS"/>
              </w:rPr>
              <w:t>-</w:t>
            </w:r>
            <w:proofErr w:type="spellStart"/>
            <w:r w:rsidRPr="00272218">
              <w:rPr>
                <w:szCs w:val="28"/>
              </w:rPr>
              <w:t>istra</w:t>
            </w:r>
            <w:proofErr w:type="spellEnd"/>
            <w:r w:rsidRPr="00F206DE">
              <w:rPr>
                <w:szCs w:val="28"/>
                <w:lang w:val="sr-Latn-CS"/>
              </w:rPr>
              <w:t>ž</w:t>
            </w:r>
            <w:proofErr w:type="spellStart"/>
            <w:r w:rsidRPr="00272218">
              <w:rPr>
                <w:szCs w:val="28"/>
              </w:rPr>
              <w:t>iva</w:t>
            </w:r>
            <w:proofErr w:type="spellEnd"/>
            <w:r w:rsidRPr="00F206DE">
              <w:rPr>
                <w:szCs w:val="28"/>
                <w:lang w:val="sr-Latn-CS"/>
              </w:rPr>
              <w:t>č</w:t>
            </w:r>
            <w:proofErr w:type="spellStart"/>
            <w:r w:rsidRPr="00272218">
              <w:rPr>
                <w:szCs w:val="28"/>
              </w:rPr>
              <w:t>kog</w:t>
            </w:r>
            <w:proofErr w:type="spellEnd"/>
            <w:r w:rsidRPr="00F206DE">
              <w:rPr>
                <w:szCs w:val="28"/>
                <w:lang w:val="sr-Latn-CS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rada</w:t>
            </w:r>
            <w:proofErr w:type="spellEnd"/>
            <w:r w:rsidRPr="00F206DE">
              <w:rPr>
                <w:szCs w:val="28"/>
                <w:lang w:val="sr-Latn-CS"/>
              </w:rPr>
              <w:t xml:space="preserve"> </w:t>
            </w:r>
          </w:p>
        </w:tc>
        <w:tc>
          <w:tcPr>
            <w:tcW w:w="2090" w:type="dxa"/>
            <w:shd w:val="clear" w:color="auto" w:fill="FFFF99"/>
          </w:tcPr>
          <w:p w:rsidR="00B860D9" w:rsidRPr="00602CC9" w:rsidRDefault="00CC562E" w:rsidP="004F6A82">
            <w:pPr>
              <w:rPr>
                <w:lang w:val="hr-HR"/>
              </w:rPr>
            </w:pPr>
            <w:r>
              <w:rPr>
                <w:lang w:val="hr-HR"/>
              </w:rPr>
              <w:t>13.1. u 9h</w:t>
            </w:r>
          </w:p>
        </w:tc>
        <w:tc>
          <w:tcPr>
            <w:tcW w:w="2065" w:type="dxa"/>
            <w:shd w:val="clear" w:color="auto" w:fill="FFFF99"/>
          </w:tcPr>
          <w:p w:rsidR="00B860D9" w:rsidRPr="00CC562E" w:rsidRDefault="00CC562E" w:rsidP="004F6A82">
            <w:r w:rsidRPr="00272218">
              <w:rPr>
                <w:lang w:val="sr-Cyrl-CS"/>
              </w:rPr>
              <w:t>2</w:t>
            </w:r>
            <w:r>
              <w:t>7.1. u 9h</w:t>
            </w:r>
          </w:p>
        </w:tc>
      </w:tr>
      <w:tr w:rsidR="00B860D9" w:rsidRPr="00FD2AB5" w:rsidTr="000D1817">
        <w:trPr>
          <w:trHeight w:val="333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24" w:type="dxa"/>
            <w:shd w:val="clear" w:color="auto" w:fill="FFFF99"/>
          </w:tcPr>
          <w:p w:rsidR="00B860D9" w:rsidRPr="00F206DE" w:rsidRDefault="00B860D9" w:rsidP="00C947D3">
            <w:pPr>
              <w:rPr>
                <w:szCs w:val="28"/>
                <w:lang w:val="sr-Latn-CS"/>
              </w:rPr>
            </w:pPr>
            <w:proofErr w:type="spellStart"/>
            <w:r w:rsidRPr="00284E53">
              <w:rPr>
                <w:szCs w:val="28"/>
              </w:rPr>
              <w:t>Didaktika</w:t>
            </w:r>
            <w:proofErr w:type="spellEnd"/>
            <w:r w:rsidRPr="00F206DE">
              <w:rPr>
                <w:szCs w:val="28"/>
                <w:lang w:val="sr-Latn-CS"/>
              </w:rPr>
              <w:t xml:space="preserve">– </w:t>
            </w:r>
            <w:proofErr w:type="spellStart"/>
            <w:r>
              <w:rPr>
                <w:szCs w:val="28"/>
              </w:rPr>
              <w:t>teorija</w:t>
            </w:r>
            <w:proofErr w:type="spellEnd"/>
            <w:r w:rsidRPr="00F206DE">
              <w:rPr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Cs w:val="28"/>
              </w:rPr>
              <w:t>obrazovanja</w:t>
            </w:r>
            <w:proofErr w:type="spellEnd"/>
            <w:r w:rsidRPr="00F206DE">
              <w:rPr>
                <w:szCs w:val="28"/>
                <w:lang w:val="sr-Latn-CS"/>
              </w:rPr>
              <w:t xml:space="preserve"> </w:t>
            </w:r>
            <w:r>
              <w:rPr>
                <w:szCs w:val="28"/>
              </w:rPr>
              <w:t>i</w:t>
            </w:r>
            <w:r w:rsidRPr="00F206DE">
              <w:rPr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Cs w:val="28"/>
              </w:rPr>
              <w:t>nastave</w:t>
            </w:r>
            <w:proofErr w:type="spellEnd"/>
          </w:p>
        </w:tc>
        <w:tc>
          <w:tcPr>
            <w:tcW w:w="2090" w:type="dxa"/>
            <w:shd w:val="clear" w:color="auto" w:fill="FFFF99"/>
          </w:tcPr>
          <w:p w:rsidR="00B860D9" w:rsidRPr="00602CC9" w:rsidRDefault="00CC562E" w:rsidP="008717E8">
            <w:pPr>
              <w:rPr>
                <w:lang w:val="hr-HR"/>
              </w:rPr>
            </w:pPr>
            <w:r>
              <w:rPr>
                <w:lang w:val="sr-Latn-CS"/>
              </w:rPr>
              <w:t>10.1 u 1</w:t>
            </w:r>
            <w:r w:rsidRPr="00272218">
              <w:rPr>
                <w:lang w:val="sr-Cyrl-CS"/>
              </w:rPr>
              <w:t>2</w:t>
            </w:r>
            <w:r>
              <w:rPr>
                <w:lang w:val="sr-Latn-CS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B860D9" w:rsidRPr="00CC562E" w:rsidRDefault="00CC562E" w:rsidP="004F6A82">
            <w:r>
              <w:rPr>
                <w:lang w:val="hr-HR"/>
              </w:rPr>
              <w:t>31.1. u 1</w:t>
            </w:r>
            <w:r w:rsidRPr="00272218">
              <w:rPr>
                <w:lang w:val="sr-Cyrl-CS"/>
              </w:rPr>
              <w:t>2</w:t>
            </w:r>
            <w:r>
              <w:t>h</w:t>
            </w:r>
          </w:p>
        </w:tc>
      </w:tr>
      <w:tr w:rsidR="00B860D9" w:rsidRPr="00FD2AB5" w:rsidTr="000D1817">
        <w:trPr>
          <w:trHeight w:val="239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24" w:type="dxa"/>
            <w:shd w:val="clear" w:color="auto" w:fill="FFFF99"/>
          </w:tcPr>
          <w:p w:rsidR="00B860D9" w:rsidRPr="00272218" w:rsidRDefault="00B860D9" w:rsidP="00C947D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Izborni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predmet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Teorija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knji</w:t>
            </w:r>
            <w:r w:rsidRPr="00272218">
              <w:rPr>
                <w:szCs w:val="28"/>
              </w:rPr>
              <w:t>ž</w:t>
            </w:r>
            <w:r>
              <w:rPr>
                <w:szCs w:val="28"/>
              </w:rPr>
              <w:t>evnosti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ili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Knji</w:t>
            </w:r>
            <w:r w:rsidRPr="00272218">
              <w:rPr>
                <w:szCs w:val="28"/>
              </w:rPr>
              <w:t>ž</w:t>
            </w:r>
            <w:r>
              <w:rPr>
                <w:szCs w:val="28"/>
              </w:rPr>
              <w:t>evnost</w:t>
            </w:r>
            <w:proofErr w:type="spellEnd"/>
            <w:r>
              <w:rPr>
                <w:szCs w:val="28"/>
              </w:rPr>
              <w:t xml:space="preserve"> i film</w:t>
            </w:r>
          </w:p>
        </w:tc>
        <w:tc>
          <w:tcPr>
            <w:tcW w:w="2090" w:type="dxa"/>
            <w:shd w:val="clear" w:color="auto" w:fill="FFFF99"/>
          </w:tcPr>
          <w:p w:rsidR="00B860D9" w:rsidRPr="00602CC9" w:rsidRDefault="00A07174" w:rsidP="004F6A82">
            <w:pPr>
              <w:rPr>
                <w:lang w:val="hr-HR"/>
              </w:rPr>
            </w:pPr>
            <w:r>
              <w:rPr>
                <w:lang w:val="hr-HR"/>
              </w:rPr>
              <w:t>11.1. u 1</w:t>
            </w:r>
            <w:r>
              <w:rPr>
                <w:lang w:val="sr-Latn-CS"/>
              </w:rPr>
              <w:t>0h</w:t>
            </w:r>
          </w:p>
        </w:tc>
        <w:tc>
          <w:tcPr>
            <w:tcW w:w="2065" w:type="dxa"/>
            <w:shd w:val="clear" w:color="auto" w:fill="FFFF99"/>
          </w:tcPr>
          <w:p w:rsidR="00B860D9" w:rsidRPr="00A07174" w:rsidRDefault="00A07174" w:rsidP="004F6A82">
            <w:r w:rsidRPr="00272218">
              <w:rPr>
                <w:lang w:val="sr-Cyrl-CS"/>
              </w:rPr>
              <w:t>2</w:t>
            </w:r>
            <w:r>
              <w:t xml:space="preserve">6. 1. u </w:t>
            </w:r>
            <w:r>
              <w:rPr>
                <w:lang w:val="hr-HR"/>
              </w:rPr>
              <w:t>1</w:t>
            </w:r>
            <w:r>
              <w:rPr>
                <w:lang w:val="sr-Latn-CS"/>
              </w:rPr>
              <w:t>0h</w:t>
            </w:r>
          </w:p>
        </w:tc>
      </w:tr>
      <w:tr w:rsidR="00B860D9" w:rsidRPr="00FD2AB5" w:rsidTr="000D1817">
        <w:trPr>
          <w:trHeight w:val="7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04410F" w:rsidRDefault="00B860D9" w:rsidP="00FE68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24" w:type="dxa"/>
            <w:shd w:val="clear" w:color="auto" w:fill="FFFF99"/>
          </w:tcPr>
          <w:p w:rsidR="00B860D9" w:rsidRPr="00272218" w:rsidRDefault="00B860D9" w:rsidP="00C947D3">
            <w:pPr>
              <w:rPr>
                <w:szCs w:val="28"/>
              </w:rPr>
            </w:pPr>
            <w:proofErr w:type="spellStart"/>
            <w:r w:rsidRPr="00272218">
              <w:rPr>
                <w:szCs w:val="28"/>
              </w:rPr>
              <w:t>Ekološka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etika</w:t>
            </w:r>
            <w:proofErr w:type="spellEnd"/>
          </w:p>
        </w:tc>
        <w:tc>
          <w:tcPr>
            <w:tcW w:w="2090" w:type="dxa"/>
            <w:shd w:val="clear" w:color="auto" w:fill="FFFF99"/>
          </w:tcPr>
          <w:p w:rsidR="00B860D9" w:rsidRPr="00602CC9" w:rsidRDefault="00A07174" w:rsidP="00AE6FD3">
            <w:pPr>
              <w:rPr>
                <w:lang w:val="hr-HR"/>
              </w:rPr>
            </w:pPr>
            <w:r>
              <w:rPr>
                <w:lang w:val="sr-Latn-CS"/>
              </w:rPr>
              <w:t>1</w:t>
            </w:r>
            <w:r w:rsidRPr="00272218">
              <w:rPr>
                <w:lang w:val="sr-Cyrl-CS"/>
              </w:rPr>
              <w:t>2</w:t>
            </w:r>
            <w:r w:rsidR="00B860D9">
              <w:rPr>
                <w:lang w:val="sr-Latn-CS"/>
              </w:rPr>
              <w:t>.1 u 11h</w:t>
            </w:r>
          </w:p>
        </w:tc>
        <w:tc>
          <w:tcPr>
            <w:tcW w:w="2065" w:type="dxa"/>
            <w:shd w:val="clear" w:color="auto" w:fill="FFFF99"/>
          </w:tcPr>
          <w:p w:rsidR="00B860D9" w:rsidRPr="00602CC9" w:rsidRDefault="00B860D9" w:rsidP="00AE6FD3">
            <w:pPr>
              <w:rPr>
                <w:lang w:val="hr-HR"/>
              </w:rPr>
            </w:pPr>
            <w:r w:rsidRPr="00272218">
              <w:rPr>
                <w:lang w:val="sr-Cyrl-CS"/>
              </w:rPr>
              <w:t>2</w:t>
            </w:r>
            <w:r>
              <w:t xml:space="preserve">4.1. u </w:t>
            </w:r>
            <w:r>
              <w:rPr>
                <w:lang w:val="sr-Latn-CS"/>
              </w:rPr>
              <w:t>11h</w:t>
            </w:r>
          </w:p>
        </w:tc>
      </w:tr>
      <w:tr w:rsidR="00B860D9" w:rsidRPr="00FD2AB5" w:rsidTr="000D1817">
        <w:trPr>
          <w:trHeight w:val="322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B860D9" w:rsidRPr="0004410F" w:rsidRDefault="00B860D9" w:rsidP="00032D1B">
            <w:pPr>
              <w:jc w:val="center"/>
              <w:rPr>
                <w:lang w:val="sr-Latn-CS"/>
              </w:rPr>
            </w:pPr>
          </w:p>
        </w:tc>
        <w:tc>
          <w:tcPr>
            <w:tcW w:w="3824" w:type="dxa"/>
            <w:shd w:val="clear" w:color="auto" w:fill="FFFF99"/>
          </w:tcPr>
          <w:p w:rsidR="00B860D9" w:rsidRPr="00D15B72" w:rsidRDefault="00B860D9" w:rsidP="0029060E">
            <w:pPr>
              <w:rPr>
                <w:lang w:val="sr-Latn-CS"/>
              </w:rPr>
            </w:pPr>
          </w:p>
        </w:tc>
        <w:tc>
          <w:tcPr>
            <w:tcW w:w="2090" w:type="dxa"/>
            <w:shd w:val="clear" w:color="auto" w:fill="FFFF99"/>
          </w:tcPr>
          <w:p w:rsidR="00B860D9" w:rsidRPr="00FD2AB5" w:rsidRDefault="00B860D9" w:rsidP="007F711B">
            <w:pPr>
              <w:rPr>
                <w:lang w:val="hr-HR"/>
              </w:rPr>
            </w:pPr>
          </w:p>
        </w:tc>
        <w:tc>
          <w:tcPr>
            <w:tcW w:w="2065" w:type="dxa"/>
            <w:shd w:val="clear" w:color="auto" w:fill="FFFF99"/>
          </w:tcPr>
          <w:p w:rsidR="00B860D9" w:rsidRPr="00FD2AB5" w:rsidRDefault="00B860D9" w:rsidP="009C2437">
            <w:pPr>
              <w:rPr>
                <w:lang w:val="hr-HR"/>
              </w:rPr>
            </w:pPr>
          </w:p>
        </w:tc>
      </w:tr>
    </w:tbl>
    <w:p w:rsidR="00A24CCB" w:rsidRDefault="00A24CCB" w:rsidP="00E24180">
      <w:pPr>
        <w:rPr>
          <w:b/>
          <w:color w:val="FF0000"/>
          <w:u w:val="single"/>
          <w:lang w:val="hr-HR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</w:p>
    <w:p w:rsidR="00164B30" w:rsidRDefault="00164B30" w:rsidP="00164B30">
      <w:pPr>
        <w:rPr>
          <w:b/>
          <w:lang w:val="sl-SI"/>
        </w:rPr>
      </w:pPr>
      <w:r>
        <w:rPr>
          <w:b/>
          <w:lang w:val="sl-SI"/>
        </w:rPr>
        <w:t>II GODINA - I semestar</w:t>
      </w:r>
    </w:p>
    <w:p w:rsidR="00164B30" w:rsidRPr="0065182F" w:rsidRDefault="00164B30" w:rsidP="00164B30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</w:t>
      </w:r>
      <w:r>
        <w:rPr>
          <w:b/>
          <w:color w:val="3366FF"/>
          <w:u w:val="single"/>
          <w:lang w:val="hr-HR"/>
        </w:rPr>
        <w:t xml:space="preserve"> završnih</w:t>
      </w:r>
      <w:r w:rsidRPr="00C910B1">
        <w:rPr>
          <w:b/>
          <w:color w:val="3366FF"/>
          <w:u w:val="single"/>
          <w:lang w:val="hr-HR"/>
        </w:rPr>
        <w:t xml:space="preserve"> ispita</w:t>
      </w:r>
    </w:p>
    <w:p w:rsidR="00164B30" w:rsidRPr="00F94261" w:rsidRDefault="00164B30" w:rsidP="00164B30">
      <w:pPr>
        <w:jc w:val="center"/>
        <w:rPr>
          <w:b/>
          <w:color w:val="3366FF"/>
          <w:u w:val="single"/>
          <w:lang w:val="hr-HR"/>
        </w:rPr>
      </w:pPr>
    </w:p>
    <w:p w:rsidR="00164B30" w:rsidRPr="000D4D3D" w:rsidRDefault="00164B30" w:rsidP="00164B30">
      <w:pPr>
        <w:rPr>
          <w:color w:val="3366FF"/>
          <w:lang w:val="sr-Latn-CS"/>
        </w:rPr>
      </w:pPr>
    </w:p>
    <w:p w:rsidR="00164B30" w:rsidRPr="00B51265" w:rsidRDefault="00164B30" w:rsidP="00164B30">
      <w:pPr>
        <w:rPr>
          <w:lang w:val="sr-Cyrl-CS"/>
        </w:rPr>
      </w:pPr>
    </w:p>
    <w:tbl>
      <w:tblPr>
        <w:tblW w:w="900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3"/>
        <w:gridCol w:w="3840"/>
        <w:gridCol w:w="2106"/>
        <w:gridCol w:w="2089"/>
      </w:tblGrid>
      <w:tr w:rsidR="00164B30" w:rsidRPr="009A202F" w:rsidTr="00926142">
        <w:trPr>
          <w:trHeight w:val="404"/>
          <w:tblCellSpacing w:w="8" w:type="dxa"/>
          <w:jc w:val="center"/>
        </w:trPr>
        <w:tc>
          <w:tcPr>
            <w:tcW w:w="949" w:type="dxa"/>
          </w:tcPr>
          <w:p w:rsidR="00164B30" w:rsidRDefault="00164B30" w:rsidP="0092614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164B30" w:rsidRPr="009A202F" w:rsidRDefault="00164B30" w:rsidP="0092614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24" w:type="dxa"/>
            <w:vAlign w:val="center"/>
          </w:tcPr>
          <w:p w:rsidR="00164B30" w:rsidRPr="009A202F" w:rsidRDefault="00164B30" w:rsidP="00926142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90" w:type="dxa"/>
            <w:vAlign w:val="center"/>
          </w:tcPr>
          <w:p w:rsidR="00164B30" w:rsidRPr="009A202F" w:rsidRDefault="00164B30" w:rsidP="0092614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5" w:type="dxa"/>
            <w:vAlign w:val="center"/>
          </w:tcPr>
          <w:p w:rsidR="00164B30" w:rsidRDefault="00164B30" w:rsidP="0092614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POPRAVNI</w:t>
            </w:r>
          </w:p>
          <w:p w:rsidR="00164B30" w:rsidRPr="00FE6897" w:rsidRDefault="00164B30" w:rsidP="00926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717DE4" w:rsidRPr="00FD2AB5" w:rsidTr="00926142">
        <w:trPr>
          <w:trHeight w:val="348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04410F" w:rsidRDefault="00717DE4" w:rsidP="009261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24" w:type="dxa"/>
            <w:shd w:val="clear" w:color="auto" w:fill="FFFF99"/>
          </w:tcPr>
          <w:p w:rsidR="00717DE4" w:rsidRPr="00D15B72" w:rsidRDefault="00717DE4" w:rsidP="00926142">
            <w:pPr>
              <w:rPr>
                <w:lang w:val="sr-Latn-CS"/>
              </w:rPr>
            </w:pPr>
            <w:r w:rsidRPr="00272218">
              <w:rPr>
                <w:szCs w:val="28"/>
                <w:lang w:val="sr-Latn-CS"/>
              </w:rPr>
              <w:t>Metode istraživanja u istoriji filozofije</w:t>
            </w:r>
          </w:p>
        </w:tc>
        <w:tc>
          <w:tcPr>
            <w:tcW w:w="2090" w:type="dxa"/>
            <w:shd w:val="clear" w:color="auto" w:fill="FFFF99"/>
          </w:tcPr>
          <w:p w:rsidR="00717DE4" w:rsidRPr="00602CC9" w:rsidRDefault="00717DE4" w:rsidP="00CF616C">
            <w:pPr>
              <w:rPr>
                <w:lang w:val="hr-HR"/>
              </w:rPr>
            </w:pPr>
            <w:r>
              <w:rPr>
                <w:lang w:val="hr-HR"/>
              </w:rPr>
              <w:t>14.1 u 1</w:t>
            </w:r>
            <w:r>
              <w:t>3</w:t>
            </w:r>
            <w:r>
              <w:rPr>
                <w:lang w:val="hr-HR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717DE4" w:rsidRPr="00B860D9" w:rsidRDefault="00717DE4" w:rsidP="00CF616C">
            <w:r w:rsidRPr="00272218">
              <w:rPr>
                <w:lang w:val="sr-Cyrl-CS"/>
              </w:rPr>
              <w:t>2</w:t>
            </w:r>
            <w:r>
              <w:t>8.1. u 13h</w:t>
            </w:r>
          </w:p>
        </w:tc>
      </w:tr>
      <w:tr w:rsidR="00717DE4" w:rsidRPr="00285352" w:rsidTr="00926142">
        <w:trPr>
          <w:trHeight w:val="5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6E52A7" w:rsidRDefault="00717DE4" w:rsidP="009261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24" w:type="dxa"/>
            <w:shd w:val="clear" w:color="auto" w:fill="FFFF99"/>
          </w:tcPr>
          <w:p w:rsidR="00717DE4" w:rsidRPr="00272218" w:rsidRDefault="00717DE4" w:rsidP="00926142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>Pedagoška psihologija</w:t>
            </w:r>
          </w:p>
        </w:tc>
        <w:tc>
          <w:tcPr>
            <w:tcW w:w="2090" w:type="dxa"/>
            <w:shd w:val="clear" w:color="auto" w:fill="FFFF99"/>
          </w:tcPr>
          <w:p w:rsidR="00717DE4" w:rsidRPr="00602CC9" w:rsidRDefault="00285352" w:rsidP="0092614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sr-Cyrl-ME"/>
              </w:rPr>
              <w:t>3</w:t>
            </w:r>
            <w:r>
              <w:rPr>
                <w:lang w:val="hr-HR"/>
              </w:rPr>
              <w:t>.1</w:t>
            </w:r>
            <w:r>
              <w:rPr>
                <w:lang w:val="sr-Cyrl-ME"/>
              </w:rPr>
              <w:t>.</w:t>
            </w:r>
            <w:r>
              <w:rPr>
                <w:lang w:val="hr-HR"/>
              </w:rPr>
              <w:t xml:space="preserve"> u 1</w:t>
            </w:r>
            <w:r>
              <w:rPr>
                <w:lang w:val="sr-Cyrl-ME"/>
              </w:rPr>
              <w:t>2</w:t>
            </w:r>
            <w:r>
              <w:rPr>
                <w:lang w:val="hr-HR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717DE4" w:rsidRPr="00285352" w:rsidRDefault="00285352" w:rsidP="00926142">
            <w:pPr>
              <w:rPr>
                <w:lang w:val="sr-Latn-ME"/>
              </w:rPr>
            </w:pPr>
            <w:r>
              <w:rPr>
                <w:lang w:val="sr-Cyrl-ME"/>
              </w:rPr>
              <w:t xml:space="preserve">3. 2. </w:t>
            </w:r>
            <w:r>
              <w:rPr>
                <w:lang w:val="sr-Latn-ME"/>
              </w:rPr>
              <w:t>u</w:t>
            </w:r>
            <w:bookmarkStart w:id="0" w:name="_GoBack"/>
            <w:bookmarkEnd w:id="0"/>
            <w:r>
              <w:rPr>
                <w:lang w:val="sr-Cyrl-ME"/>
              </w:rPr>
              <w:t xml:space="preserve"> 15</w:t>
            </w:r>
            <w:r>
              <w:rPr>
                <w:lang w:val="sr-Latn-ME"/>
              </w:rPr>
              <w:t>h</w:t>
            </w:r>
          </w:p>
        </w:tc>
      </w:tr>
      <w:tr w:rsidR="00717DE4" w:rsidRPr="00285352" w:rsidTr="00926142">
        <w:trPr>
          <w:trHeight w:val="333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04410F" w:rsidRDefault="00717DE4" w:rsidP="009261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24" w:type="dxa"/>
            <w:shd w:val="clear" w:color="auto" w:fill="FFFF99"/>
          </w:tcPr>
          <w:p w:rsidR="00717DE4" w:rsidRPr="00272218" w:rsidRDefault="00717DE4" w:rsidP="00926142">
            <w:pPr>
              <w:rPr>
                <w:szCs w:val="28"/>
                <w:lang w:val="sr-Latn-CS"/>
              </w:rPr>
            </w:pPr>
            <w:r w:rsidRPr="00480AAB">
              <w:rPr>
                <w:szCs w:val="28"/>
                <w:lang w:val="sr-Latn-CS"/>
              </w:rPr>
              <w:t>Kritička teorija društva</w:t>
            </w:r>
          </w:p>
        </w:tc>
        <w:tc>
          <w:tcPr>
            <w:tcW w:w="2090" w:type="dxa"/>
            <w:shd w:val="clear" w:color="auto" w:fill="FFFF99"/>
          </w:tcPr>
          <w:p w:rsidR="00717DE4" w:rsidRPr="00285352" w:rsidRDefault="00717DE4" w:rsidP="00926142">
            <w:pPr>
              <w:rPr>
                <w:lang w:val="sr-Latn-CS"/>
              </w:rPr>
            </w:pPr>
            <w:r>
              <w:rPr>
                <w:lang w:val="hr-HR"/>
              </w:rPr>
              <w:t>1.</w:t>
            </w:r>
            <w:r w:rsidRPr="00272218">
              <w:rPr>
                <w:lang w:val="sr-Cyrl-CS"/>
              </w:rPr>
              <w:t xml:space="preserve"> 2</w:t>
            </w:r>
            <w:r w:rsidRPr="00285352">
              <w:rPr>
                <w:lang w:val="sr-Latn-CS"/>
              </w:rPr>
              <w:t xml:space="preserve">. </w:t>
            </w:r>
            <w:r w:rsidRPr="00285352">
              <w:rPr>
                <w:lang w:val="hr-HR"/>
              </w:rPr>
              <w:t>u</w:t>
            </w:r>
            <w:r w:rsidRPr="00285352">
              <w:rPr>
                <w:lang w:val="sr-Latn-CS"/>
              </w:rPr>
              <w:t xml:space="preserve">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 w:rsidRPr="00285352">
              <w:rPr>
                <w:lang w:val="hr-HR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717DE4" w:rsidRPr="00285352" w:rsidRDefault="00717DE4" w:rsidP="00926142">
            <w:pPr>
              <w:rPr>
                <w:lang w:val="sr-Latn-CS"/>
              </w:rPr>
            </w:pPr>
            <w:r>
              <w:rPr>
                <w:lang w:val="hr-HR"/>
              </w:rPr>
              <w:t>8.</w:t>
            </w:r>
            <w:r w:rsidRPr="00272218">
              <w:rPr>
                <w:lang w:val="sr-Cyrl-CS"/>
              </w:rPr>
              <w:t xml:space="preserve"> 2</w:t>
            </w:r>
            <w:r w:rsidRPr="00285352">
              <w:rPr>
                <w:lang w:val="sr-Latn-CS"/>
              </w:rPr>
              <w:t xml:space="preserve">. </w:t>
            </w:r>
            <w:r w:rsidRPr="00285352">
              <w:rPr>
                <w:lang w:val="hr-HR"/>
              </w:rPr>
              <w:t>u</w:t>
            </w:r>
            <w:r w:rsidRPr="00285352">
              <w:rPr>
                <w:lang w:val="sr-Latn-CS"/>
              </w:rPr>
              <w:t xml:space="preserve">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 w:rsidRPr="00285352">
              <w:rPr>
                <w:lang w:val="hr-HR"/>
              </w:rPr>
              <w:t>h</w:t>
            </w:r>
          </w:p>
        </w:tc>
      </w:tr>
      <w:tr w:rsidR="00717DE4" w:rsidRPr="00285352" w:rsidTr="00926142">
        <w:trPr>
          <w:trHeight w:val="239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04410F" w:rsidRDefault="00717DE4" w:rsidP="009261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24" w:type="dxa"/>
            <w:shd w:val="clear" w:color="auto" w:fill="FFFF99"/>
          </w:tcPr>
          <w:p w:rsidR="00717DE4" w:rsidRPr="00272218" w:rsidRDefault="00717DE4" w:rsidP="00926142">
            <w:pPr>
              <w:rPr>
                <w:szCs w:val="28"/>
                <w:lang w:val="sr-Latn-CS"/>
              </w:rPr>
            </w:pPr>
            <w:r w:rsidRPr="008E0224">
              <w:rPr>
                <w:szCs w:val="28"/>
                <w:lang w:val="sr-Latn-CS"/>
              </w:rPr>
              <w:t>Filozofija matematike</w:t>
            </w:r>
          </w:p>
        </w:tc>
        <w:tc>
          <w:tcPr>
            <w:tcW w:w="2090" w:type="dxa"/>
            <w:shd w:val="clear" w:color="auto" w:fill="FFFF99"/>
          </w:tcPr>
          <w:p w:rsidR="00717DE4" w:rsidRPr="00285352" w:rsidRDefault="00717DE4" w:rsidP="00926142">
            <w:pPr>
              <w:rPr>
                <w:lang w:val="sr-Latn-CS"/>
              </w:rPr>
            </w:pP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 w:rsidRPr="00285352">
              <w:rPr>
                <w:lang w:val="sr-Latn-CS"/>
              </w:rPr>
              <w:t xml:space="preserve">.1. </w:t>
            </w:r>
            <w:r w:rsidRPr="00285352">
              <w:rPr>
                <w:lang w:val="hr-HR"/>
              </w:rPr>
              <w:t>u</w:t>
            </w:r>
            <w:r w:rsidRPr="00285352">
              <w:rPr>
                <w:lang w:val="sr-Latn-CS"/>
              </w:rPr>
              <w:t xml:space="preserve">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 w:rsidRPr="00285352">
              <w:rPr>
                <w:lang w:val="hr-HR"/>
              </w:rPr>
              <w:t>h</w:t>
            </w:r>
          </w:p>
        </w:tc>
        <w:tc>
          <w:tcPr>
            <w:tcW w:w="2065" w:type="dxa"/>
            <w:shd w:val="clear" w:color="auto" w:fill="FFFF99"/>
          </w:tcPr>
          <w:p w:rsidR="00717DE4" w:rsidRPr="00285352" w:rsidRDefault="00717DE4" w:rsidP="00926142">
            <w:pPr>
              <w:rPr>
                <w:lang w:val="sr-Latn-CS"/>
              </w:rPr>
            </w:pPr>
            <w:r w:rsidRPr="00272218">
              <w:rPr>
                <w:lang w:val="sr-Cyrl-CS"/>
              </w:rPr>
              <w:t>2</w:t>
            </w:r>
            <w:r w:rsidRPr="00285352">
              <w:rPr>
                <w:lang w:val="sr-Latn-CS"/>
              </w:rPr>
              <w:t>.</w:t>
            </w:r>
            <w:r w:rsidRPr="00272218">
              <w:rPr>
                <w:lang w:val="sr-Cyrl-CS"/>
              </w:rPr>
              <w:t xml:space="preserve"> 2</w:t>
            </w:r>
            <w:r w:rsidRPr="00285352">
              <w:rPr>
                <w:lang w:val="sr-Latn-CS"/>
              </w:rPr>
              <w:t xml:space="preserve">.  </w:t>
            </w:r>
            <w:r w:rsidRPr="00285352">
              <w:rPr>
                <w:lang w:val="hr-HR"/>
              </w:rPr>
              <w:t>u</w:t>
            </w:r>
            <w:r w:rsidRPr="00285352">
              <w:rPr>
                <w:lang w:val="sr-Latn-CS"/>
              </w:rPr>
              <w:t xml:space="preserve"> </w:t>
            </w:r>
            <w:r>
              <w:rPr>
                <w:lang w:val="hr-HR"/>
              </w:rPr>
              <w:t>1</w:t>
            </w:r>
            <w:r w:rsidRPr="00272218">
              <w:rPr>
                <w:lang w:val="sr-Cyrl-CS"/>
              </w:rPr>
              <w:t>2</w:t>
            </w:r>
            <w:r w:rsidRPr="00285352">
              <w:rPr>
                <w:lang w:val="hr-HR"/>
              </w:rPr>
              <w:t>h</w:t>
            </w:r>
          </w:p>
        </w:tc>
      </w:tr>
      <w:tr w:rsidR="00717DE4" w:rsidRPr="00285352" w:rsidTr="00926142">
        <w:trPr>
          <w:trHeight w:val="711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04410F" w:rsidRDefault="00717DE4" w:rsidP="00926142">
            <w:pPr>
              <w:jc w:val="center"/>
              <w:rPr>
                <w:lang w:val="sr-Latn-CS"/>
              </w:rPr>
            </w:pPr>
          </w:p>
        </w:tc>
        <w:tc>
          <w:tcPr>
            <w:tcW w:w="3824" w:type="dxa"/>
            <w:shd w:val="clear" w:color="auto" w:fill="FFFF99"/>
          </w:tcPr>
          <w:p w:rsidR="00717DE4" w:rsidRPr="00285352" w:rsidRDefault="00717DE4" w:rsidP="00926142">
            <w:pPr>
              <w:rPr>
                <w:szCs w:val="28"/>
                <w:lang w:val="sr-Latn-CS"/>
              </w:rPr>
            </w:pPr>
          </w:p>
        </w:tc>
        <w:tc>
          <w:tcPr>
            <w:tcW w:w="2090" w:type="dxa"/>
            <w:shd w:val="clear" w:color="auto" w:fill="FFFF99"/>
          </w:tcPr>
          <w:p w:rsidR="00717DE4" w:rsidRPr="00602CC9" w:rsidRDefault="00717DE4" w:rsidP="00926142">
            <w:pPr>
              <w:rPr>
                <w:lang w:val="hr-HR"/>
              </w:rPr>
            </w:pPr>
          </w:p>
        </w:tc>
        <w:tc>
          <w:tcPr>
            <w:tcW w:w="2065" w:type="dxa"/>
            <w:shd w:val="clear" w:color="auto" w:fill="FFFF99"/>
          </w:tcPr>
          <w:p w:rsidR="00717DE4" w:rsidRPr="00602CC9" w:rsidRDefault="00717DE4" w:rsidP="00926142">
            <w:pPr>
              <w:rPr>
                <w:lang w:val="hr-HR"/>
              </w:rPr>
            </w:pPr>
          </w:p>
        </w:tc>
      </w:tr>
      <w:tr w:rsidR="00717DE4" w:rsidRPr="00285352" w:rsidTr="00926142">
        <w:trPr>
          <w:trHeight w:val="322"/>
          <w:tblCellSpacing w:w="8" w:type="dxa"/>
          <w:jc w:val="center"/>
        </w:trPr>
        <w:tc>
          <w:tcPr>
            <w:tcW w:w="949" w:type="dxa"/>
            <w:shd w:val="clear" w:color="auto" w:fill="FFFF99"/>
            <w:vAlign w:val="center"/>
          </w:tcPr>
          <w:p w:rsidR="00717DE4" w:rsidRPr="0004410F" w:rsidRDefault="00717DE4" w:rsidP="00926142">
            <w:pPr>
              <w:jc w:val="center"/>
              <w:rPr>
                <w:lang w:val="sr-Latn-CS"/>
              </w:rPr>
            </w:pPr>
          </w:p>
        </w:tc>
        <w:tc>
          <w:tcPr>
            <w:tcW w:w="3824" w:type="dxa"/>
            <w:shd w:val="clear" w:color="auto" w:fill="FFFF99"/>
          </w:tcPr>
          <w:p w:rsidR="00717DE4" w:rsidRPr="00D15B72" w:rsidRDefault="00717DE4" w:rsidP="00926142">
            <w:pPr>
              <w:rPr>
                <w:lang w:val="sr-Latn-CS"/>
              </w:rPr>
            </w:pPr>
          </w:p>
        </w:tc>
        <w:tc>
          <w:tcPr>
            <w:tcW w:w="2090" w:type="dxa"/>
            <w:shd w:val="clear" w:color="auto" w:fill="FFFF99"/>
          </w:tcPr>
          <w:p w:rsidR="00717DE4" w:rsidRPr="00FD2AB5" w:rsidRDefault="00717DE4" w:rsidP="00926142">
            <w:pPr>
              <w:rPr>
                <w:lang w:val="hr-HR"/>
              </w:rPr>
            </w:pPr>
          </w:p>
        </w:tc>
        <w:tc>
          <w:tcPr>
            <w:tcW w:w="2065" w:type="dxa"/>
            <w:shd w:val="clear" w:color="auto" w:fill="FFFF99"/>
          </w:tcPr>
          <w:p w:rsidR="00717DE4" w:rsidRPr="00FD2AB5" w:rsidRDefault="00717DE4" w:rsidP="00926142">
            <w:pPr>
              <w:rPr>
                <w:lang w:val="hr-HR"/>
              </w:rPr>
            </w:pPr>
          </w:p>
        </w:tc>
      </w:tr>
    </w:tbl>
    <w:p w:rsidR="00164B30" w:rsidRPr="00780E84" w:rsidRDefault="00164B30" w:rsidP="00E24180">
      <w:pPr>
        <w:rPr>
          <w:b/>
          <w:color w:val="FF0000"/>
          <w:u w:val="single"/>
          <w:lang w:val="hr-HR"/>
        </w:rPr>
      </w:pPr>
    </w:p>
    <w:p w:rsidR="00862129" w:rsidRDefault="00862129" w:rsidP="00E24180">
      <w:pPr>
        <w:rPr>
          <w:b/>
          <w:color w:val="00B0F0"/>
          <w:sz w:val="28"/>
          <w:szCs w:val="28"/>
          <w:u w:val="single"/>
          <w:lang w:val="hr-HR"/>
        </w:rPr>
      </w:pPr>
    </w:p>
    <w:p w:rsidR="00862129" w:rsidRDefault="00862129" w:rsidP="00E24180">
      <w:pPr>
        <w:rPr>
          <w:b/>
          <w:color w:val="00B0F0"/>
          <w:sz w:val="28"/>
          <w:szCs w:val="28"/>
          <w:u w:val="single"/>
          <w:lang w:val="hr-HR"/>
        </w:rPr>
      </w:pPr>
    </w:p>
    <w:sectPr w:rsidR="00862129" w:rsidSect="000D4D3D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1AEC"/>
    <w:rsid w:val="0000532E"/>
    <w:rsid w:val="00012D9E"/>
    <w:rsid w:val="0001344A"/>
    <w:rsid w:val="000176A1"/>
    <w:rsid w:val="00020644"/>
    <w:rsid w:val="00027126"/>
    <w:rsid w:val="00032D1B"/>
    <w:rsid w:val="00032FA5"/>
    <w:rsid w:val="0004410F"/>
    <w:rsid w:val="0004791F"/>
    <w:rsid w:val="00052745"/>
    <w:rsid w:val="00054976"/>
    <w:rsid w:val="00063C7E"/>
    <w:rsid w:val="000719D4"/>
    <w:rsid w:val="00083A92"/>
    <w:rsid w:val="00091D0E"/>
    <w:rsid w:val="000952D4"/>
    <w:rsid w:val="00096FC2"/>
    <w:rsid w:val="000B00EE"/>
    <w:rsid w:val="000B38BA"/>
    <w:rsid w:val="000B3DE4"/>
    <w:rsid w:val="000D1817"/>
    <w:rsid w:val="000D4D3D"/>
    <w:rsid w:val="000D5B3B"/>
    <w:rsid w:val="000E5CA6"/>
    <w:rsid w:val="000F2BC4"/>
    <w:rsid w:val="001040F2"/>
    <w:rsid w:val="001058B4"/>
    <w:rsid w:val="00113951"/>
    <w:rsid w:val="00120EE6"/>
    <w:rsid w:val="001440F5"/>
    <w:rsid w:val="00156A92"/>
    <w:rsid w:val="00164B30"/>
    <w:rsid w:val="001713D0"/>
    <w:rsid w:val="001715EC"/>
    <w:rsid w:val="00174C53"/>
    <w:rsid w:val="001803DA"/>
    <w:rsid w:val="0018087F"/>
    <w:rsid w:val="001822BA"/>
    <w:rsid w:val="001855A3"/>
    <w:rsid w:val="00185C69"/>
    <w:rsid w:val="00187FCD"/>
    <w:rsid w:val="0019704C"/>
    <w:rsid w:val="001A2072"/>
    <w:rsid w:val="001B1726"/>
    <w:rsid w:val="001B5540"/>
    <w:rsid w:val="001E5E58"/>
    <w:rsid w:val="001F125D"/>
    <w:rsid w:val="001F41AD"/>
    <w:rsid w:val="0020585A"/>
    <w:rsid w:val="00232151"/>
    <w:rsid w:val="00275D15"/>
    <w:rsid w:val="00283C51"/>
    <w:rsid w:val="00285352"/>
    <w:rsid w:val="00287067"/>
    <w:rsid w:val="00290046"/>
    <w:rsid w:val="0029060E"/>
    <w:rsid w:val="002B2480"/>
    <w:rsid w:val="002D2570"/>
    <w:rsid w:val="002D3423"/>
    <w:rsid w:val="002D5A08"/>
    <w:rsid w:val="002E2943"/>
    <w:rsid w:val="002F4A8E"/>
    <w:rsid w:val="003112E1"/>
    <w:rsid w:val="00314C61"/>
    <w:rsid w:val="00325D93"/>
    <w:rsid w:val="003276EB"/>
    <w:rsid w:val="00332576"/>
    <w:rsid w:val="00336B8F"/>
    <w:rsid w:val="00342BF7"/>
    <w:rsid w:val="0034405F"/>
    <w:rsid w:val="0035382D"/>
    <w:rsid w:val="0036693F"/>
    <w:rsid w:val="00375136"/>
    <w:rsid w:val="00391589"/>
    <w:rsid w:val="00396FF3"/>
    <w:rsid w:val="003B3529"/>
    <w:rsid w:val="003C20AA"/>
    <w:rsid w:val="003C2AC7"/>
    <w:rsid w:val="003D1C14"/>
    <w:rsid w:val="003D23F5"/>
    <w:rsid w:val="003D4377"/>
    <w:rsid w:val="003E45F0"/>
    <w:rsid w:val="003F1738"/>
    <w:rsid w:val="00402226"/>
    <w:rsid w:val="00405F92"/>
    <w:rsid w:val="00407E3B"/>
    <w:rsid w:val="0041233B"/>
    <w:rsid w:val="0041416C"/>
    <w:rsid w:val="00417824"/>
    <w:rsid w:val="00430491"/>
    <w:rsid w:val="00430B17"/>
    <w:rsid w:val="00433C78"/>
    <w:rsid w:val="0044487E"/>
    <w:rsid w:val="004469A4"/>
    <w:rsid w:val="00474E18"/>
    <w:rsid w:val="00475B10"/>
    <w:rsid w:val="00483FB7"/>
    <w:rsid w:val="004B3683"/>
    <w:rsid w:val="004C2DD2"/>
    <w:rsid w:val="004C71D7"/>
    <w:rsid w:val="004E66CB"/>
    <w:rsid w:val="004F6A82"/>
    <w:rsid w:val="00522BB3"/>
    <w:rsid w:val="00530BE0"/>
    <w:rsid w:val="0053244A"/>
    <w:rsid w:val="005341CD"/>
    <w:rsid w:val="005370EC"/>
    <w:rsid w:val="0054056C"/>
    <w:rsid w:val="00551150"/>
    <w:rsid w:val="00551329"/>
    <w:rsid w:val="005517A8"/>
    <w:rsid w:val="005748FD"/>
    <w:rsid w:val="00575CC2"/>
    <w:rsid w:val="00583B1C"/>
    <w:rsid w:val="005A1027"/>
    <w:rsid w:val="005A166E"/>
    <w:rsid w:val="005A747E"/>
    <w:rsid w:val="005B074F"/>
    <w:rsid w:val="005C42A2"/>
    <w:rsid w:val="005E2123"/>
    <w:rsid w:val="005F2D95"/>
    <w:rsid w:val="006019A2"/>
    <w:rsid w:val="006068A9"/>
    <w:rsid w:val="00607B13"/>
    <w:rsid w:val="00613B67"/>
    <w:rsid w:val="006157FF"/>
    <w:rsid w:val="006214DC"/>
    <w:rsid w:val="00622950"/>
    <w:rsid w:val="00634BBB"/>
    <w:rsid w:val="00635FEB"/>
    <w:rsid w:val="0065182F"/>
    <w:rsid w:val="00662DDB"/>
    <w:rsid w:val="006652C2"/>
    <w:rsid w:val="00680574"/>
    <w:rsid w:val="006946B7"/>
    <w:rsid w:val="006A0791"/>
    <w:rsid w:val="006A27AA"/>
    <w:rsid w:val="006A4095"/>
    <w:rsid w:val="006A7E33"/>
    <w:rsid w:val="006D6388"/>
    <w:rsid w:val="006E0DA8"/>
    <w:rsid w:val="006E52A7"/>
    <w:rsid w:val="006F4930"/>
    <w:rsid w:val="00700353"/>
    <w:rsid w:val="00713CA4"/>
    <w:rsid w:val="00717DE4"/>
    <w:rsid w:val="00720A76"/>
    <w:rsid w:val="00725A46"/>
    <w:rsid w:val="00725BEA"/>
    <w:rsid w:val="00765238"/>
    <w:rsid w:val="00780E84"/>
    <w:rsid w:val="00787A12"/>
    <w:rsid w:val="00792701"/>
    <w:rsid w:val="007A1515"/>
    <w:rsid w:val="007A5981"/>
    <w:rsid w:val="007A65D8"/>
    <w:rsid w:val="007A70BD"/>
    <w:rsid w:val="007B5DD6"/>
    <w:rsid w:val="007B7993"/>
    <w:rsid w:val="007E5C01"/>
    <w:rsid w:val="007E6F56"/>
    <w:rsid w:val="007E7BE7"/>
    <w:rsid w:val="007F09FA"/>
    <w:rsid w:val="007F711B"/>
    <w:rsid w:val="0080523C"/>
    <w:rsid w:val="00826AE0"/>
    <w:rsid w:val="0083221A"/>
    <w:rsid w:val="00847E41"/>
    <w:rsid w:val="00850E7E"/>
    <w:rsid w:val="008542C7"/>
    <w:rsid w:val="00862129"/>
    <w:rsid w:val="0086424B"/>
    <w:rsid w:val="008668D9"/>
    <w:rsid w:val="008717E8"/>
    <w:rsid w:val="00874712"/>
    <w:rsid w:val="0089285B"/>
    <w:rsid w:val="00893105"/>
    <w:rsid w:val="008A1360"/>
    <w:rsid w:val="008A2A52"/>
    <w:rsid w:val="008C3D05"/>
    <w:rsid w:val="008E434E"/>
    <w:rsid w:val="008E4487"/>
    <w:rsid w:val="008F018A"/>
    <w:rsid w:val="008F2FE4"/>
    <w:rsid w:val="008F3D9B"/>
    <w:rsid w:val="0090277C"/>
    <w:rsid w:val="00904B61"/>
    <w:rsid w:val="00906CE4"/>
    <w:rsid w:val="00922328"/>
    <w:rsid w:val="00926142"/>
    <w:rsid w:val="00931E55"/>
    <w:rsid w:val="009421C0"/>
    <w:rsid w:val="009462C4"/>
    <w:rsid w:val="009469F8"/>
    <w:rsid w:val="009611F5"/>
    <w:rsid w:val="00981F3B"/>
    <w:rsid w:val="00986D5E"/>
    <w:rsid w:val="00992D55"/>
    <w:rsid w:val="009958EA"/>
    <w:rsid w:val="009A00D9"/>
    <w:rsid w:val="009A202F"/>
    <w:rsid w:val="009C2437"/>
    <w:rsid w:val="009C545E"/>
    <w:rsid w:val="009D402A"/>
    <w:rsid w:val="009E0F50"/>
    <w:rsid w:val="009F1101"/>
    <w:rsid w:val="00A05BCA"/>
    <w:rsid w:val="00A06118"/>
    <w:rsid w:val="00A07174"/>
    <w:rsid w:val="00A11E04"/>
    <w:rsid w:val="00A17281"/>
    <w:rsid w:val="00A23B20"/>
    <w:rsid w:val="00A2482B"/>
    <w:rsid w:val="00A24CCB"/>
    <w:rsid w:val="00A331B7"/>
    <w:rsid w:val="00A43A85"/>
    <w:rsid w:val="00A47DCE"/>
    <w:rsid w:val="00A50F6D"/>
    <w:rsid w:val="00A558F7"/>
    <w:rsid w:val="00A629B1"/>
    <w:rsid w:val="00A63197"/>
    <w:rsid w:val="00A85AAC"/>
    <w:rsid w:val="00A8617F"/>
    <w:rsid w:val="00A91848"/>
    <w:rsid w:val="00AA202B"/>
    <w:rsid w:val="00AA2253"/>
    <w:rsid w:val="00AB1393"/>
    <w:rsid w:val="00AB644F"/>
    <w:rsid w:val="00AC3E07"/>
    <w:rsid w:val="00AC50E1"/>
    <w:rsid w:val="00AD46A5"/>
    <w:rsid w:val="00AD4C9B"/>
    <w:rsid w:val="00AD74F0"/>
    <w:rsid w:val="00AD77C3"/>
    <w:rsid w:val="00AE2D83"/>
    <w:rsid w:val="00AE678C"/>
    <w:rsid w:val="00AE6FD3"/>
    <w:rsid w:val="00AF0956"/>
    <w:rsid w:val="00AF55DA"/>
    <w:rsid w:val="00B02E67"/>
    <w:rsid w:val="00B03B9F"/>
    <w:rsid w:val="00B26792"/>
    <w:rsid w:val="00B43660"/>
    <w:rsid w:val="00B51265"/>
    <w:rsid w:val="00B5321B"/>
    <w:rsid w:val="00B626DE"/>
    <w:rsid w:val="00B856B7"/>
    <w:rsid w:val="00B860D9"/>
    <w:rsid w:val="00B90E66"/>
    <w:rsid w:val="00B9424B"/>
    <w:rsid w:val="00BA0C7D"/>
    <w:rsid w:val="00BA0F9C"/>
    <w:rsid w:val="00BB3492"/>
    <w:rsid w:val="00BB46AB"/>
    <w:rsid w:val="00BC55E0"/>
    <w:rsid w:val="00BE3114"/>
    <w:rsid w:val="00C03144"/>
    <w:rsid w:val="00C03432"/>
    <w:rsid w:val="00C05A52"/>
    <w:rsid w:val="00C1693D"/>
    <w:rsid w:val="00C234D6"/>
    <w:rsid w:val="00C2484E"/>
    <w:rsid w:val="00C3403E"/>
    <w:rsid w:val="00C910B1"/>
    <w:rsid w:val="00C92857"/>
    <w:rsid w:val="00C947D3"/>
    <w:rsid w:val="00CA49A2"/>
    <w:rsid w:val="00CB3BF6"/>
    <w:rsid w:val="00CB5B61"/>
    <w:rsid w:val="00CC562E"/>
    <w:rsid w:val="00CD3755"/>
    <w:rsid w:val="00CE0632"/>
    <w:rsid w:val="00CE6AA0"/>
    <w:rsid w:val="00CF024A"/>
    <w:rsid w:val="00CF0AD4"/>
    <w:rsid w:val="00CF5329"/>
    <w:rsid w:val="00D014CD"/>
    <w:rsid w:val="00D11B50"/>
    <w:rsid w:val="00D133E9"/>
    <w:rsid w:val="00D208B1"/>
    <w:rsid w:val="00D272C1"/>
    <w:rsid w:val="00D27F02"/>
    <w:rsid w:val="00D5728E"/>
    <w:rsid w:val="00D673FC"/>
    <w:rsid w:val="00D74A79"/>
    <w:rsid w:val="00D759C2"/>
    <w:rsid w:val="00D87ACD"/>
    <w:rsid w:val="00D96389"/>
    <w:rsid w:val="00DA2586"/>
    <w:rsid w:val="00DA3C67"/>
    <w:rsid w:val="00DA6DE7"/>
    <w:rsid w:val="00DD13BD"/>
    <w:rsid w:val="00DD2D82"/>
    <w:rsid w:val="00DE43CF"/>
    <w:rsid w:val="00DF59F3"/>
    <w:rsid w:val="00DF7675"/>
    <w:rsid w:val="00E138FE"/>
    <w:rsid w:val="00E17301"/>
    <w:rsid w:val="00E235E2"/>
    <w:rsid w:val="00E24180"/>
    <w:rsid w:val="00E31C36"/>
    <w:rsid w:val="00E3558A"/>
    <w:rsid w:val="00E5764E"/>
    <w:rsid w:val="00E6214B"/>
    <w:rsid w:val="00E709F9"/>
    <w:rsid w:val="00E812DF"/>
    <w:rsid w:val="00E81364"/>
    <w:rsid w:val="00E86EB6"/>
    <w:rsid w:val="00E92886"/>
    <w:rsid w:val="00E966ED"/>
    <w:rsid w:val="00EB70EB"/>
    <w:rsid w:val="00EC11BC"/>
    <w:rsid w:val="00EC5C40"/>
    <w:rsid w:val="00ED621D"/>
    <w:rsid w:val="00EE28B9"/>
    <w:rsid w:val="00EF1C18"/>
    <w:rsid w:val="00EF7C1E"/>
    <w:rsid w:val="00F120BD"/>
    <w:rsid w:val="00F206DE"/>
    <w:rsid w:val="00F537DC"/>
    <w:rsid w:val="00F70BE4"/>
    <w:rsid w:val="00F7341F"/>
    <w:rsid w:val="00F755EC"/>
    <w:rsid w:val="00F8511B"/>
    <w:rsid w:val="00F94261"/>
    <w:rsid w:val="00FA78C0"/>
    <w:rsid w:val="00FC0352"/>
    <w:rsid w:val="00FD2AB5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iu">
    <w:name w:val="Balloon Text"/>
    <w:basedOn w:val="Normal"/>
    <w:semiHidden/>
    <w:rsid w:val="0015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iu">
    <w:name w:val="Balloon Text"/>
    <w:basedOn w:val="Normal"/>
    <w:semiHidden/>
    <w:rsid w:val="0015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SEMESTAR</vt:lpstr>
      <vt:lpstr>I SEMESTAR</vt:lpstr>
    </vt:vector>
  </TitlesOfParts>
  <Company>..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user</cp:lastModifiedBy>
  <cp:revision>2</cp:revision>
  <cp:lastPrinted>2012-05-25T11:13:00Z</cp:lastPrinted>
  <dcterms:created xsi:type="dcterms:W3CDTF">2021-12-27T16:39:00Z</dcterms:created>
  <dcterms:modified xsi:type="dcterms:W3CDTF">2021-12-27T16:39:00Z</dcterms:modified>
</cp:coreProperties>
</file>