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2577E7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2577E7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2577E7">
        <w:rPr>
          <w:rFonts w:ascii="Verdana" w:hAnsi="Verdana" w:cs="Calibri"/>
          <w:highlight w:val="yellow"/>
          <w:lang w:val="en-GB"/>
        </w:rPr>
        <w:t xml:space="preserve">from </w:t>
      </w:r>
      <w:r w:rsidRPr="002577E7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2577E7">
        <w:rPr>
          <w:rFonts w:ascii="Verdana" w:hAnsi="Verdana" w:cs="Calibri"/>
          <w:highlight w:val="yellow"/>
          <w:lang w:val="en-GB"/>
        </w:rPr>
        <w:t xml:space="preserve"> to</w:t>
      </w:r>
      <w:r w:rsidRPr="002577E7">
        <w:rPr>
          <w:rFonts w:ascii="Verdana" w:hAnsi="Verdana" w:cs="Calibri"/>
          <w:highlight w:val="yellow"/>
          <w:lang w:val="en-GB"/>
        </w:rPr>
        <w:t xml:space="preserve"> </w:t>
      </w:r>
      <w:r w:rsidRPr="002577E7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05D39490" w14:textId="57FA9BAB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2577E7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577E7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</w:t>
      </w:r>
      <w:r w:rsidR="00153B61" w:rsidRPr="002577E7">
        <w:rPr>
          <w:rFonts w:ascii="Verdana" w:hAnsi="Verdana" w:cs="Arial"/>
          <w:b/>
          <w:color w:val="002060"/>
          <w:szCs w:val="24"/>
          <w:highlight w:val="yellow"/>
          <w:lang w:val="en-GB"/>
        </w:rPr>
        <w:t>t</w:t>
      </w:r>
      <w:r w:rsidR="005E466D" w:rsidRPr="002577E7">
        <w:rPr>
          <w:rFonts w:ascii="Verdana" w:hAnsi="Verdana" w:cs="Arial"/>
          <w:b/>
          <w:color w:val="002060"/>
          <w:szCs w:val="24"/>
          <w:highlight w:val="yellow"/>
          <w:lang w:val="en-GB"/>
        </w:rPr>
        <w:t>each</w:t>
      </w:r>
      <w:r w:rsidR="00153B61" w:rsidRPr="002577E7">
        <w:rPr>
          <w:rFonts w:ascii="Verdana" w:hAnsi="Verdana" w:cs="Arial"/>
          <w:b/>
          <w:color w:val="002060"/>
          <w:szCs w:val="24"/>
          <w:highlight w:val="yellow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2577E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2577E7">
            <w:pPr>
              <w:shd w:val="clear" w:color="auto" w:fill="FFFFFF"/>
              <w:spacing w:after="0"/>
              <w:ind w:right="17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48413D">
        <w:trPr>
          <w:trHeight w:val="261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2577E7">
            <w:pPr>
              <w:shd w:val="clear" w:color="auto" w:fill="FFFFFF"/>
              <w:spacing w:after="0"/>
              <w:ind w:right="2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2577E7">
            <w:pPr>
              <w:shd w:val="clear" w:color="auto" w:fill="FFFFFF"/>
              <w:spacing w:after="0"/>
              <w:ind w:right="3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2577E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2577E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2577E7">
            <w:pPr>
              <w:shd w:val="clear" w:color="auto" w:fill="FFFFFF"/>
              <w:spacing w:after="0"/>
              <w:ind w:right="3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B958BE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Sending Institution</w:t>
      </w:r>
      <w:r w:rsidRPr="00B958BE">
        <w:rPr>
          <w:rFonts w:ascii="Verdana" w:hAnsi="Verdana" w:cs="Arial"/>
          <w:b/>
          <w:color w:val="002060"/>
          <w:szCs w:val="24"/>
          <w:highlight w:val="yellow"/>
          <w:lang w:val="is-IS"/>
        </w:rPr>
        <w:t>/Enterprise</w:t>
      </w:r>
      <w:r w:rsidR="009F5B61" w:rsidRPr="00B958BE">
        <w:rPr>
          <w:rStyle w:val="EndnoteReference"/>
          <w:rFonts w:ascii="Verdana" w:hAnsi="Verdana" w:cs="Arial"/>
          <w:b/>
          <w:color w:val="002060"/>
          <w:szCs w:val="24"/>
          <w:highlight w:val="yellow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B958BE" w:rsidRDefault="00116FBB" w:rsidP="00B958BE">
            <w:pPr>
              <w:shd w:val="clear" w:color="auto" w:fill="FFFFFF"/>
              <w:spacing w:after="0"/>
              <w:ind w:right="24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78F6CE3F" w:rsidR="007967A9" w:rsidRPr="002577E7" w:rsidRDefault="007967A9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B958BE" w:rsidRDefault="007967A9" w:rsidP="002577E7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B958BE" w:rsidRDefault="0081766A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B958BE">
              <w:rPr>
                <w:rFonts w:ascii="Verdana" w:hAnsi="Verdana" w:cs="Arial"/>
                <w:bCs/>
                <w:sz w:val="20"/>
                <w:lang w:val="en-GB"/>
              </w:rPr>
              <w:t>Faculty/</w:t>
            </w:r>
            <w:r w:rsidR="007967A9" w:rsidRPr="00B958BE">
              <w:rPr>
                <w:rFonts w:ascii="Verdana" w:hAnsi="Verdana" w:cs="Arial"/>
                <w:bCs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B958BE" w:rsidRDefault="007967A9" w:rsidP="00B958B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2577E7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B958BE" w:rsidRDefault="007967A9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B958BE">
              <w:rPr>
                <w:rFonts w:ascii="Verdana" w:hAnsi="Verdana" w:cs="Arial"/>
                <w:bCs/>
                <w:sz w:val="20"/>
                <w:lang w:val="en-GB"/>
              </w:rPr>
              <w:t>Country/</w:t>
            </w:r>
            <w:r w:rsidRPr="00B958BE">
              <w:rPr>
                <w:rFonts w:ascii="Verdana" w:hAnsi="Verdana" w:cs="Arial"/>
                <w:bCs/>
                <w:sz w:val="20"/>
                <w:lang w:val="en-GB"/>
              </w:rPr>
              <w:br/>
              <w:t>Country code</w:t>
            </w:r>
            <w:r w:rsidRPr="00B958BE">
              <w:rPr>
                <w:rStyle w:val="EndnoteReference"/>
                <w:rFonts w:ascii="Verdana" w:hAnsi="Verdana" w:cs="Arial"/>
                <w:bCs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B958BE" w:rsidRDefault="007967A9" w:rsidP="00B958BE">
            <w:pPr>
              <w:shd w:val="clear" w:color="auto" w:fill="FFFFFF"/>
              <w:spacing w:after="0"/>
              <w:ind w:right="166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2577E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2577E7">
            <w:pPr>
              <w:shd w:val="clear" w:color="auto" w:fill="FFFFFF"/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2577E7">
        <w:trPr>
          <w:trHeight w:val="514"/>
        </w:trPr>
        <w:tc>
          <w:tcPr>
            <w:tcW w:w="2228" w:type="dxa"/>
            <w:shd w:val="clear" w:color="auto" w:fill="FFFFFF"/>
          </w:tcPr>
          <w:p w14:paraId="56E939FF" w14:textId="3A5E4674" w:rsidR="00F8532D" w:rsidRPr="005E466D" w:rsidRDefault="00F8532D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2577E7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2577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955E2" w:rsidP="002577E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6955E2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8"/>
        <w:gridCol w:w="2624"/>
        <w:gridCol w:w="1878"/>
        <w:gridCol w:w="2082"/>
      </w:tblGrid>
      <w:tr w:rsidR="00A75662" w:rsidRPr="007673FA" w14:paraId="56E93A0A" w14:textId="77777777" w:rsidTr="002577E7">
        <w:trPr>
          <w:trHeight w:val="371"/>
        </w:trPr>
        <w:tc>
          <w:tcPr>
            <w:tcW w:w="2188" w:type="dxa"/>
            <w:shd w:val="clear" w:color="auto" w:fill="FFFFFF"/>
          </w:tcPr>
          <w:p w14:paraId="56E93A06" w14:textId="77777777" w:rsidR="00A75662" w:rsidRPr="002577E7" w:rsidRDefault="00A75662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24" w:type="dxa"/>
            <w:shd w:val="clear" w:color="auto" w:fill="FFFFFF"/>
          </w:tcPr>
          <w:p w14:paraId="767C215F" w14:textId="77777777" w:rsidR="002577E7" w:rsidRPr="002577E7" w:rsidRDefault="002577E7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2577E7">
              <w:rPr>
                <w:rFonts w:ascii="Verdana" w:hAnsi="Verdana" w:cs="Arial"/>
                <w:sz w:val="20"/>
                <w:lang w:val="en-US"/>
              </w:rPr>
              <w:t xml:space="preserve">Agricultural University </w:t>
            </w:r>
          </w:p>
          <w:p w14:paraId="56E93A07" w14:textId="3D90C902" w:rsidR="00A75662" w:rsidRPr="002577E7" w:rsidRDefault="002577E7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US"/>
              </w:rPr>
              <w:t>of Athens</w:t>
            </w:r>
          </w:p>
        </w:tc>
        <w:tc>
          <w:tcPr>
            <w:tcW w:w="1878" w:type="dxa"/>
            <w:vMerge w:val="restart"/>
            <w:shd w:val="clear" w:color="auto" w:fill="FFFFFF"/>
          </w:tcPr>
          <w:p w14:paraId="2129759B" w14:textId="77777777" w:rsidR="002577E7" w:rsidRPr="00C52A0A" w:rsidRDefault="0081766A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52A0A"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A08" w14:textId="5BF355A5" w:rsidR="00A75662" w:rsidRPr="002577E7" w:rsidRDefault="00A75662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52A0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2" w:type="dxa"/>
            <w:vMerge w:val="restart"/>
            <w:shd w:val="clear" w:color="auto" w:fill="FFFFFF"/>
          </w:tcPr>
          <w:p w14:paraId="56E93A09" w14:textId="77777777" w:rsidR="00A75662" w:rsidRPr="00B958BE" w:rsidRDefault="00A75662" w:rsidP="00B958B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2577E7">
        <w:trPr>
          <w:trHeight w:val="371"/>
        </w:trPr>
        <w:tc>
          <w:tcPr>
            <w:tcW w:w="2188" w:type="dxa"/>
            <w:shd w:val="clear" w:color="auto" w:fill="FFFFFF"/>
          </w:tcPr>
          <w:p w14:paraId="56E93A0B" w14:textId="70E282AF" w:rsidR="00A75662" w:rsidRPr="002577E7" w:rsidRDefault="00713E3E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4D873866" w:rsidR="00A75662" w:rsidRPr="002577E7" w:rsidRDefault="00A75662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624" w:type="dxa"/>
            <w:shd w:val="clear" w:color="auto" w:fill="FFFFFF"/>
          </w:tcPr>
          <w:p w14:paraId="56E93A0E" w14:textId="06DB01D6" w:rsidR="00A75662" w:rsidRPr="002577E7" w:rsidRDefault="002577E7" w:rsidP="002577E7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1878" w:type="dxa"/>
            <w:vMerge/>
            <w:shd w:val="clear" w:color="auto" w:fill="FFFFFF"/>
          </w:tcPr>
          <w:p w14:paraId="56E93A0F" w14:textId="77777777" w:rsidR="00A75662" w:rsidRPr="002577E7" w:rsidRDefault="00A75662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FFFF"/>
          </w:tcPr>
          <w:p w14:paraId="56E93A10" w14:textId="77777777" w:rsidR="00A75662" w:rsidRPr="002577E7" w:rsidRDefault="00A75662" w:rsidP="002577E7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2577E7">
        <w:trPr>
          <w:trHeight w:val="559"/>
        </w:trPr>
        <w:tc>
          <w:tcPr>
            <w:tcW w:w="2188" w:type="dxa"/>
            <w:shd w:val="clear" w:color="auto" w:fill="FFFFFF"/>
          </w:tcPr>
          <w:p w14:paraId="56E93A12" w14:textId="77777777" w:rsidR="007967A9" w:rsidRPr="002577E7" w:rsidRDefault="007967A9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24" w:type="dxa"/>
            <w:shd w:val="clear" w:color="auto" w:fill="FFFFFF"/>
          </w:tcPr>
          <w:p w14:paraId="7075CFEC" w14:textId="77777777" w:rsidR="002577E7" w:rsidRPr="002577E7" w:rsidRDefault="002577E7" w:rsidP="002577E7">
            <w:pPr>
              <w:spacing w:after="0"/>
              <w:ind w:right="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72B68B04" w14:textId="77777777" w:rsidR="002577E7" w:rsidRPr="002577E7" w:rsidRDefault="002577E7" w:rsidP="002577E7">
            <w:pPr>
              <w:spacing w:after="0"/>
              <w:ind w:right="4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European Programmes' Office,</w:t>
            </w:r>
          </w:p>
          <w:p w14:paraId="56E93A13" w14:textId="60000313" w:rsidR="007967A9" w:rsidRPr="002577E7" w:rsidRDefault="002577E7" w:rsidP="002577E7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75 Iera Odos, 11855 Athens</w:t>
            </w:r>
          </w:p>
        </w:tc>
        <w:tc>
          <w:tcPr>
            <w:tcW w:w="1878" w:type="dxa"/>
            <w:shd w:val="clear" w:color="auto" w:fill="FFFFFF"/>
          </w:tcPr>
          <w:p w14:paraId="56E93A14" w14:textId="77777777" w:rsidR="007967A9" w:rsidRPr="002577E7" w:rsidRDefault="00A75662" w:rsidP="002577E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577E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2" w:type="dxa"/>
            <w:shd w:val="clear" w:color="auto" w:fill="FFFFFF"/>
          </w:tcPr>
          <w:p w14:paraId="56E93A15" w14:textId="2B72EC01" w:rsidR="007967A9" w:rsidRPr="002577E7" w:rsidRDefault="002577E7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Greece, EL</w:t>
            </w:r>
          </w:p>
        </w:tc>
      </w:tr>
      <w:tr w:rsidR="007967A9" w:rsidRPr="00EF398E" w14:paraId="56E93A1B" w14:textId="77777777" w:rsidTr="002577E7">
        <w:tc>
          <w:tcPr>
            <w:tcW w:w="2188" w:type="dxa"/>
            <w:shd w:val="clear" w:color="auto" w:fill="FFFFFF"/>
          </w:tcPr>
          <w:p w14:paraId="56E93A17" w14:textId="77777777" w:rsidR="007967A9" w:rsidRPr="002577E7" w:rsidRDefault="007967A9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2577E7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24" w:type="dxa"/>
            <w:shd w:val="clear" w:color="auto" w:fill="FFFFFF"/>
          </w:tcPr>
          <w:p w14:paraId="56E93A18" w14:textId="6F9A2E6C" w:rsidR="007967A9" w:rsidRPr="002577E7" w:rsidRDefault="002577E7" w:rsidP="006E3515">
            <w:pPr>
              <w:shd w:val="clear" w:color="auto" w:fill="FFFFFF"/>
              <w:spacing w:after="0"/>
              <w:ind w:right="17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Ms. Thania ANASTOPOULOU, European Cooperation Coordinator</w:t>
            </w:r>
          </w:p>
        </w:tc>
        <w:tc>
          <w:tcPr>
            <w:tcW w:w="1878" w:type="dxa"/>
            <w:shd w:val="clear" w:color="auto" w:fill="FFFFFF"/>
          </w:tcPr>
          <w:p w14:paraId="56E93A19" w14:textId="77777777" w:rsidR="007967A9" w:rsidRPr="002577E7" w:rsidRDefault="00EF398E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2577E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2577E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2" w:type="dxa"/>
            <w:shd w:val="clear" w:color="auto" w:fill="FFFFFF"/>
          </w:tcPr>
          <w:p w14:paraId="0E6190D9" w14:textId="77777777" w:rsidR="002577E7" w:rsidRPr="002577E7" w:rsidRDefault="002577E7" w:rsidP="002577E7">
            <w:pPr>
              <w:spacing w:after="0"/>
              <w:ind w:right="2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6E93A1A" w14:textId="4FFE950C" w:rsidR="007967A9" w:rsidRPr="002577E7" w:rsidRDefault="002577E7" w:rsidP="002577E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2577E7" w:rsidRDefault="008C3569" w:rsidP="002577E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  <w:r w:rsidRPr="002577E7">
        <w:rPr>
          <w:rFonts w:ascii="Verdana" w:hAnsi="Verdana" w:cs="Calibri"/>
          <w:highlight w:val="yellow"/>
          <w:lang w:val="en-GB"/>
        </w:rPr>
        <w:t>Main s</w:t>
      </w:r>
      <w:r w:rsidR="005E466D" w:rsidRPr="002577E7">
        <w:rPr>
          <w:rFonts w:ascii="Verdana" w:hAnsi="Verdana" w:cs="Calibri"/>
          <w:highlight w:val="yellow"/>
          <w:lang w:val="en-GB"/>
        </w:rPr>
        <w:t xml:space="preserve">ubject </w:t>
      </w:r>
      <w:r w:rsidR="00E4376B" w:rsidRPr="002577E7">
        <w:rPr>
          <w:rFonts w:ascii="Verdana" w:hAnsi="Verdana" w:cs="Calibri"/>
          <w:highlight w:val="yellow"/>
          <w:lang w:val="en-GB"/>
        </w:rPr>
        <w:t>field</w:t>
      </w:r>
      <w:r w:rsidR="00377526" w:rsidRPr="002577E7">
        <w:rPr>
          <w:rStyle w:val="EndnoteReference"/>
          <w:rFonts w:ascii="Verdana" w:hAnsi="Verdana" w:cs="Calibri"/>
          <w:highlight w:val="yellow"/>
          <w:lang w:val="en-GB"/>
        </w:rPr>
        <w:endnoteReference w:id="7"/>
      </w:r>
      <w:r w:rsidR="00377526" w:rsidRPr="002577E7">
        <w:rPr>
          <w:rFonts w:ascii="Verdana" w:hAnsi="Verdana" w:cs="Calibri"/>
          <w:highlight w:val="yellow"/>
          <w:lang w:val="en-GB"/>
        </w:rPr>
        <w:t>: ………………….</w:t>
      </w:r>
    </w:p>
    <w:p w14:paraId="56E93A26" w14:textId="16293B4B" w:rsidR="00377526" w:rsidRPr="002577E7" w:rsidRDefault="00377526" w:rsidP="002577E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  <w:r w:rsidRPr="002577E7">
        <w:rPr>
          <w:rFonts w:ascii="Verdana" w:hAnsi="Verdana" w:cs="Calibri"/>
          <w:highlight w:val="yellow"/>
          <w:lang w:val="en-GB"/>
        </w:rPr>
        <w:t>Level</w:t>
      </w:r>
      <w:r w:rsidR="00466BFF" w:rsidRPr="002577E7">
        <w:rPr>
          <w:rFonts w:ascii="Verdana" w:hAnsi="Verdana" w:cs="Calibri"/>
          <w:highlight w:val="yellow"/>
          <w:lang w:val="en-GB"/>
        </w:rPr>
        <w:t xml:space="preserve"> (select </w:t>
      </w:r>
      <w:r w:rsidR="005F0E76" w:rsidRPr="002577E7">
        <w:rPr>
          <w:rFonts w:ascii="Verdana" w:hAnsi="Verdana" w:cs="Calibri"/>
          <w:highlight w:val="yellow"/>
          <w:lang w:val="en-GB"/>
        </w:rPr>
        <w:t xml:space="preserve">the main </w:t>
      </w:r>
      <w:r w:rsidR="00466BFF" w:rsidRPr="002577E7">
        <w:rPr>
          <w:rFonts w:ascii="Verdana" w:hAnsi="Verdana" w:cs="Calibri"/>
          <w:highlight w:val="yellow"/>
          <w:lang w:val="en-GB"/>
        </w:rPr>
        <w:t>one)</w:t>
      </w:r>
      <w:r w:rsidRPr="002577E7">
        <w:rPr>
          <w:rFonts w:ascii="Verdana" w:hAnsi="Verdana" w:cs="Calibri"/>
          <w:highlight w:val="yellow"/>
          <w:lang w:val="en-GB"/>
        </w:rPr>
        <w:t xml:space="preserve">: Short cycle </w:t>
      </w:r>
      <w:r w:rsidRPr="002577E7">
        <w:rPr>
          <w:rFonts w:ascii="Verdana" w:hAnsi="Verdana"/>
          <w:highlight w:val="yellow"/>
          <w:lang w:val="en-GB"/>
        </w:rPr>
        <w:t xml:space="preserve">(EQF level 5) </w:t>
      </w:r>
      <w:sdt>
        <w:sdtPr>
          <w:rPr>
            <w:rFonts w:ascii="Verdana" w:hAnsi="Verdana"/>
            <w:highlight w:val="yellow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2577E7">
            <w:rPr>
              <w:rFonts w:ascii="MS Gothic" w:eastAsia="MS Gothic" w:hAnsi="MS Gothic" w:hint="eastAsia"/>
              <w:highlight w:val="yellow"/>
              <w:lang w:val="en-GB"/>
            </w:rPr>
            <w:t>☐</w:t>
          </w:r>
        </w:sdtContent>
      </w:sdt>
      <w:r w:rsidRPr="002577E7">
        <w:rPr>
          <w:rFonts w:ascii="Verdana" w:hAnsi="Verdana" w:cs="Calibri"/>
          <w:highlight w:val="yellow"/>
          <w:lang w:val="en-GB"/>
        </w:rPr>
        <w:t xml:space="preserve">; Bachelor </w:t>
      </w:r>
      <w:r w:rsidRPr="002577E7">
        <w:rPr>
          <w:rFonts w:ascii="Verdana" w:hAnsi="Verdana"/>
          <w:highlight w:val="yellow"/>
          <w:lang w:val="en-GB"/>
        </w:rPr>
        <w:t>or equiv</w:t>
      </w:r>
      <w:r w:rsidR="00713E3E" w:rsidRPr="002577E7">
        <w:rPr>
          <w:rFonts w:ascii="Verdana" w:hAnsi="Verdana"/>
          <w:highlight w:val="yellow"/>
          <w:lang w:val="en-GB"/>
        </w:rPr>
        <w:t>alent first cycle (EQF level 6)</w:t>
      </w:r>
      <w:r w:rsidRPr="002577E7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2577E7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2577E7">
        <w:rPr>
          <w:rFonts w:ascii="Verdana" w:hAnsi="Verdana" w:cs="Calibri"/>
          <w:highlight w:val="yellow"/>
          <w:lang w:val="en-GB"/>
        </w:rPr>
        <w:t xml:space="preserve">; Master </w:t>
      </w:r>
      <w:r w:rsidRPr="002577E7">
        <w:rPr>
          <w:rFonts w:ascii="Verdana" w:hAnsi="Verdana"/>
          <w:highlight w:val="yellow"/>
          <w:lang w:val="en-GB"/>
        </w:rPr>
        <w:t>or equiva</w:t>
      </w:r>
      <w:r w:rsidR="00713E3E" w:rsidRPr="002577E7">
        <w:rPr>
          <w:rFonts w:ascii="Verdana" w:hAnsi="Verdana"/>
          <w:highlight w:val="yellow"/>
          <w:lang w:val="en-GB"/>
        </w:rPr>
        <w:t>lent second cycle (EQF level 7)</w:t>
      </w:r>
      <w:r w:rsidRPr="002577E7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2577E7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2577E7">
        <w:rPr>
          <w:rFonts w:ascii="Verdana" w:hAnsi="Verdana" w:cs="Calibri"/>
          <w:highlight w:val="yellow"/>
          <w:lang w:val="en-GB"/>
        </w:rPr>
        <w:t xml:space="preserve">; Doctoral </w:t>
      </w:r>
      <w:r w:rsidRPr="002577E7">
        <w:rPr>
          <w:rFonts w:ascii="Verdana" w:hAnsi="Verdana"/>
          <w:highlight w:val="yellow"/>
          <w:lang w:val="en-GB"/>
        </w:rPr>
        <w:t>or equivalent third cycle (EQF level 8)</w:t>
      </w:r>
      <w:r w:rsidRPr="002577E7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2577E7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</w:p>
    <w:p w14:paraId="56E93A27" w14:textId="77777777" w:rsidR="00377526" w:rsidRPr="002577E7" w:rsidRDefault="00377526" w:rsidP="002577E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  <w:r w:rsidRPr="002577E7">
        <w:rPr>
          <w:rFonts w:ascii="Verdana" w:hAnsi="Verdana" w:cs="Calibri"/>
          <w:highlight w:val="yellow"/>
          <w:lang w:val="en-GB"/>
        </w:rPr>
        <w:t>Number of students at the receiving institution benefiting from the teaching programme: ………………</w:t>
      </w:r>
    </w:p>
    <w:p w14:paraId="56E93A28" w14:textId="649F2952" w:rsidR="00377526" w:rsidRPr="002577E7" w:rsidRDefault="00377526" w:rsidP="002577E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2577E7">
        <w:rPr>
          <w:rFonts w:ascii="Verdana" w:hAnsi="Verdana" w:cs="Calibri"/>
          <w:lang w:val="en-GB"/>
        </w:rPr>
        <w:t xml:space="preserve">Number of teaching hours: </w:t>
      </w:r>
      <w:r w:rsidR="002577E7" w:rsidRPr="002577E7">
        <w:rPr>
          <w:rFonts w:ascii="Verdana" w:hAnsi="Verdana" w:cs="Calibri"/>
          <w:lang w:val="en-GB"/>
        </w:rPr>
        <w:t>8</w:t>
      </w:r>
    </w:p>
    <w:p w14:paraId="63DFBEF5" w14:textId="099D59DD" w:rsidR="00466BFF" w:rsidRDefault="00466BFF" w:rsidP="002577E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2577E7">
        <w:rPr>
          <w:rFonts w:ascii="Verdana" w:hAnsi="Verdana" w:cs="Calibri"/>
          <w:lang w:val="en-GB"/>
        </w:rPr>
        <w:t xml:space="preserve">Language of instruction: </w:t>
      </w:r>
      <w:r w:rsidR="002577E7" w:rsidRPr="002577E7">
        <w:rPr>
          <w:rFonts w:ascii="Verdana" w:hAnsi="Verdana" w:cs="Calibri"/>
          <w:lang w:val="en-GB"/>
        </w:rPr>
        <w:t>English</w:t>
      </w:r>
    </w:p>
    <w:p w14:paraId="0A217E8D" w14:textId="77777777" w:rsidR="002577E7" w:rsidRPr="00490F95" w:rsidRDefault="002577E7" w:rsidP="002577E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r w:rsidR="00F62299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 on the professional development of the teach</w:t>
            </w:r>
            <w:r w:rsidR="00153B61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1A41F09" w14:textId="77777777" w:rsidR="00B42F66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020C1085" w14:textId="77777777" w:rsidR="00B42F66" w:rsidRDefault="00B42F66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0478025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B42F66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B42F66">
      <w:pPr>
        <w:spacing w:after="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B42F66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B42F66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42F66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577E7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2577E7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</w:t>
            </w:r>
            <w:r w:rsidR="00FF66CC"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teaching staff member</w:t>
            </w:r>
          </w:p>
          <w:p w14:paraId="56E93A47" w14:textId="77777777" w:rsidR="00377526" w:rsidRPr="002577E7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14:paraId="56E93A48" w14:textId="77777777" w:rsidR="00377526" w:rsidRPr="002577E7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highlight w:val="yellow"/>
                <w:lang w:val="en-GB"/>
              </w:rPr>
            </w:pP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2577E7">
              <w:rPr>
                <w:rStyle w:val="EndnoteReference"/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  <w:t>Date:</w:t>
            </w: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</w:r>
          </w:p>
        </w:tc>
      </w:tr>
    </w:tbl>
    <w:p w14:paraId="56E93A4A" w14:textId="77777777" w:rsidR="00377526" w:rsidRPr="002577E7" w:rsidRDefault="00377526" w:rsidP="00DA5ED4">
      <w:pPr>
        <w:spacing w:after="0"/>
        <w:rPr>
          <w:rFonts w:ascii="Verdana" w:hAnsi="Verdana" w:cs="Calibri"/>
          <w:sz w:val="20"/>
          <w:highlight w:val="yellow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2577E7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2577E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sending institution/enterprise</w:t>
            </w:r>
          </w:p>
          <w:p w14:paraId="56E93A4C" w14:textId="77777777" w:rsidR="00377526" w:rsidRPr="002577E7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Signature: </w:t>
            </w: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</w:r>
            <w:r w:rsidRPr="002577E7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19D2C9A" w14:textId="77777777" w:rsidR="00F718CB" w:rsidRPr="00871B70" w:rsidRDefault="00F718CB" w:rsidP="00F718CB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871B7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receiving institution</w:t>
            </w:r>
          </w:p>
          <w:p w14:paraId="15C4F28E" w14:textId="77777777" w:rsidR="00F718CB" w:rsidRPr="00871B70" w:rsidRDefault="00F718CB" w:rsidP="00F718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871B70">
              <w:rPr>
                <w:rFonts w:ascii="Verdana" w:hAnsi="Verdana" w:cs="Calibri"/>
                <w:sz w:val="20"/>
                <w:lang w:val="en-GB"/>
              </w:rPr>
              <w:t>Name of the responsible person:            Institutional Coordinator’s name:</w:t>
            </w:r>
          </w:p>
          <w:p w14:paraId="3F99E690" w14:textId="77777777" w:rsidR="00F718CB" w:rsidRPr="00871B70" w:rsidRDefault="00F718CB" w:rsidP="00F718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871B70">
              <w:rPr>
                <w:rFonts w:ascii="Verdana" w:hAnsi="Verdana" w:cs="Calibri"/>
                <w:sz w:val="20"/>
                <w:lang w:val="en-GB"/>
              </w:rPr>
              <w:t>…………………………………….                         Professor Emmanouil Flemetakis</w:t>
            </w:r>
          </w:p>
          <w:p w14:paraId="0E2EE5E7" w14:textId="77777777" w:rsidR="00F718CB" w:rsidRPr="00871B70" w:rsidRDefault="00F718CB" w:rsidP="00F718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1D4978F8" w:rsidR="00377526" w:rsidRPr="00F718CB" w:rsidRDefault="00F718CB" w:rsidP="00F718CB">
            <w:pPr>
              <w:spacing w:after="120"/>
              <w:rPr>
                <w:rFonts w:ascii="Verdana" w:hAnsi="Verdana" w:cs="Calibri"/>
                <w:b/>
                <w:color w:val="002060"/>
                <w:sz w:val="28"/>
                <w:lang w:val="en-GB"/>
              </w:rPr>
            </w:pPr>
            <w:r w:rsidRPr="00871B70">
              <w:rPr>
                <w:rFonts w:ascii="Verdana" w:hAnsi="Verdana" w:cs="Calibri"/>
                <w:sz w:val="20"/>
                <w:lang w:val="en-GB"/>
              </w:rPr>
              <w:t>Date:                                                  Date/Seal:</w:t>
            </w:r>
          </w:p>
        </w:tc>
      </w:tr>
    </w:tbl>
    <w:p w14:paraId="6B7C8ED5" w14:textId="77777777" w:rsidR="00F718CB" w:rsidRPr="00E003B8" w:rsidRDefault="00F718CB" w:rsidP="00B42F66">
      <w:pPr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F718CB" w:rsidRPr="00E003B8" w:rsidSect="00BD2EC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8F3B1" w14:textId="77777777" w:rsidR="006955E2" w:rsidRDefault="006955E2">
      <w:r>
        <w:separator/>
      </w:r>
    </w:p>
  </w:endnote>
  <w:endnote w:type="continuationSeparator" w:id="0">
    <w:p w14:paraId="643B6973" w14:textId="77777777" w:rsidR="006955E2" w:rsidRDefault="006955E2">
      <w:r>
        <w:continuationSeparator/>
      </w:r>
    </w:p>
  </w:endnote>
  <w:endnote w:id="1">
    <w:p w14:paraId="7D3C9CC6" w14:textId="1FE68525" w:rsidR="005F30E7" w:rsidRDefault="00AA696D" w:rsidP="002577E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2577E7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2577E7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2577E7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2577E7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2577E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2577E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2577E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2577E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2577E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2577E7">
      <w:p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2577E7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9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42846" w14:textId="77777777" w:rsidR="006955E2" w:rsidRDefault="006955E2">
      <w:r>
        <w:separator/>
      </w:r>
    </w:p>
  </w:footnote>
  <w:footnote w:type="continuationSeparator" w:id="0">
    <w:p w14:paraId="644B4694" w14:textId="77777777" w:rsidR="006955E2" w:rsidRDefault="0069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BCABBB1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9525</wp:posOffset>
                    </wp:positionV>
                    <wp:extent cx="1728470" cy="600075"/>
                    <wp:effectExtent l="0" t="0" r="0" b="952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577E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.75pt;width:136.1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577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219E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5AAC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7E7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13D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227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55E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515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2F66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58BE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2ECF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A0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79EE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4BF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8CB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B75D548-BDB0-4216-AC7D-02A84691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523</Words>
  <Characters>2983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Isidora</cp:lastModifiedBy>
  <cp:revision>2</cp:revision>
  <cp:lastPrinted>2013-11-06T08:46:00Z</cp:lastPrinted>
  <dcterms:created xsi:type="dcterms:W3CDTF">2024-02-16T09:26:00Z</dcterms:created>
  <dcterms:modified xsi:type="dcterms:W3CDTF">2024-02-16T09:26:00Z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