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F04A58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494DF7" w:rsidRPr="005843F5" w:rsidRDefault="00383A65" w:rsidP="00494DF7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>Školska godina 2018/2019</w:t>
      </w:r>
    </w:p>
    <w:p w:rsidR="00494DF7" w:rsidRPr="005843F5" w:rsidRDefault="00494DF7" w:rsidP="00494DF7">
      <w:pPr>
        <w:rPr>
          <w:rFonts w:ascii="Cambria" w:hAnsi="Cambria"/>
          <w:i/>
          <w:lang w:val="sr-Latn-ME"/>
        </w:rPr>
      </w:pPr>
    </w:p>
    <w:p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 - MEĐUNARODNI ODNOSI</w:t>
      </w:r>
    </w:p>
    <w:p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UVOD U MEĐUNARODNE ODNOSE</w:t>
      </w:r>
    </w:p>
    <w:p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02637">
        <w:rPr>
          <w:rFonts w:ascii="Cambria" w:hAnsi="Cambria"/>
          <w:b/>
          <w:sz w:val="24"/>
          <w:szCs w:val="24"/>
          <w:lang w:val="sr-Latn-ME"/>
        </w:rPr>
        <w:t>PLAN VJEŽBI</w:t>
      </w:r>
    </w:p>
    <w:p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:rsidR="00494DF7" w:rsidRDefault="00494DF7" w:rsidP="00494DF7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Plan rada na vježbama:</w:t>
      </w:r>
    </w:p>
    <w:p w:rsidR="00494DF7" w:rsidRPr="00383A65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902637">
        <w:rPr>
          <w:rFonts w:ascii="Cambria" w:hAnsi="Cambria"/>
          <w:i/>
          <w:sz w:val="24"/>
          <w:szCs w:val="24"/>
        </w:rPr>
        <w:t xml:space="preserve">Pravila pisanja naučnog rada </w:t>
      </w:r>
      <w:r w:rsidR="00383A65" w:rsidRPr="00383A65">
        <w:rPr>
          <w:rFonts w:ascii="Cambria" w:hAnsi="Cambria"/>
          <w:b/>
          <w:i/>
          <w:sz w:val="24"/>
          <w:szCs w:val="24"/>
        </w:rPr>
        <w:t>14.02.</w:t>
      </w:r>
    </w:p>
    <w:p w:rsidR="00494DF7" w:rsidRPr="00902637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Politička geografija </w:t>
      </w:r>
      <w:r w:rsidRPr="00902637">
        <w:rPr>
          <w:rFonts w:ascii="Cambria" w:hAnsi="Cambria"/>
          <w:i/>
          <w:sz w:val="24"/>
          <w:szCs w:val="24"/>
        </w:rPr>
        <w:t xml:space="preserve">– </w:t>
      </w:r>
      <w:r>
        <w:rPr>
          <w:rFonts w:ascii="Cambria" w:hAnsi="Cambria"/>
          <w:b/>
          <w:i/>
          <w:sz w:val="24"/>
          <w:szCs w:val="24"/>
        </w:rPr>
        <w:t>2</w:t>
      </w:r>
      <w:r w:rsidR="00383A65">
        <w:rPr>
          <w:rFonts w:ascii="Cambria" w:hAnsi="Cambria"/>
          <w:b/>
          <w:i/>
          <w:sz w:val="24"/>
          <w:szCs w:val="24"/>
        </w:rPr>
        <w:t>1</w:t>
      </w:r>
      <w:r w:rsidRPr="00902637">
        <w:rPr>
          <w:rFonts w:ascii="Cambria" w:hAnsi="Cambria"/>
          <w:b/>
          <w:i/>
          <w:sz w:val="24"/>
          <w:szCs w:val="24"/>
        </w:rPr>
        <w:t>.02.</w:t>
      </w:r>
    </w:p>
    <w:p w:rsidR="00494DF7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902637">
        <w:rPr>
          <w:rFonts w:ascii="Cambria" w:hAnsi="Cambria"/>
          <w:i/>
          <w:sz w:val="24"/>
          <w:szCs w:val="24"/>
        </w:rPr>
        <w:t xml:space="preserve">Tekst 1 – </w:t>
      </w:r>
      <w:r w:rsidR="00383A65">
        <w:rPr>
          <w:rFonts w:ascii="Cambria" w:hAnsi="Cambria"/>
          <w:b/>
          <w:i/>
          <w:sz w:val="24"/>
          <w:szCs w:val="24"/>
        </w:rPr>
        <w:t>28.02.</w:t>
      </w:r>
      <w:r>
        <w:rPr>
          <w:rFonts w:ascii="Cambria" w:hAnsi="Cambria"/>
          <w:b/>
          <w:i/>
          <w:sz w:val="24"/>
          <w:szCs w:val="24"/>
        </w:rPr>
        <w:t xml:space="preserve"> </w:t>
      </w:r>
    </w:p>
    <w:p w:rsidR="00494DF7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2 –</w:t>
      </w:r>
      <w:r w:rsidR="00383A65">
        <w:rPr>
          <w:rFonts w:ascii="Cambria" w:hAnsi="Cambria"/>
          <w:b/>
          <w:i/>
          <w:sz w:val="24"/>
          <w:szCs w:val="24"/>
        </w:rPr>
        <w:t xml:space="preserve"> 07</w:t>
      </w:r>
      <w:r>
        <w:rPr>
          <w:rFonts w:ascii="Cambria" w:hAnsi="Cambria"/>
          <w:b/>
          <w:i/>
          <w:sz w:val="24"/>
          <w:szCs w:val="24"/>
        </w:rPr>
        <w:t xml:space="preserve">.03. </w:t>
      </w:r>
    </w:p>
    <w:p w:rsidR="00494DF7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4 –</w:t>
      </w:r>
      <w:r w:rsidR="00383A65">
        <w:rPr>
          <w:rFonts w:ascii="Cambria" w:hAnsi="Cambria"/>
          <w:b/>
          <w:i/>
          <w:sz w:val="24"/>
          <w:szCs w:val="24"/>
        </w:rPr>
        <w:t xml:space="preserve"> 14</w:t>
      </w:r>
      <w:r>
        <w:rPr>
          <w:rFonts w:ascii="Cambria" w:hAnsi="Cambria"/>
          <w:b/>
          <w:i/>
          <w:sz w:val="24"/>
          <w:szCs w:val="24"/>
        </w:rPr>
        <w:t xml:space="preserve">.03. </w:t>
      </w:r>
    </w:p>
    <w:p w:rsidR="00494DF7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5 –</w:t>
      </w:r>
      <w:r w:rsidR="00383A65">
        <w:rPr>
          <w:rFonts w:ascii="Cambria" w:hAnsi="Cambria"/>
          <w:b/>
          <w:i/>
          <w:sz w:val="24"/>
          <w:szCs w:val="24"/>
        </w:rPr>
        <w:t xml:space="preserve"> 21</w:t>
      </w:r>
      <w:r>
        <w:rPr>
          <w:rFonts w:ascii="Cambria" w:hAnsi="Cambria"/>
          <w:b/>
          <w:i/>
          <w:sz w:val="24"/>
          <w:szCs w:val="24"/>
        </w:rPr>
        <w:t>.03.</w:t>
      </w:r>
    </w:p>
    <w:p w:rsidR="00494DF7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6 –</w:t>
      </w:r>
      <w:r w:rsidR="00383A65">
        <w:rPr>
          <w:rFonts w:ascii="Cambria" w:hAnsi="Cambria"/>
          <w:b/>
          <w:i/>
          <w:sz w:val="24"/>
          <w:szCs w:val="24"/>
        </w:rPr>
        <w:t xml:space="preserve"> 28.03</w:t>
      </w:r>
      <w:r>
        <w:rPr>
          <w:rFonts w:ascii="Cambria" w:hAnsi="Cambria"/>
          <w:b/>
          <w:i/>
          <w:sz w:val="24"/>
          <w:szCs w:val="24"/>
        </w:rPr>
        <w:t>.</w:t>
      </w:r>
    </w:p>
    <w:p w:rsidR="00494DF7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7 –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383A65">
        <w:rPr>
          <w:rFonts w:ascii="Cambria" w:hAnsi="Cambria"/>
          <w:b/>
          <w:i/>
          <w:sz w:val="24"/>
          <w:szCs w:val="24"/>
        </w:rPr>
        <w:t>04</w:t>
      </w:r>
      <w:r>
        <w:rPr>
          <w:rFonts w:ascii="Cambria" w:hAnsi="Cambria"/>
          <w:b/>
          <w:i/>
          <w:sz w:val="24"/>
          <w:szCs w:val="24"/>
        </w:rPr>
        <w:t xml:space="preserve">.04. </w:t>
      </w:r>
    </w:p>
    <w:p w:rsidR="00494DF7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48759C">
        <w:rPr>
          <w:rFonts w:ascii="Cambria" w:hAnsi="Cambria"/>
          <w:i/>
          <w:sz w:val="24"/>
          <w:szCs w:val="24"/>
        </w:rPr>
        <w:t xml:space="preserve">Tekst </w:t>
      </w:r>
      <w:r>
        <w:rPr>
          <w:rFonts w:ascii="Cambria" w:hAnsi="Cambria"/>
          <w:i/>
          <w:sz w:val="24"/>
          <w:szCs w:val="24"/>
        </w:rPr>
        <w:t>8</w:t>
      </w:r>
      <w:r w:rsidRPr="0048759C">
        <w:rPr>
          <w:rFonts w:ascii="Cambria" w:hAnsi="Cambria"/>
          <w:i/>
          <w:sz w:val="24"/>
          <w:szCs w:val="24"/>
        </w:rPr>
        <w:t xml:space="preserve"> –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383A65">
        <w:rPr>
          <w:rFonts w:ascii="Cambria" w:hAnsi="Cambria"/>
          <w:b/>
          <w:i/>
          <w:sz w:val="24"/>
          <w:szCs w:val="24"/>
        </w:rPr>
        <w:t>11</w:t>
      </w:r>
      <w:r>
        <w:rPr>
          <w:rFonts w:ascii="Cambria" w:hAnsi="Cambria"/>
          <w:b/>
          <w:i/>
          <w:sz w:val="24"/>
          <w:szCs w:val="24"/>
        </w:rPr>
        <w:t>.04.</w:t>
      </w:r>
    </w:p>
    <w:p w:rsidR="00494DF7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9 –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383A65">
        <w:rPr>
          <w:rFonts w:ascii="Cambria" w:hAnsi="Cambria"/>
          <w:b/>
          <w:i/>
          <w:sz w:val="24"/>
          <w:szCs w:val="24"/>
        </w:rPr>
        <w:t>18.04</w:t>
      </w:r>
      <w:r>
        <w:rPr>
          <w:rFonts w:ascii="Cambria" w:hAnsi="Cambria"/>
          <w:b/>
          <w:i/>
          <w:sz w:val="24"/>
          <w:szCs w:val="24"/>
        </w:rPr>
        <w:t>.</w:t>
      </w:r>
    </w:p>
    <w:p w:rsidR="00494DF7" w:rsidRPr="00902637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Tekst 14 –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383A65">
        <w:rPr>
          <w:rFonts w:ascii="Cambria" w:hAnsi="Cambria"/>
          <w:b/>
          <w:i/>
          <w:sz w:val="24"/>
          <w:szCs w:val="24"/>
        </w:rPr>
        <w:t>25.04</w:t>
      </w:r>
      <w:r>
        <w:rPr>
          <w:rFonts w:ascii="Cambria" w:hAnsi="Cambria"/>
          <w:b/>
          <w:i/>
          <w:sz w:val="24"/>
          <w:szCs w:val="24"/>
        </w:rPr>
        <w:t>.</w:t>
      </w:r>
    </w:p>
    <w:p w:rsidR="00494DF7" w:rsidRDefault="00494DF7" w:rsidP="00494DF7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Tekstovi se pod naznačenim brojevima nalaze u fotokopirn</w:t>
      </w:r>
      <w:r w:rsidR="003B4057">
        <w:rPr>
          <w:rFonts w:ascii="Cambria" w:hAnsi="Cambria"/>
          <w:b/>
          <w:sz w:val="24"/>
          <w:szCs w:val="24"/>
          <w:lang w:val="sr-Latn-ME"/>
        </w:rPr>
        <w:t>ici preko puta fakulteta. Prva 2</w:t>
      </w:r>
      <w:r>
        <w:rPr>
          <w:rFonts w:ascii="Cambria" w:hAnsi="Cambria"/>
          <w:b/>
          <w:sz w:val="24"/>
          <w:szCs w:val="24"/>
          <w:lang w:val="sr-Latn-ME"/>
        </w:rPr>
        <w:t xml:space="preserve"> časa vježbi će biti održana u vidu predavanja. Svake vježbe nose jedan bod. U ovom dijelu moguće je osvojiti maksimalno 6 bodova.</w:t>
      </w:r>
    </w:p>
    <w:p w:rsidR="00494DF7" w:rsidRDefault="00494DF7" w:rsidP="00494DF7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Teme za esej: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Vestfalski sistem međunarodnih odnosa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Francuska buržoaska revolucija  i uticaj na međunarodne odnose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Napoleonovi ratovi i antinapoleonovske koalicije </w:t>
      </w:r>
    </w:p>
    <w:p w:rsidR="00494DF7" w:rsidRPr="00A7340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</w:rPr>
      </w:pPr>
      <w:r w:rsidRPr="00902637">
        <w:rPr>
          <w:rFonts w:ascii="Cambria" w:hAnsi="Cambria" w:cs="Times New Roman"/>
          <w:i/>
        </w:rPr>
        <w:t>Bečki kongres 1815. godine i sistem međunarodnih odnosa nakon njega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Ujedinjenje Italije i  uticaj na međunarodne odnose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lastRenderedPageBreak/>
        <w:t>Ujedinjenje Njemačke i uticaj na međunarodne odnose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Velika istočna kriza i Berlinski kongres 1878. godine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I svjetski rat i posljedice po međunarodne odnose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Ruska revolucija  1918. godine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Međunarodni odnosi između dva svjetska rata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II svjetski rat:  uzroci, tok, koalicije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Uređenje svijeta nakon II svjetskog rata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A7340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</w:rPr>
      </w:pPr>
      <w:r w:rsidRPr="00902637">
        <w:rPr>
          <w:rFonts w:ascii="Cambria" w:hAnsi="Cambria" w:cs="Times New Roman"/>
          <w:i/>
        </w:rPr>
        <w:t>Hladni rat: pojam, razvoj, značenje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Totalni rat: pojam i značenje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Propaganda u međunarodnim odnosima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Vojno-politički blokovi hladnog rata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Pokret nesvrstanih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Ujedinjenje Njemačke nakon pada Berlinskog zida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Disolucija SSSR-a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Trka u naoružanju: značenje i razvoj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Evropska Unija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Miroljubiva aktivna koegzistencija kao model međunarodnih odnosa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Država kao subjekt međunarodnih odnosa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Međunarodne organizacije kao subjekti međunarodnih odnosa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Međunarodne privredne organizacije kao subjekti međunarodnih odnosa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Nacionalna sigurnost države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Nedržavni akteri u međunarodnim odnosima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Detant u hladnoratovskom sistemu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color w:val="000000" w:themeColor="text1"/>
        </w:rPr>
      </w:pPr>
      <w:r w:rsidRPr="00902637">
        <w:rPr>
          <w:rFonts w:ascii="Cambria" w:hAnsi="Cambria" w:cs="Times New Roman"/>
          <w:i/>
        </w:rPr>
        <w:t>Kolektivna bezbijednost</w:t>
      </w:r>
      <w:r w:rsidRPr="00902637">
        <w:rPr>
          <w:rFonts w:ascii="Cambria" w:hAnsi="Cambria" w:cs="Times New Roman"/>
          <w:i/>
          <w:color w:val="000000" w:themeColor="text1"/>
        </w:rPr>
        <w:t>: pojam, značaj, istorijat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Terorizam u međunarodnim odnosima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Multipolarnost međunarodnih odnosa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Unipolarnost u međunarodnim odnosima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Sistem ravnoteže snaga: koncept i primjena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Arapsko – izraelski sukob u međunarodnim odnosima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A7340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</w:rPr>
      </w:pPr>
      <w:r w:rsidRPr="00902637">
        <w:rPr>
          <w:rFonts w:ascii="Cambria" w:hAnsi="Cambria" w:cs="Times New Roman"/>
          <w:i/>
        </w:rPr>
        <w:t>Načini i sredstva komunikacije u međunarodnim odnosima</w:t>
      </w:r>
      <w:r w:rsidR="00A73404">
        <w:rPr>
          <w:rFonts w:ascii="Cambria" w:hAnsi="Cambria" w:cs="Times New Roman"/>
          <w:i/>
        </w:rPr>
        <w:t xml:space="preserve"> </w:t>
      </w:r>
    </w:p>
    <w:p w:rsidR="00494DF7" w:rsidRPr="00902637" w:rsidRDefault="003B4057" w:rsidP="00494DF7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>
        <w:rPr>
          <w:rFonts w:ascii="Cambria" w:hAnsi="Cambria" w:cs="Times New Roman"/>
          <w:i/>
          <w:u w:val="single"/>
        </w:rPr>
        <w:t>Dodatak</w:t>
      </w:r>
      <w:proofErr w:type="spellEnd"/>
      <w:r>
        <w:rPr>
          <w:rFonts w:ascii="Cambria" w:hAnsi="Cambria" w:cs="Times New Roman"/>
          <w:i/>
          <w:u w:val="single"/>
        </w:rPr>
        <w:t xml:space="preserve"> I: </w:t>
      </w:r>
      <w:proofErr w:type="spellStart"/>
      <w:r>
        <w:rPr>
          <w:rFonts w:ascii="Cambria" w:hAnsi="Cambria" w:cs="Times New Roman"/>
          <w:i/>
          <w:u w:val="single"/>
        </w:rPr>
        <w:t>Geopolitika</w:t>
      </w:r>
      <w:proofErr w:type="spellEnd"/>
      <w:r>
        <w:rPr>
          <w:rFonts w:ascii="Cambria" w:hAnsi="Cambria" w:cs="Times New Roman"/>
          <w:i/>
          <w:u w:val="single"/>
        </w:rPr>
        <w:t xml:space="preserve"> (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osnovne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ideje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teoretičara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,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njihov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rad, </w:t>
      </w:r>
      <w:proofErr w:type="spellStart"/>
      <w:proofErr w:type="gramStart"/>
      <w:r w:rsidR="00494DF7" w:rsidRPr="00902637">
        <w:rPr>
          <w:rFonts w:ascii="Cambria" w:hAnsi="Cambria" w:cs="Times New Roman"/>
          <w:i/>
          <w:u w:val="single"/>
        </w:rPr>
        <w:t>uticaj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</w:t>
      </w:r>
      <w:proofErr w:type="spellEnd"/>
      <w:proofErr w:type="gram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shvatanje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međunarodnih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odnosa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>)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lastRenderedPageBreak/>
        <w:t>Angloamerička škola geopolitike:  Helford Mekinder, Alfred Tajer Mehen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Njemačka škola geopolitike:</w:t>
      </w:r>
      <w:r w:rsidR="00383A65">
        <w:rPr>
          <w:rFonts w:ascii="Cambria" w:hAnsi="Cambria" w:cs="Times New Roman"/>
          <w:i/>
        </w:rPr>
        <w:t xml:space="preserve"> Fridrih Racel,  Karl Haushofer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Ruska škola geopolitike: Nikolaj Danilevski, Petar Savicki / Aleksandar Dugin</w:t>
      </w:r>
    </w:p>
    <w:p w:rsidR="00494DF7" w:rsidRPr="00902637" w:rsidRDefault="00494DF7" w:rsidP="00494DF7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 w:rsidRPr="00902637">
        <w:rPr>
          <w:rFonts w:ascii="Cambria" w:hAnsi="Cambria" w:cs="Times New Roman"/>
          <w:i/>
          <w:u w:val="single"/>
        </w:rPr>
        <w:t>Dodatak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II </w:t>
      </w:r>
      <w:proofErr w:type="spellStart"/>
      <w:r w:rsidRPr="00902637">
        <w:rPr>
          <w:rFonts w:ascii="Cambria" w:hAnsi="Cambria" w:cs="Times New Roman"/>
          <w:i/>
          <w:u w:val="single"/>
        </w:rPr>
        <w:t>Esej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– </w:t>
      </w:r>
      <w:proofErr w:type="spellStart"/>
      <w:r w:rsidRPr="00902637">
        <w:rPr>
          <w:rFonts w:ascii="Cambria" w:hAnsi="Cambria" w:cs="Times New Roman"/>
          <w:i/>
          <w:u w:val="single"/>
        </w:rPr>
        <w:t>prikaz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Pr="00902637">
        <w:rPr>
          <w:rFonts w:ascii="Cambria" w:hAnsi="Cambria" w:cs="Times New Roman"/>
          <w:i/>
          <w:u w:val="single"/>
        </w:rPr>
        <w:t>knjiga</w:t>
      </w:r>
      <w:proofErr w:type="spellEnd"/>
      <w:r w:rsidRPr="00902637">
        <w:rPr>
          <w:rFonts w:ascii="Cambria" w:hAnsi="Cambria" w:cs="Times New Roman"/>
          <w:i/>
          <w:u w:val="single"/>
        </w:rPr>
        <w:t>: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Peloponeski rat i klasični sistem međunarodnih odnosa (Tukidid – Peloponeski rat)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Džozef Naj: Kako razumevati međunarodne odnose</w:t>
      </w:r>
      <w:r w:rsidR="0041276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Velika šahovska tabla: Zbignjev Bžežinski</w:t>
      </w:r>
      <w:r w:rsidR="00412764">
        <w:rPr>
          <w:rFonts w:ascii="Cambria" w:hAnsi="Cambria" w:cs="Times New Roman"/>
          <w:i/>
        </w:rPr>
        <w:t xml:space="preserve"> </w:t>
      </w:r>
    </w:p>
    <w:p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Kontinentalne geopolitike Vjačeslav Avijucki </w:t>
      </w:r>
    </w:p>
    <w:p w:rsidR="00494DF7" w:rsidRDefault="00494DF7" w:rsidP="00494DF7">
      <w:pPr>
        <w:jc w:val="both"/>
        <w:rPr>
          <w:rFonts w:ascii="Cambria" w:hAnsi="Cambria"/>
          <w:b/>
          <w:lang w:val="sr-Latn-ME"/>
        </w:rPr>
      </w:pPr>
      <w:r w:rsidRPr="00902637">
        <w:rPr>
          <w:rFonts w:ascii="Cambria" w:hAnsi="Cambria"/>
          <w:b/>
          <w:lang w:val="sr-Latn-ME"/>
        </w:rPr>
        <w:t>Studenti biraju jednu temu za esej, isključivo na času vježbi</w:t>
      </w:r>
      <w:r>
        <w:rPr>
          <w:rFonts w:ascii="Cambria" w:hAnsi="Cambria"/>
          <w:b/>
          <w:lang w:val="sr-Latn-ME"/>
        </w:rPr>
        <w:t xml:space="preserve"> (krajnji rok je na vježbama</w:t>
      </w:r>
      <w:r w:rsidR="003B4057">
        <w:rPr>
          <w:rFonts w:ascii="Cambria" w:hAnsi="Cambria"/>
          <w:b/>
          <w:lang w:val="sr-Latn-ME"/>
        </w:rPr>
        <w:t xml:space="preserve"> 21.02.). </w:t>
      </w:r>
      <w:r w:rsidRPr="00902637">
        <w:rPr>
          <w:rFonts w:ascii="Cambria" w:hAnsi="Cambria"/>
          <w:b/>
          <w:lang w:val="sr-Latn-ME"/>
        </w:rPr>
        <w:t>Eseji se rade samostalno</w:t>
      </w:r>
      <w:r>
        <w:rPr>
          <w:rFonts w:ascii="Cambria" w:hAnsi="Cambria"/>
          <w:b/>
          <w:lang w:val="sr-Latn-ME"/>
        </w:rPr>
        <w:t xml:space="preserve"> ili u grupi po dvoje studenata</w:t>
      </w:r>
      <w:r w:rsidRPr="00902637">
        <w:rPr>
          <w:rFonts w:ascii="Cambria" w:hAnsi="Cambria"/>
          <w:b/>
          <w:lang w:val="sr-Latn-ME"/>
        </w:rPr>
        <w:t xml:space="preserve"> i šalju se na email </w:t>
      </w:r>
      <w:hyperlink r:id="rId5" w:history="1">
        <w:r w:rsidRPr="00902637">
          <w:rPr>
            <w:rStyle w:val="Hyperlink"/>
            <w:rFonts w:ascii="Cambria" w:hAnsi="Cambria"/>
            <w:b/>
            <w:lang w:val="sr-Latn-ME"/>
          </w:rPr>
          <w:t>markosa@ac.me</w:t>
        </w:r>
      </w:hyperlink>
      <w:r>
        <w:rPr>
          <w:rFonts w:ascii="Cambria" w:hAnsi="Cambria"/>
          <w:b/>
          <w:lang w:val="sr-Latn-ME"/>
        </w:rPr>
        <w:t>. Esej nosi najviše 4 boda.</w:t>
      </w:r>
    </w:p>
    <w:p w:rsidR="00494DF7" w:rsidRDefault="00494DF7" w:rsidP="00494DF7">
      <w:pPr>
        <w:jc w:val="both"/>
        <w:rPr>
          <w:rFonts w:ascii="Cambria" w:hAnsi="Cambria"/>
          <w:b/>
          <w:lang w:val="sr-Latn-ME"/>
        </w:rPr>
      </w:pPr>
      <w:r>
        <w:rPr>
          <w:rFonts w:ascii="Cambria" w:hAnsi="Cambria"/>
          <w:b/>
          <w:lang w:val="sr-Latn-ME"/>
        </w:rPr>
        <w:t xml:space="preserve">Pošto je planom predviđen dvočas iz ovog predmeta, na prvom času se razgovara na osnovu datih tekstova, na drugom času su odbrane eseja. Kada </w:t>
      </w:r>
      <w:bookmarkStart w:id="0" w:name="_GoBack"/>
      <w:bookmarkEnd w:id="0"/>
      <w:r>
        <w:rPr>
          <w:rFonts w:ascii="Cambria" w:hAnsi="Cambria"/>
          <w:b/>
          <w:lang w:val="sr-Latn-ME"/>
        </w:rPr>
        <w:t>budu uzete teme za eseje utvrdićemo redosljed odbrana.</w:t>
      </w:r>
    </w:p>
    <w:p w:rsidR="00C71D2D" w:rsidRDefault="00C71D2D"/>
    <w:sectPr w:rsidR="00C7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7213A"/>
    <w:multiLevelType w:val="hybridMultilevel"/>
    <w:tmpl w:val="D0328D56"/>
    <w:lvl w:ilvl="0" w:tplc="BBC2B4C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77209"/>
    <w:multiLevelType w:val="hybridMultilevel"/>
    <w:tmpl w:val="075E1586"/>
    <w:lvl w:ilvl="0" w:tplc="344CA9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zQwMbQ0szQxtrRU0lEKTi0uzszPAykwrAUAaMCwhCwAAAA="/>
  </w:docVars>
  <w:rsids>
    <w:rsidRoot w:val="00494DF7"/>
    <w:rsid w:val="00383A65"/>
    <w:rsid w:val="003B4057"/>
    <w:rsid w:val="00412764"/>
    <w:rsid w:val="00494DF7"/>
    <w:rsid w:val="00A73404"/>
    <w:rsid w:val="00C71D2D"/>
    <w:rsid w:val="00F0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80C2D-4662-441D-BA6D-390FC23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F7"/>
    <w:pPr>
      <w:spacing w:after="200" w:line="276" w:lineRule="auto"/>
      <w:ind w:left="720"/>
      <w:contextualSpacing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494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7</cp:revision>
  <cp:lastPrinted>2018-03-01T09:22:00Z</cp:lastPrinted>
  <dcterms:created xsi:type="dcterms:W3CDTF">2018-02-13T15:22:00Z</dcterms:created>
  <dcterms:modified xsi:type="dcterms:W3CDTF">2019-02-13T15:51:00Z</dcterms:modified>
</cp:coreProperties>
</file>