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5B2BA" w14:textId="77777777" w:rsidR="00EE1E22" w:rsidRDefault="00EE1E22"/>
    <w:p w14:paraId="36265C5E" w14:textId="77777777" w:rsidR="009C627B" w:rsidRDefault="009C62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845"/>
        <w:gridCol w:w="1923"/>
        <w:gridCol w:w="1907"/>
        <w:gridCol w:w="1639"/>
      </w:tblGrid>
      <w:tr w:rsidR="009C627B" w:rsidRPr="009C627B" w14:paraId="523E81AE" w14:textId="23D9401A" w:rsidTr="009C627B">
        <w:tc>
          <w:tcPr>
            <w:tcW w:w="2036" w:type="dxa"/>
          </w:tcPr>
          <w:p w14:paraId="78B250F8" w14:textId="77777777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9C627B">
              <w:rPr>
                <w:rFonts w:ascii="Cambria" w:hAnsi="Cambria"/>
                <w:sz w:val="26"/>
                <w:szCs w:val="26"/>
              </w:rPr>
              <w:t>Broj</w:t>
            </w:r>
            <w:proofErr w:type="spellEnd"/>
            <w:r w:rsidRPr="009C627B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9C627B">
              <w:rPr>
                <w:rFonts w:ascii="Cambria" w:hAnsi="Cambria"/>
                <w:sz w:val="26"/>
                <w:szCs w:val="26"/>
              </w:rPr>
              <w:t>indeksa</w:t>
            </w:r>
            <w:proofErr w:type="spellEnd"/>
          </w:p>
        </w:tc>
        <w:tc>
          <w:tcPr>
            <w:tcW w:w="1845" w:type="dxa"/>
          </w:tcPr>
          <w:p w14:paraId="6BD93D97" w14:textId="25B84099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9C627B">
              <w:rPr>
                <w:rFonts w:ascii="Cambria" w:hAnsi="Cambria"/>
                <w:sz w:val="26"/>
                <w:szCs w:val="26"/>
              </w:rPr>
              <w:t>Prvi</w:t>
            </w:r>
            <w:proofErr w:type="spellEnd"/>
            <w:r w:rsidRPr="009C627B">
              <w:rPr>
                <w:rFonts w:ascii="Cambria" w:hAnsi="Cambria"/>
                <w:sz w:val="26"/>
                <w:szCs w:val="26"/>
              </w:rPr>
              <w:t xml:space="preserve"> test</w:t>
            </w:r>
          </w:p>
        </w:tc>
        <w:tc>
          <w:tcPr>
            <w:tcW w:w="1923" w:type="dxa"/>
          </w:tcPr>
          <w:p w14:paraId="081CC1AB" w14:textId="394FAE1A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9C627B">
              <w:rPr>
                <w:rFonts w:ascii="Cambria" w:hAnsi="Cambria"/>
                <w:sz w:val="26"/>
                <w:szCs w:val="26"/>
              </w:rPr>
              <w:t>Drugi</w:t>
            </w:r>
            <w:proofErr w:type="spellEnd"/>
            <w:r w:rsidRPr="009C627B">
              <w:rPr>
                <w:rFonts w:ascii="Cambria" w:hAnsi="Cambria"/>
                <w:sz w:val="26"/>
                <w:szCs w:val="26"/>
              </w:rPr>
              <w:t xml:space="preserve"> test</w:t>
            </w:r>
          </w:p>
        </w:tc>
        <w:tc>
          <w:tcPr>
            <w:tcW w:w="1907" w:type="dxa"/>
          </w:tcPr>
          <w:p w14:paraId="27808B75" w14:textId="7CF46A78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9C627B">
              <w:rPr>
                <w:rFonts w:ascii="Cambria" w:hAnsi="Cambria"/>
                <w:sz w:val="26"/>
                <w:szCs w:val="26"/>
              </w:rPr>
              <w:t>Završni</w:t>
            </w:r>
            <w:proofErr w:type="spellEnd"/>
            <w:r w:rsidRPr="009C627B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9C627B">
              <w:rPr>
                <w:rFonts w:ascii="Cambria" w:hAnsi="Cambria"/>
                <w:sz w:val="26"/>
                <w:szCs w:val="26"/>
              </w:rPr>
              <w:t>ispit</w:t>
            </w:r>
            <w:proofErr w:type="spellEnd"/>
            <w:r w:rsidRPr="009C627B">
              <w:rPr>
                <w:rFonts w:ascii="Cambria" w:hAnsi="Cambria"/>
                <w:sz w:val="26"/>
                <w:szCs w:val="26"/>
              </w:rPr>
              <w:t xml:space="preserve"> – </w:t>
            </w:r>
            <w:proofErr w:type="spellStart"/>
            <w:r w:rsidRPr="009C627B">
              <w:rPr>
                <w:rFonts w:ascii="Cambria" w:hAnsi="Cambria"/>
                <w:sz w:val="26"/>
                <w:szCs w:val="26"/>
              </w:rPr>
              <w:t>teorijski</w:t>
            </w:r>
            <w:proofErr w:type="spellEnd"/>
            <w:r w:rsidRPr="009C627B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9C627B">
              <w:rPr>
                <w:rFonts w:ascii="Cambria" w:hAnsi="Cambria"/>
                <w:sz w:val="26"/>
                <w:szCs w:val="26"/>
              </w:rPr>
              <w:t>dio</w:t>
            </w:r>
            <w:proofErr w:type="spellEnd"/>
          </w:p>
        </w:tc>
        <w:tc>
          <w:tcPr>
            <w:tcW w:w="1639" w:type="dxa"/>
          </w:tcPr>
          <w:p w14:paraId="607CE309" w14:textId="488207B3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Novinarski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zadatak</w:t>
            </w:r>
            <w:proofErr w:type="spellEnd"/>
          </w:p>
        </w:tc>
      </w:tr>
      <w:tr w:rsidR="009C627B" w:rsidRPr="009C627B" w14:paraId="4C3AB3F8" w14:textId="321EB5F3" w:rsidTr="009C627B">
        <w:tc>
          <w:tcPr>
            <w:tcW w:w="2036" w:type="dxa"/>
          </w:tcPr>
          <w:p w14:paraId="18128DFE" w14:textId="209A8C42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118/20</w:t>
            </w:r>
          </w:p>
        </w:tc>
        <w:tc>
          <w:tcPr>
            <w:tcW w:w="1845" w:type="dxa"/>
          </w:tcPr>
          <w:p w14:paraId="1ADE01FF" w14:textId="4F6E9400" w:rsidR="009C627B" w:rsidRPr="009C627B" w:rsidRDefault="009731A7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1923" w:type="dxa"/>
          </w:tcPr>
          <w:p w14:paraId="51FF5A5E" w14:textId="60309DB0" w:rsidR="009C627B" w:rsidRPr="009C627B" w:rsidRDefault="009731A7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907" w:type="dxa"/>
          </w:tcPr>
          <w:p w14:paraId="1586D24D" w14:textId="580CA865" w:rsidR="009C627B" w:rsidRPr="009C627B" w:rsidRDefault="009731A7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1639" w:type="dxa"/>
          </w:tcPr>
          <w:p w14:paraId="5F36F169" w14:textId="78A4FD7C" w:rsidR="009C627B" w:rsidRPr="009C627B" w:rsidRDefault="009731A7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</w:tr>
      <w:tr w:rsidR="009C627B" w:rsidRPr="009C627B" w14:paraId="037B9ABE" w14:textId="59D82395" w:rsidTr="009C627B">
        <w:tc>
          <w:tcPr>
            <w:tcW w:w="2036" w:type="dxa"/>
          </w:tcPr>
          <w:p w14:paraId="4301D1C5" w14:textId="4AE25F6C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123/20</w:t>
            </w:r>
          </w:p>
        </w:tc>
        <w:tc>
          <w:tcPr>
            <w:tcW w:w="1845" w:type="dxa"/>
          </w:tcPr>
          <w:p w14:paraId="37D93913" w14:textId="03031F46" w:rsidR="009C627B" w:rsidRPr="009C627B" w:rsidRDefault="009731A7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3.5</w:t>
            </w:r>
          </w:p>
        </w:tc>
        <w:tc>
          <w:tcPr>
            <w:tcW w:w="1923" w:type="dxa"/>
          </w:tcPr>
          <w:p w14:paraId="236F64D2" w14:textId="023B3C1C" w:rsidR="009C627B" w:rsidRPr="009C627B" w:rsidRDefault="009731A7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1.5</w:t>
            </w:r>
          </w:p>
        </w:tc>
        <w:tc>
          <w:tcPr>
            <w:tcW w:w="1907" w:type="dxa"/>
          </w:tcPr>
          <w:p w14:paraId="2BB0C380" w14:textId="304913AC" w:rsidR="009C627B" w:rsidRPr="009C627B" w:rsidRDefault="009731A7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639" w:type="dxa"/>
          </w:tcPr>
          <w:p w14:paraId="53D9EE2F" w14:textId="7E847EB4" w:rsidR="009C627B" w:rsidRPr="009C627B" w:rsidRDefault="009731A7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9C627B" w:rsidRPr="009C627B" w14:paraId="353E568E" w14:textId="6A935FDB" w:rsidTr="009C627B">
        <w:tc>
          <w:tcPr>
            <w:tcW w:w="2036" w:type="dxa"/>
          </w:tcPr>
          <w:p w14:paraId="37EC2552" w14:textId="25CD7718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127/20</w:t>
            </w:r>
          </w:p>
        </w:tc>
        <w:tc>
          <w:tcPr>
            <w:tcW w:w="1845" w:type="dxa"/>
          </w:tcPr>
          <w:p w14:paraId="79607A66" w14:textId="77777777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544A36E" w14:textId="77777777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907" w:type="dxa"/>
          </w:tcPr>
          <w:p w14:paraId="7F4B79B1" w14:textId="256D78F7" w:rsidR="009C627B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4.5</w:t>
            </w:r>
          </w:p>
        </w:tc>
        <w:tc>
          <w:tcPr>
            <w:tcW w:w="1639" w:type="dxa"/>
          </w:tcPr>
          <w:p w14:paraId="32D14C25" w14:textId="73C66D06" w:rsidR="009C627B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</w:tr>
      <w:tr w:rsidR="009C627B" w:rsidRPr="009C627B" w14:paraId="3C4AA5E9" w14:textId="2262FD63" w:rsidTr="009C627B">
        <w:tc>
          <w:tcPr>
            <w:tcW w:w="2036" w:type="dxa"/>
          </w:tcPr>
          <w:p w14:paraId="338B43C7" w14:textId="5A5BA6EE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129/20</w:t>
            </w:r>
          </w:p>
        </w:tc>
        <w:tc>
          <w:tcPr>
            <w:tcW w:w="1845" w:type="dxa"/>
          </w:tcPr>
          <w:p w14:paraId="00B3F9FF" w14:textId="6C41E055" w:rsidR="009C627B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2.5</w:t>
            </w:r>
          </w:p>
        </w:tc>
        <w:tc>
          <w:tcPr>
            <w:tcW w:w="1923" w:type="dxa"/>
          </w:tcPr>
          <w:p w14:paraId="138A50CE" w14:textId="364820D4" w:rsidR="009C627B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1907" w:type="dxa"/>
          </w:tcPr>
          <w:p w14:paraId="46982563" w14:textId="575A71C4" w:rsidR="009C627B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639" w:type="dxa"/>
          </w:tcPr>
          <w:p w14:paraId="4A9F7F8D" w14:textId="43CB490A" w:rsidR="009C627B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</w:t>
            </w:r>
          </w:p>
        </w:tc>
      </w:tr>
      <w:tr w:rsidR="009C627B" w:rsidRPr="009C627B" w14:paraId="13D845E8" w14:textId="63ED3417" w:rsidTr="009C627B">
        <w:tc>
          <w:tcPr>
            <w:tcW w:w="2036" w:type="dxa"/>
          </w:tcPr>
          <w:p w14:paraId="16CBAE08" w14:textId="61616E55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130/19</w:t>
            </w:r>
          </w:p>
        </w:tc>
        <w:tc>
          <w:tcPr>
            <w:tcW w:w="1845" w:type="dxa"/>
          </w:tcPr>
          <w:p w14:paraId="1EE0248D" w14:textId="77777777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7E6FF2E" w14:textId="77777777" w:rsidR="009C627B" w:rsidRPr="009C627B" w:rsidRDefault="009C627B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907" w:type="dxa"/>
          </w:tcPr>
          <w:p w14:paraId="6D8F9E45" w14:textId="68BDE07E" w:rsidR="009C627B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1639" w:type="dxa"/>
          </w:tcPr>
          <w:p w14:paraId="1DF43777" w14:textId="575A3623" w:rsidR="009C627B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</w:tr>
      <w:tr w:rsidR="00F2716D" w:rsidRPr="009C627B" w14:paraId="7B337980" w14:textId="77777777" w:rsidTr="009C627B">
        <w:tc>
          <w:tcPr>
            <w:tcW w:w="2036" w:type="dxa"/>
          </w:tcPr>
          <w:p w14:paraId="24C13879" w14:textId="1FFC8B36" w:rsidR="00F2716D" w:rsidRDefault="00F2716D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131/19</w:t>
            </w:r>
          </w:p>
        </w:tc>
        <w:tc>
          <w:tcPr>
            <w:tcW w:w="1845" w:type="dxa"/>
          </w:tcPr>
          <w:p w14:paraId="23A037A0" w14:textId="568AD57F" w:rsidR="00F2716D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1923" w:type="dxa"/>
          </w:tcPr>
          <w:p w14:paraId="5482BB68" w14:textId="1E705573" w:rsidR="00F2716D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5.5</w:t>
            </w:r>
          </w:p>
        </w:tc>
        <w:tc>
          <w:tcPr>
            <w:tcW w:w="1907" w:type="dxa"/>
          </w:tcPr>
          <w:p w14:paraId="365C6D28" w14:textId="320D5E98" w:rsidR="00F2716D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19.5</w:t>
            </w:r>
          </w:p>
        </w:tc>
        <w:tc>
          <w:tcPr>
            <w:tcW w:w="1639" w:type="dxa"/>
          </w:tcPr>
          <w:p w14:paraId="12D47259" w14:textId="45F2C8A2" w:rsidR="00F2716D" w:rsidRPr="009C627B" w:rsidRDefault="009F0CDE" w:rsidP="009C627B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  <w:bookmarkStart w:id="0" w:name="_GoBack"/>
            <w:bookmarkEnd w:id="0"/>
          </w:p>
        </w:tc>
      </w:tr>
    </w:tbl>
    <w:p w14:paraId="68AEF318" w14:textId="77777777" w:rsidR="009C627B" w:rsidRPr="009C627B" w:rsidRDefault="009C627B" w:rsidP="009C627B">
      <w:pPr>
        <w:jc w:val="center"/>
        <w:rPr>
          <w:rFonts w:ascii="Cambria" w:hAnsi="Cambria"/>
          <w:sz w:val="26"/>
          <w:szCs w:val="26"/>
        </w:rPr>
      </w:pPr>
    </w:p>
    <w:sectPr w:rsidR="009C627B" w:rsidRPr="009C6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7B"/>
    <w:rsid w:val="009731A7"/>
    <w:rsid w:val="009C627B"/>
    <w:rsid w:val="009F0CDE"/>
    <w:rsid w:val="00EE1E22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B993"/>
  <w15:chartTrackingRefBased/>
  <w15:docId w15:val="{9350AF01-BEDA-401E-AD40-0B2404E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2021-09-10T09:46:00Z</dcterms:created>
  <dcterms:modified xsi:type="dcterms:W3CDTF">2021-09-10T16:26:00Z</dcterms:modified>
</cp:coreProperties>
</file>