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17" w:rsidRDefault="002052FE" w:rsidP="002052FE">
      <w:pPr>
        <w:pStyle w:val="Heading2"/>
        <w:rPr>
          <w:lang w:val="sr-Latn-ME"/>
        </w:rPr>
      </w:pPr>
      <w:r>
        <w:rPr>
          <w:lang w:val="sr-Latn-ME"/>
        </w:rPr>
        <w:t>Uvod u novinarstvo – Rezultati prvog testa</w:t>
      </w:r>
    </w:p>
    <w:p w:rsidR="002052FE" w:rsidRDefault="002052FE">
      <w:pPr>
        <w:rPr>
          <w:lang w:val="sr-Latn-ME"/>
        </w:rPr>
      </w:pPr>
    </w:p>
    <w:tbl>
      <w:tblPr>
        <w:tblStyle w:val="TableGrid"/>
        <w:tblW w:w="4770" w:type="dxa"/>
        <w:tblInd w:w="-5" w:type="dxa"/>
        <w:tblLook w:val="04A0" w:firstRow="1" w:lastRow="0" w:firstColumn="1" w:lastColumn="0" w:noHBand="0" w:noVBand="1"/>
      </w:tblPr>
      <w:tblGrid>
        <w:gridCol w:w="2250"/>
        <w:gridCol w:w="2520"/>
      </w:tblGrid>
      <w:tr w:rsidR="002052FE" w:rsidRPr="0002709A" w:rsidTr="002052FE">
        <w:tc>
          <w:tcPr>
            <w:tcW w:w="2250" w:type="dxa"/>
            <w:shd w:val="clear" w:color="auto" w:fill="DEEAF6" w:themeFill="accent1" w:themeFillTint="33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Br.</w:t>
            </w:r>
          </w:p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520" w:type="dxa"/>
            <w:shd w:val="clear" w:color="auto" w:fill="DEEAF6" w:themeFill="accent1" w:themeFillTint="33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Prvi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test (max. 10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114/2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119/2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125/22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134/2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139/22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140/2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2052FE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052FE">
              <w:rPr>
                <w:rFonts w:ascii="Times New Roman" w:hAnsi="Times New Roman" w:cs="Times New Roman"/>
                <w:sz w:val="20"/>
                <w:szCs w:val="20"/>
              </w:rPr>
              <w:t xml:space="preserve">106/21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122/21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130/21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139/2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131/19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138/1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2FE" w:rsidRPr="0002709A" w:rsidTr="002052FE">
        <w:tc>
          <w:tcPr>
            <w:tcW w:w="2250" w:type="dxa"/>
          </w:tcPr>
          <w:p w:rsidR="002052FE" w:rsidRPr="00733E96" w:rsidRDefault="002052FE" w:rsidP="002052FE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153/16   </w:t>
            </w:r>
          </w:p>
        </w:tc>
        <w:tc>
          <w:tcPr>
            <w:tcW w:w="2520" w:type="dxa"/>
          </w:tcPr>
          <w:p w:rsidR="002052FE" w:rsidRPr="0002709A" w:rsidRDefault="002052FE" w:rsidP="001B1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052FE" w:rsidRPr="002052FE" w:rsidRDefault="002052FE">
      <w:pPr>
        <w:rPr>
          <w:lang w:val="sr-Latn-ME"/>
        </w:rPr>
      </w:pPr>
    </w:p>
    <w:sectPr w:rsidR="002052FE" w:rsidRPr="00205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65179"/>
    <w:multiLevelType w:val="hybridMultilevel"/>
    <w:tmpl w:val="C81C8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FE"/>
    <w:rsid w:val="00167C17"/>
    <w:rsid w:val="0020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517B"/>
  <w15:chartTrackingRefBased/>
  <w15:docId w15:val="{3B796132-C192-4573-B8FE-6AA4783E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052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52FE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2052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2022-11-19T11:18:00Z</dcterms:created>
  <dcterms:modified xsi:type="dcterms:W3CDTF">2022-11-19T11:23:00Z</dcterms:modified>
</cp:coreProperties>
</file>