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A5" w:rsidRPr="00013051" w:rsidRDefault="005C68BD">
      <w:pPr>
        <w:rPr>
          <w:b/>
          <w:sz w:val="24"/>
          <w:szCs w:val="24"/>
          <w:lang w:val="sr-Latn-ME"/>
        </w:rPr>
      </w:pPr>
      <w:bookmarkStart w:id="0" w:name="_GoBack"/>
      <w:r w:rsidRPr="00013051">
        <w:rPr>
          <w:b/>
          <w:sz w:val="24"/>
          <w:szCs w:val="24"/>
          <w:lang w:val="sr-Latn-ME"/>
        </w:rPr>
        <w:t>Rezultati drugog testa iz predmeta Istorij</w:t>
      </w:r>
      <w:r w:rsidR="00013051" w:rsidRPr="00013051">
        <w:rPr>
          <w:b/>
          <w:sz w:val="24"/>
          <w:szCs w:val="24"/>
          <w:lang w:val="sr-Latn-ME"/>
        </w:rPr>
        <w:t xml:space="preserve">a novinarstva i medija </w:t>
      </w:r>
    </w:p>
    <w:bookmarkEnd w:id="0"/>
    <w:p w:rsidR="00013051" w:rsidRPr="00013051" w:rsidRDefault="00013051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13051">
        <w:rPr>
          <w:rFonts w:ascii="Times New Roman" w:hAnsi="Times New Roman" w:cs="Times New Roman"/>
          <w:sz w:val="24"/>
          <w:szCs w:val="24"/>
          <w:lang w:val="sr-Latn-ME"/>
        </w:rPr>
        <w:t>Prva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51"/>
      </w:tblGrid>
      <w:tr w:rsidR="00013051" w:rsidRPr="00013051" w:rsidTr="00013051">
        <w:trPr>
          <w:trHeight w:val="265"/>
        </w:trPr>
        <w:tc>
          <w:tcPr>
            <w:tcW w:w="2151" w:type="dxa"/>
            <w:shd w:val="clear" w:color="auto" w:fill="DEEAF6" w:themeFill="accent1" w:themeFillTint="33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151" w:type="dxa"/>
            <w:shd w:val="clear" w:color="auto" w:fill="DEEAF6" w:themeFill="accent1" w:themeFillTint="33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13051" w:rsidRPr="00013051" w:rsidTr="00013051">
        <w:trPr>
          <w:trHeight w:val="277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13051" w:rsidRPr="00013051" w:rsidTr="00013051">
        <w:trPr>
          <w:trHeight w:val="277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013051" w:rsidRPr="00013051" w:rsidTr="00013051">
        <w:trPr>
          <w:trHeight w:val="277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137/23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140/23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102/22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013051" w:rsidRPr="00013051" w:rsidTr="00013051">
        <w:trPr>
          <w:trHeight w:val="265"/>
        </w:trPr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115/22</w:t>
            </w:r>
          </w:p>
        </w:tc>
        <w:tc>
          <w:tcPr>
            <w:tcW w:w="2151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</w:tbl>
    <w:p w:rsidR="00013051" w:rsidRDefault="00013051">
      <w:pPr>
        <w:rPr>
          <w:lang w:val="sr-Latn-ME"/>
        </w:rPr>
      </w:pPr>
    </w:p>
    <w:p w:rsidR="00013051" w:rsidRPr="00013051" w:rsidRDefault="00013051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13051">
        <w:rPr>
          <w:rFonts w:ascii="Times New Roman" w:hAnsi="Times New Roman" w:cs="Times New Roman"/>
          <w:sz w:val="24"/>
          <w:szCs w:val="24"/>
          <w:lang w:val="sr-Latn-ME"/>
        </w:rPr>
        <w:t>Druga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</w:tblGrid>
      <w:tr w:rsidR="00013051" w:rsidRPr="00013051" w:rsidTr="00013051">
        <w:trPr>
          <w:trHeight w:val="250"/>
        </w:trPr>
        <w:tc>
          <w:tcPr>
            <w:tcW w:w="2157" w:type="dxa"/>
            <w:shd w:val="clear" w:color="auto" w:fill="DEEAF6" w:themeFill="accent1" w:themeFillTint="33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157" w:type="dxa"/>
            <w:shd w:val="clear" w:color="auto" w:fill="DEEAF6" w:themeFill="accent1" w:themeFillTint="33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013051" w:rsidRPr="00013051" w:rsidTr="00013051">
        <w:trPr>
          <w:trHeight w:val="250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105/22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13051" w:rsidRPr="00013051" w:rsidTr="00013051">
        <w:trPr>
          <w:trHeight w:val="261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13051" w:rsidRPr="00013051" w:rsidTr="00013051">
        <w:trPr>
          <w:trHeight w:val="250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118/21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013051" w:rsidRPr="00013051" w:rsidTr="00013051">
        <w:trPr>
          <w:trHeight w:val="250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133/22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013051" w:rsidRPr="00013051" w:rsidTr="00013051">
        <w:trPr>
          <w:trHeight w:val="250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113/21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013051" w:rsidRPr="00013051" w:rsidTr="00013051">
        <w:trPr>
          <w:trHeight w:val="250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118/21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013051" w:rsidRPr="00013051" w:rsidTr="00013051">
        <w:trPr>
          <w:trHeight w:val="261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13051" w:rsidRPr="00013051" w:rsidTr="00013051">
        <w:trPr>
          <w:trHeight w:val="250"/>
        </w:trPr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174/10</w:t>
            </w:r>
          </w:p>
        </w:tc>
        <w:tc>
          <w:tcPr>
            <w:tcW w:w="2157" w:type="dxa"/>
          </w:tcPr>
          <w:p w:rsidR="00013051" w:rsidRPr="00013051" w:rsidRDefault="0001305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1305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</w:tbl>
    <w:p w:rsidR="00013051" w:rsidRDefault="00013051">
      <w:pPr>
        <w:rPr>
          <w:lang w:val="sr-Latn-ME"/>
        </w:rPr>
      </w:pPr>
      <w:r>
        <w:rPr>
          <w:lang w:val="sr-Latn-ME"/>
        </w:rPr>
        <w:t>:</w:t>
      </w:r>
    </w:p>
    <w:p w:rsidR="00013051" w:rsidRDefault="00013051">
      <w:pPr>
        <w:rPr>
          <w:lang w:val="sr-Latn-ME"/>
        </w:rPr>
      </w:pPr>
    </w:p>
    <w:p w:rsidR="00013051" w:rsidRPr="005C68BD" w:rsidRDefault="00013051">
      <w:pPr>
        <w:rPr>
          <w:lang w:val="sr-Latn-ME"/>
        </w:rPr>
      </w:pPr>
    </w:p>
    <w:sectPr w:rsidR="00013051" w:rsidRPr="005C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BD"/>
    <w:rsid w:val="00013051"/>
    <w:rsid w:val="005C68BD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39AA"/>
  <w15:chartTrackingRefBased/>
  <w15:docId w15:val="{5FC894E4-EC32-475A-87A7-31AA362A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3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2024-05-11T09:55:00Z</dcterms:created>
  <dcterms:modified xsi:type="dcterms:W3CDTF">2024-05-11T10:06:00Z</dcterms:modified>
</cp:coreProperties>
</file>