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A63" w:rsidRDefault="00B05A6C" w:rsidP="00B05A6C">
      <w:pPr>
        <w:jc w:val="center"/>
        <w:rPr>
          <w:sz w:val="28"/>
          <w:szCs w:val="28"/>
        </w:rPr>
      </w:pPr>
      <w:proofErr w:type="spellStart"/>
      <w:r w:rsidRPr="00B05A6C">
        <w:rPr>
          <w:sz w:val="28"/>
          <w:szCs w:val="28"/>
        </w:rPr>
        <w:t>Pregled</w:t>
      </w:r>
      <w:proofErr w:type="spellEnd"/>
      <w:r w:rsidRPr="00B05A6C">
        <w:rPr>
          <w:sz w:val="28"/>
          <w:szCs w:val="28"/>
        </w:rPr>
        <w:t xml:space="preserve"> </w:t>
      </w:r>
      <w:proofErr w:type="spellStart"/>
      <w:r w:rsidRPr="00B05A6C">
        <w:rPr>
          <w:sz w:val="28"/>
          <w:szCs w:val="28"/>
        </w:rPr>
        <w:t>tema</w:t>
      </w:r>
      <w:proofErr w:type="spellEnd"/>
      <w:r w:rsidRPr="00B05A6C">
        <w:rPr>
          <w:sz w:val="28"/>
          <w:szCs w:val="28"/>
        </w:rPr>
        <w:t xml:space="preserve"> </w:t>
      </w:r>
      <w:proofErr w:type="spellStart"/>
      <w:r w:rsidRPr="00B05A6C">
        <w:rPr>
          <w:sz w:val="28"/>
          <w:szCs w:val="28"/>
        </w:rPr>
        <w:t>naučnih</w:t>
      </w:r>
      <w:proofErr w:type="spellEnd"/>
      <w:r w:rsidRPr="00B05A6C">
        <w:rPr>
          <w:sz w:val="28"/>
          <w:szCs w:val="28"/>
        </w:rPr>
        <w:t xml:space="preserve"> </w:t>
      </w:r>
      <w:proofErr w:type="spellStart"/>
      <w:r w:rsidRPr="00B05A6C">
        <w:rPr>
          <w:sz w:val="28"/>
          <w:szCs w:val="28"/>
        </w:rPr>
        <w:t>skupova</w:t>
      </w:r>
      <w:proofErr w:type="spellEnd"/>
      <w:r w:rsidRPr="00B05A6C">
        <w:rPr>
          <w:sz w:val="28"/>
          <w:szCs w:val="28"/>
        </w:rPr>
        <w:t xml:space="preserve"> </w:t>
      </w:r>
      <w:proofErr w:type="spellStart"/>
      <w:r w:rsidRPr="00B05A6C">
        <w:rPr>
          <w:sz w:val="28"/>
          <w:szCs w:val="28"/>
        </w:rPr>
        <w:t>Tehnologija</w:t>
      </w:r>
      <w:proofErr w:type="spellEnd"/>
      <w:r w:rsidRPr="00B05A6C">
        <w:rPr>
          <w:sz w:val="28"/>
          <w:szCs w:val="28"/>
        </w:rPr>
        <w:t xml:space="preserve"> </w:t>
      </w:r>
      <w:proofErr w:type="spellStart"/>
      <w:r w:rsidRPr="00B05A6C">
        <w:rPr>
          <w:sz w:val="28"/>
          <w:szCs w:val="28"/>
        </w:rPr>
        <w:t>kultura</w:t>
      </w:r>
      <w:proofErr w:type="spellEnd"/>
      <w:r w:rsidRPr="00B05A6C">
        <w:rPr>
          <w:sz w:val="28"/>
          <w:szCs w:val="28"/>
        </w:rPr>
        <w:t xml:space="preserve"> I </w:t>
      </w:r>
      <w:proofErr w:type="spellStart"/>
      <w:r w:rsidRPr="00B05A6C">
        <w:rPr>
          <w:sz w:val="28"/>
          <w:szCs w:val="28"/>
        </w:rPr>
        <w:t>razvoj</w:t>
      </w:r>
      <w:proofErr w:type="spellEnd"/>
    </w:p>
    <w:p w:rsidR="00B05A6C" w:rsidRPr="00B05A6C" w:rsidRDefault="00B05A6C" w:rsidP="00B05A6C">
      <w:pPr>
        <w:jc w:val="center"/>
        <w:rPr>
          <w:sz w:val="28"/>
          <w:szCs w:val="28"/>
        </w:rPr>
      </w:pPr>
      <w:r>
        <w:rPr>
          <w:sz w:val="28"/>
          <w:szCs w:val="28"/>
        </w:rPr>
        <w:t>Od 1995. Do 2020.</w:t>
      </w:r>
    </w:p>
    <w:p w:rsidR="00B05A6C" w:rsidRDefault="00B05A6C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496736" w:rsidRDefault="00496736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I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E3B90">
        <w:rPr>
          <w:rStyle w:val="Strong"/>
          <w:rFonts w:ascii="inherit" w:hAnsi="inherit" w:cs="Arial"/>
          <w:b w:val="0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 w:rsidRPr="001E3B90">
        <w:rPr>
          <w:rFonts w:ascii="Arial" w:hAnsi="Arial" w:cs="Arial"/>
          <w:b/>
          <w:color w:val="555555"/>
          <w:sz w:val="20"/>
          <w:szCs w:val="20"/>
        </w:rPr>
        <w:t> „</w:t>
      </w:r>
      <w:proofErr w:type="spellStart"/>
      <w:r w:rsidRPr="001E3B90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1E3B90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1E3B90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1E3B90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1E3B90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1E3B90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proofErr w:type="gramStart"/>
      <w:r w:rsidRPr="001E3B90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1E3B90">
        <w:rPr>
          <w:rFonts w:ascii="Arial" w:hAnsi="Arial" w:cs="Arial"/>
          <w:b/>
          <w:color w:val="555555"/>
          <w:sz w:val="20"/>
          <w:szCs w:val="20"/>
        </w:rPr>
        <w:t>“</w:t>
      </w:r>
      <w:proofErr w:type="gramEnd"/>
      <w:r w:rsidRPr="001E3B90">
        <w:rPr>
          <w:rFonts w:ascii="Arial" w:hAnsi="Arial" w:cs="Arial"/>
          <w:b/>
          <w:color w:val="555555"/>
          <w:sz w:val="20"/>
          <w:szCs w:val="20"/>
        </w:rPr>
        <w:t>,</w:t>
      </w:r>
      <w:r w:rsidR="00F23F91" w:rsidRPr="00F23F91">
        <w:rPr>
          <w:rFonts w:ascii="Arial" w:hAnsi="Arial" w:cs="Arial"/>
          <w:b/>
          <w:color w:val="555555"/>
          <w:sz w:val="20"/>
          <w:szCs w:val="20"/>
        </w:rPr>
        <w:t>Beograd, 1994.</w:t>
      </w:r>
    </w:p>
    <w:p w:rsidR="00496736" w:rsidRDefault="00FC6F62" w:rsidP="0049673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spellStart"/>
      <w:r w:rsidRPr="00FC6F62"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 w:rsidRPr="00FC6F6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C6F62"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: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Međuzavisnosti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tehnologije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,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kulture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i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razvoja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: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teorijski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modeli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i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istorijska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evidencija</w:t>
      </w:r>
      <w:proofErr w:type="spellEnd"/>
      <w:r w:rsidR="00496736">
        <w:rPr>
          <w:rFonts w:ascii="Arial" w:hAnsi="Arial" w:cs="Arial"/>
          <w:color w:val="555555"/>
          <w:sz w:val="20"/>
          <w:szCs w:val="20"/>
        </w:rPr>
        <w:t xml:space="preserve"> </w:t>
      </w:r>
    </w:p>
    <w:p w:rsidR="001E3B90" w:rsidRDefault="001E3B90" w:rsidP="001E3B90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FC6F62" w:rsidRDefault="00496736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II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>
        <w:rPr>
          <w:rFonts w:ascii="Arial" w:hAnsi="Arial" w:cs="Arial"/>
          <w:color w:val="555555"/>
          <w:sz w:val="20"/>
          <w:szCs w:val="20"/>
        </w:rPr>
        <w:t> </w:t>
      </w:r>
      <w:r w:rsidRPr="001E3B90">
        <w:rPr>
          <w:rFonts w:ascii="Arial" w:hAnsi="Arial" w:cs="Arial"/>
          <w:b/>
          <w:color w:val="555555"/>
          <w:sz w:val="20"/>
          <w:szCs w:val="20"/>
        </w:rPr>
        <w:t>„</w:t>
      </w:r>
      <w:proofErr w:type="spellStart"/>
      <w:r w:rsidRPr="001E3B90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1E3B90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1E3B90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1E3B90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1E3B90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1E3B90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1E3B90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1E3B90">
        <w:rPr>
          <w:rFonts w:ascii="Arial" w:hAnsi="Arial" w:cs="Arial"/>
          <w:b/>
          <w:color w:val="555555"/>
          <w:sz w:val="20"/>
          <w:szCs w:val="20"/>
        </w:rPr>
        <w:t>“,</w:t>
      </w:r>
      <w:r w:rsidR="001E3B90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="001E3B90">
        <w:rPr>
          <w:rFonts w:ascii="Arial" w:hAnsi="Arial" w:cs="Arial"/>
          <w:b/>
          <w:color w:val="555555"/>
          <w:sz w:val="20"/>
          <w:szCs w:val="20"/>
        </w:rPr>
        <w:t>Igalo-</w:t>
      </w:r>
      <w:r w:rsidR="001E3B90" w:rsidRPr="001E3B90">
        <w:rPr>
          <w:rFonts w:ascii="Arial" w:hAnsi="Arial" w:cs="Arial"/>
          <w:b/>
          <w:color w:val="555555"/>
          <w:sz w:val="20"/>
          <w:szCs w:val="20"/>
        </w:rPr>
        <w:t>Herceg</w:t>
      </w:r>
      <w:proofErr w:type="spellEnd"/>
      <w:r w:rsidR="001E3B90" w:rsidRPr="001E3B90">
        <w:rPr>
          <w:rFonts w:ascii="Arial" w:hAnsi="Arial" w:cs="Arial"/>
          <w:b/>
          <w:color w:val="555555"/>
          <w:sz w:val="20"/>
          <w:szCs w:val="20"/>
        </w:rPr>
        <w:t xml:space="preserve"> Novi, 1995.</w:t>
      </w:r>
    </w:p>
    <w:p w:rsidR="00496736" w:rsidRDefault="00FC6F62" w:rsidP="00FC6F6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spellStart"/>
      <w:r w:rsidRPr="00FC6F62"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 w:rsidRPr="00FC6F62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C6F62"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 w:rsidRPr="00FC6F62">
        <w:rPr>
          <w:rFonts w:ascii="Arial" w:hAnsi="Arial" w:cs="Arial"/>
          <w:color w:val="555555"/>
          <w:sz w:val="20"/>
          <w:szCs w:val="20"/>
        </w:rPr>
        <w:t>:</w:t>
      </w:r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Etički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problemi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nauke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,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tehnologije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i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razvoja</w:t>
      </w:r>
      <w:proofErr w:type="spellEnd"/>
      <w:r w:rsidR="001E3B90">
        <w:rPr>
          <w:rFonts w:ascii="Arial" w:hAnsi="Arial" w:cs="Arial"/>
          <w:color w:val="555555"/>
          <w:sz w:val="20"/>
          <w:szCs w:val="20"/>
        </w:rPr>
        <w:t xml:space="preserve"> </w:t>
      </w:r>
    </w:p>
    <w:p w:rsidR="001E3B90" w:rsidRDefault="001E3B90" w:rsidP="001E3B90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FC6F62" w:rsidRPr="00FC6F62" w:rsidRDefault="00496736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555555"/>
          <w:sz w:val="20"/>
          <w:szCs w:val="20"/>
        </w:rPr>
      </w:pPr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III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>
        <w:rPr>
          <w:rFonts w:ascii="Arial" w:hAnsi="Arial" w:cs="Arial"/>
          <w:color w:val="555555"/>
          <w:sz w:val="20"/>
          <w:szCs w:val="20"/>
        </w:rPr>
        <w:t> </w:t>
      </w:r>
      <w:r w:rsidRPr="001E3B90">
        <w:rPr>
          <w:rFonts w:ascii="Arial" w:hAnsi="Arial" w:cs="Arial"/>
          <w:b/>
          <w:color w:val="555555"/>
          <w:sz w:val="20"/>
          <w:szCs w:val="20"/>
        </w:rPr>
        <w:t>„</w:t>
      </w:r>
      <w:proofErr w:type="spellStart"/>
      <w:r w:rsidRPr="001E3B90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1E3B90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1E3B90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1E3B90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1E3B90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1E3B90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1E3B90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1E3B90">
        <w:rPr>
          <w:rFonts w:ascii="Arial" w:hAnsi="Arial" w:cs="Arial"/>
          <w:b/>
          <w:color w:val="555555"/>
          <w:sz w:val="20"/>
          <w:szCs w:val="20"/>
        </w:rPr>
        <w:t xml:space="preserve">“, </w:t>
      </w:r>
      <w:proofErr w:type="spellStart"/>
      <w:r w:rsidR="001E3B90" w:rsidRPr="001E3B90">
        <w:rPr>
          <w:rFonts w:ascii="Arial" w:hAnsi="Arial" w:cs="Arial"/>
          <w:b/>
          <w:color w:val="555555"/>
          <w:sz w:val="20"/>
          <w:szCs w:val="20"/>
        </w:rPr>
        <w:t>Palić</w:t>
      </w:r>
      <w:proofErr w:type="spellEnd"/>
      <w:r w:rsidR="001E3B90" w:rsidRPr="001E3B90">
        <w:rPr>
          <w:rFonts w:ascii="Arial" w:hAnsi="Arial" w:cs="Arial"/>
          <w:b/>
          <w:color w:val="555555"/>
          <w:sz w:val="20"/>
          <w:szCs w:val="20"/>
        </w:rPr>
        <w:t>, 1996.</w:t>
      </w:r>
    </w:p>
    <w:p w:rsidR="00496736" w:rsidRPr="001E3B90" w:rsidRDefault="00FC6F62" w:rsidP="00FC6F6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spellStart"/>
      <w:r w:rsidRPr="00FC6F62">
        <w:rPr>
          <w:rFonts w:ascii="Arial" w:hAnsi="Arial" w:cs="Arial"/>
          <w:i/>
          <w:color w:val="555555"/>
          <w:sz w:val="20"/>
          <w:szCs w:val="20"/>
        </w:rPr>
        <w:t>Tema</w:t>
      </w:r>
      <w:proofErr w:type="spellEnd"/>
      <w:r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Pr="00FC6F62">
        <w:rPr>
          <w:rFonts w:ascii="Arial" w:hAnsi="Arial" w:cs="Arial"/>
          <w:i/>
          <w:color w:val="555555"/>
          <w:sz w:val="20"/>
          <w:szCs w:val="20"/>
        </w:rPr>
        <w:t>skupa</w:t>
      </w:r>
      <w:proofErr w:type="spellEnd"/>
      <w:r w:rsidRPr="00FC6F62">
        <w:rPr>
          <w:rFonts w:ascii="Arial" w:hAnsi="Arial" w:cs="Arial"/>
          <w:i/>
          <w:color w:val="555555"/>
          <w:sz w:val="20"/>
          <w:szCs w:val="20"/>
        </w:rPr>
        <w:t xml:space="preserve">: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Obrazovanje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za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uravnoteženi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kulturni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i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tehnol</w:t>
      </w:r>
      <w:r w:rsidR="001E3B90">
        <w:rPr>
          <w:rFonts w:ascii="Arial" w:hAnsi="Arial" w:cs="Arial"/>
          <w:i/>
          <w:color w:val="555555"/>
          <w:sz w:val="20"/>
          <w:szCs w:val="20"/>
        </w:rPr>
        <w:t>oški</w:t>
      </w:r>
      <w:proofErr w:type="spellEnd"/>
      <w:r w:rsidR="001E3B90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1E3B90">
        <w:rPr>
          <w:rFonts w:ascii="Arial" w:hAnsi="Arial" w:cs="Arial"/>
          <w:i/>
          <w:color w:val="555555"/>
          <w:sz w:val="20"/>
          <w:szCs w:val="20"/>
        </w:rPr>
        <w:t>razvoj</w:t>
      </w:r>
      <w:proofErr w:type="spellEnd"/>
      <w:r w:rsidR="001E3B90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1E3B90">
        <w:rPr>
          <w:rFonts w:ascii="Arial" w:hAnsi="Arial" w:cs="Arial"/>
          <w:i/>
          <w:color w:val="555555"/>
          <w:sz w:val="20"/>
          <w:szCs w:val="20"/>
        </w:rPr>
        <w:t>pojedinca</w:t>
      </w:r>
      <w:proofErr w:type="spellEnd"/>
      <w:r w:rsidR="001E3B90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1E3B90">
        <w:rPr>
          <w:rFonts w:ascii="Arial" w:hAnsi="Arial" w:cs="Arial"/>
          <w:i/>
          <w:color w:val="555555"/>
          <w:sz w:val="20"/>
          <w:szCs w:val="20"/>
        </w:rPr>
        <w:t>i</w:t>
      </w:r>
      <w:proofErr w:type="spellEnd"/>
      <w:r w:rsidR="001E3B90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1E3B90">
        <w:rPr>
          <w:rFonts w:ascii="Arial" w:hAnsi="Arial" w:cs="Arial"/>
          <w:i/>
          <w:color w:val="555555"/>
          <w:sz w:val="20"/>
          <w:szCs w:val="20"/>
        </w:rPr>
        <w:t>društva</w:t>
      </w:r>
      <w:proofErr w:type="spellEnd"/>
    </w:p>
    <w:p w:rsidR="001E3B90" w:rsidRDefault="001E3B90" w:rsidP="001E3B90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FC6F62" w:rsidRDefault="00496736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IV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E3B90">
        <w:rPr>
          <w:rStyle w:val="Strong"/>
          <w:rFonts w:ascii="inherit" w:hAnsi="inherit" w:cs="Arial"/>
          <w:b w:val="0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 w:rsidRPr="001E3B90">
        <w:rPr>
          <w:rFonts w:ascii="Arial" w:hAnsi="Arial" w:cs="Arial"/>
          <w:b/>
          <w:color w:val="555555"/>
          <w:sz w:val="20"/>
          <w:szCs w:val="20"/>
        </w:rPr>
        <w:t> „</w:t>
      </w:r>
      <w:proofErr w:type="spellStart"/>
      <w:r w:rsidRPr="001E3B90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1E3B90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1E3B90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1E3B90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1E3B90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1E3B90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1E3B90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1E3B90">
        <w:rPr>
          <w:rFonts w:ascii="Arial" w:hAnsi="Arial" w:cs="Arial"/>
          <w:b/>
          <w:color w:val="555555"/>
          <w:sz w:val="20"/>
          <w:szCs w:val="20"/>
        </w:rPr>
        <w:t xml:space="preserve">“, </w:t>
      </w:r>
      <w:proofErr w:type="spellStart"/>
      <w:r w:rsidR="001E3B90" w:rsidRPr="001E3B90">
        <w:rPr>
          <w:rFonts w:ascii="Arial" w:hAnsi="Arial" w:cs="Arial"/>
          <w:b/>
          <w:color w:val="555555"/>
          <w:sz w:val="20"/>
          <w:szCs w:val="20"/>
        </w:rPr>
        <w:t>Igalo-Herceg</w:t>
      </w:r>
      <w:proofErr w:type="spellEnd"/>
      <w:r w:rsidR="001E3B90" w:rsidRPr="001E3B90">
        <w:rPr>
          <w:rFonts w:ascii="Arial" w:hAnsi="Arial" w:cs="Arial"/>
          <w:b/>
          <w:color w:val="555555"/>
          <w:sz w:val="20"/>
          <w:szCs w:val="20"/>
        </w:rPr>
        <w:t xml:space="preserve"> Novi 1997.</w:t>
      </w:r>
    </w:p>
    <w:p w:rsidR="00496736" w:rsidRDefault="00FC6F62" w:rsidP="00FC6F6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 w:rsidRPr="00FC6F62">
        <w:rPr>
          <w:rFonts w:ascii="Arial" w:hAnsi="Arial" w:cs="Arial"/>
          <w:i/>
          <w:color w:val="555555"/>
          <w:sz w:val="20"/>
          <w:szCs w:val="20"/>
        </w:rPr>
        <w:t xml:space="preserve">.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Razvojne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specifičnosti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malih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zemalja</w:t>
      </w:r>
      <w:proofErr w:type="spellEnd"/>
    </w:p>
    <w:p w:rsidR="001E3B90" w:rsidRDefault="001E3B90" w:rsidP="001E3B90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FC6F62" w:rsidRDefault="00496736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V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05A6C">
        <w:rPr>
          <w:rStyle w:val="Strong"/>
          <w:rFonts w:ascii="inherit" w:hAnsi="inherit" w:cs="Arial"/>
          <w:b w:val="0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> „</w:t>
      </w:r>
      <w:proofErr w:type="spellStart"/>
      <w:r w:rsidRPr="00B05A6C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B05A6C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B05A6C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B05A6C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 xml:space="preserve">“, </w:t>
      </w:r>
      <w:proofErr w:type="spellStart"/>
      <w:r w:rsidR="00B05A6C" w:rsidRPr="00B05A6C">
        <w:rPr>
          <w:rFonts w:ascii="Arial" w:hAnsi="Arial" w:cs="Arial"/>
          <w:b/>
          <w:color w:val="555555"/>
          <w:sz w:val="20"/>
          <w:szCs w:val="20"/>
        </w:rPr>
        <w:t>Palić</w:t>
      </w:r>
      <w:proofErr w:type="spellEnd"/>
      <w:r w:rsidR="00B05A6C" w:rsidRPr="00B05A6C">
        <w:rPr>
          <w:rFonts w:ascii="Arial" w:hAnsi="Arial" w:cs="Arial"/>
          <w:b/>
          <w:color w:val="555555"/>
          <w:sz w:val="20"/>
          <w:szCs w:val="20"/>
        </w:rPr>
        <w:t>, 1998</w:t>
      </w:r>
      <w:r w:rsidR="00B05A6C" w:rsidRPr="00B05A6C">
        <w:rPr>
          <w:rFonts w:ascii="Arial" w:hAnsi="Arial" w:cs="Arial"/>
          <w:color w:val="555555"/>
          <w:sz w:val="20"/>
          <w:szCs w:val="20"/>
        </w:rPr>
        <w:t>.</w:t>
      </w:r>
    </w:p>
    <w:p w:rsidR="00496736" w:rsidRDefault="00FC6F62" w:rsidP="00FC6F6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.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Dosadašnja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iskustva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i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pretpostavke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za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dobru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naučnu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,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tehnološku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i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razvojnu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politiku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u SR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Jugoslaviji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,</w:t>
      </w:r>
      <w:r w:rsidR="00496736">
        <w:rPr>
          <w:rFonts w:ascii="Arial" w:hAnsi="Arial" w:cs="Arial"/>
          <w:color w:val="555555"/>
          <w:sz w:val="20"/>
          <w:szCs w:val="20"/>
        </w:rPr>
        <w:t xml:space="preserve">  </w:t>
      </w:r>
    </w:p>
    <w:p w:rsidR="00B05A6C" w:rsidRDefault="00B05A6C" w:rsidP="00B05A6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FC6F62" w:rsidRDefault="00496736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VI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05A6C">
        <w:rPr>
          <w:rStyle w:val="Strong"/>
          <w:rFonts w:ascii="inherit" w:hAnsi="inherit" w:cs="Arial"/>
          <w:b w:val="0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> „</w:t>
      </w:r>
      <w:proofErr w:type="spellStart"/>
      <w:r w:rsidRPr="00B05A6C">
        <w:rPr>
          <w:rFonts w:ascii="Arial" w:hAnsi="Arial" w:cs="Arial"/>
          <w:b/>
          <w:color w:val="555555"/>
          <w:sz w:val="20"/>
          <w:szCs w:val="20"/>
        </w:rPr>
        <w:t>Tehnolo</w:t>
      </w:r>
      <w:r w:rsidR="00FC6F62" w:rsidRPr="00B05A6C">
        <w:rPr>
          <w:rFonts w:ascii="Arial" w:hAnsi="Arial" w:cs="Arial"/>
          <w:b/>
          <w:color w:val="555555"/>
          <w:sz w:val="20"/>
          <w:szCs w:val="20"/>
        </w:rPr>
        <w:t>gija</w:t>
      </w:r>
      <w:proofErr w:type="spellEnd"/>
      <w:r w:rsidR="00FC6F62" w:rsidRPr="00B05A6C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="00FC6F62" w:rsidRPr="00B05A6C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="00FC6F62" w:rsidRPr="00B05A6C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="00FC6F62" w:rsidRPr="00B05A6C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="00FC6F62" w:rsidRPr="00B05A6C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="00FC6F62" w:rsidRPr="00B05A6C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="00FC6F62" w:rsidRPr="00B05A6C">
        <w:rPr>
          <w:rFonts w:ascii="Arial" w:hAnsi="Arial" w:cs="Arial"/>
          <w:b/>
          <w:color w:val="555555"/>
          <w:sz w:val="20"/>
          <w:szCs w:val="20"/>
        </w:rPr>
        <w:t>“,</w:t>
      </w:r>
      <w:proofErr w:type="spellStart"/>
      <w:r w:rsidR="00B05A6C" w:rsidRPr="00B05A6C">
        <w:rPr>
          <w:rFonts w:ascii="Arial" w:hAnsi="Arial" w:cs="Arial"/>
          <w:b/>
          <w:color w:val="555555"/>
          <w:sz w:val="20"/>
          <w:szCs w:val="20"/>
        </w:rPr>
        <w:t>Igalo</w:t>
      </w:r>
      <w:proofErr w:type="spellEnd"/>
      <w:r w:rsidR="00B05A6C" w:rsidRPr="00B05A6C">
        <w:rPr>
          <w:rFonts w:ascii="Arial" w:hAnsi="Arial" w:cs="Arial"/>
          <w:b/>
          <w:color w:val="555555"/>
          <w:sz w:val="20"/>
          <w:szCs w:val="20"/>
        </w:rPr>
        <w:t xml:space="preserve"> – </w:t>
      </w:r>
      <w:proofErr w:type="spellStart"/>
      <w:r w:rsidR="00B05A6C" w:rsidRPr="00B05A6C">
        <w:rPr>
          <w:rFonts w:ascii="Arial" w:hAnsi="Arial" w:cs="Arial"/>
          <w:b/>
          <w:color w:val="555555"/>
          <w:sz w:val="20"/>
          <w:szCs w:val="20"/>
        </w:rPr>
        <w:t>Herceg</w:t>
      </w:r>
      <w:proofErr w:type="spellEnd"/>
      <w:r w:rsidR="00B05A6C" w:rsidRPr="00B05A6C">
        <w:rPr>
          <w:rFonts w:ascii="Arial" w:hAnsi="Arial" w:cs="Arial"/>
          <w:b/>
          <w:color w:val="555555"/>
          <w:sz w:val="20"/>
          <w:szCs w:val="20"/>
        </w:rPr>
        <w:t xml:space="preserve"> Novi, 1999.</w:t>
      </w:r>
    </w:p>
    <w:p w:rsidR="00496736" w:rsidRDefault="00FC6F62" w:rsidP="00FC6F6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: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Nauka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,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tehnologija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i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kultura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pred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izazovima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blokiranog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razvoja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,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sa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posebnim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osvrtom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na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SR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Jugoslaviju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,</w:t>
      </w:r>
      <w:r w:rsidR="00B05A6C">
        <w:rPr>
          <w:rFonts w:ascii="Arial" w:hAnsi="Arial" w:cs="Arial"/>
          <w:color w:val="555555"/>
          <w:sz w:val="20"/>
          <w:szCs w:val="20"/>
        </w:rPr>
        <w:t xml:space="preserve"> </w:t>
      </w:r>
    </w:p>
    <w:p w:rsidR="00B05A6C" w:rsidRDefault="00B05A6C" w:rsidP="00B05A6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FC6F62" w:rsidRDefault="00496736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VII </w:t>
      </w:r>
      <w:proofErr w:type="spellStart"/>
      <w:r w:rsidRPr="00B05A6C">
        <w:rPr>
          <w:rStyle w:val="Strong"/>
          <w:rFonts w:ascii="inherit" w:hAnsi="inherit" w:cs="Arial"/>
          <w:b w:val="0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 w:rsidRPr="00B05A6C">
        <w:rPr>
          <w:rStyle w:val="Strong"/>
          <w:rFonts w:ascii="inherit" w:hAnsi="inherit" w:cs="Arial"/>
          <w:b w:val="0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05A6C">
        <w:rPr>
          <w:rStyle w:val="Strong"/>
          <w:rFonts w:ascii="inherit" w:hAnsi="inherit" w:cs="Arial"/>
          <w:b w:val="0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> „</w:t>
      </w:r>
      <w:proofErr w:type="spellStart"/>
      <w:r w:rsidRPr="00B05A6C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B05A6C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B05A6C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B05A6C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 xml:space="preserve">“, </w:t>
      </w:r>
      <w:proofErr w:type="spellStart"/>
      <w:r w:rsidR="00B05A6C" w:rsidRPr="00B05A6C">
        <w:rPr>
          <w:rFonts w:ascii="Arial" w:hAnsi="Arial" w:cs="Arial"/>
          <w:b/>
          <w:color w:val="555555"/>
          <w:sz w:val="20"/>
          <w:szCs w:val="20"/>
        </w:rPr>
        <w:t>Palić</w:t>
      </w:r>
      <w:proofErr w:type="spellEnd"/>
      <w:r w:rsidR="00B05A6C" w:rsidRPr="00B05A6C">
        <w:rPr>
          <w:rFonts w:ascii="Arial" w:hAnsi="Arial" w:cs="Arial"/>
          <w:b/>
          <w:color w:val="555555"/>
          <w:sz w:val="20"/>
          <w:szCs w:val="20"/>
        </w:rPr>
        <w:t>, 2000</w:t>
      </w:r>
      <w:r w:rsidR="00B05A6C" w:rsidRPr="00B05A6C">
        <w:rPr>
          <w:rFonts w:ascii="Arial" w:hAnsi="Arial" w:cs="Arial"/>
          <w:color w:val="555555"/>
          <w:sz w:val="20"/>
          <w:szCs w:val="20"/>
        </w:rPr>
        <w:t>.</w:t>
      </w:r>
    </w:p>
    <w:p w:rsidR="00496736" w:rsidRPr="00B05A6C" w:rsidRDefault="00FC6F62" w:rsidP="00FC6F6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: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Iskušenja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i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pouke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XX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veka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: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nauka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,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tehnologija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i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kultura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u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znaku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Janusa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,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sa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posebnim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osvrtom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na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jugoslovenski</w:t>
      </w:r>
      <w:proofErr w:type="spellEnd"/>
      <w:r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istorijski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 xml:space="preserve"> </w:t>
      </w:r>
      <w:proofErr w:type="spellStart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prostor</w:t>
      </w:r>
      <w:proofErr w:type="spellEnd"/>
      <w:r w:rsidR="00496736" w:rsidRPr="00FC6F62">
        <w:rPr>
          <w:rFonts w:ascii="Arial" w:hAnsi="Arial" w:cs="Arial"/>
          <w:i/>
          <w:color w:val="555555"/>
          <w:sz w:val="20"/>
          <w:szCs w:val="20"/>
        </w:rPr>
        <w:t>,  </w:t>
      </w:r>
    </w:p>
    <w:p w:rsidR="00B05A6C" w:rsidRDefault="00B05A6C" w:rsidP="00B05A6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F23F91" w:rsidRDefault="00496736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VIII </w:t>
      </w:r>
      <w:proofErr w:type="spellStart"/>
      <w:r w:rsidRPr="00B05A6C">
        <w:rPr>
          <w:rStyle w:val="Strong"/>
          <w:rFonts w:ascii="inherit" w:hAnsi="inherit" w:cs="Arial"/>
          <w:b w:val="0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 w:rsidRPr="00B05A6C">
        <w:rPr>
          <w:rStyle w:val="Strong"/>
          <w:rFonts w:ascii="inherit" w:hAnsi="inherit" w:cs="Arial"/>
          <w:b w:val="0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05A6C">
        <w:rPr>
          <w:rStyle w:val="Strong"/>
          <w:rFonts w:ascii="inherit" w:hAnsi="inherit" w:cs="Arial"/>
          <w:b w:val="0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> „</w:t>
      </w:r>
      <w:proofErr w:type="spellStart"/>
      <w:r w:rsidRPr="00B05A6C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B05A6C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B05A6C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B05A6C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 xml:space="preserve">“, </w:t>
      </w:r>
      <w:r w:rsidR="00B05A6C" w:rsidRPr="00B05A6C">
        <w:rPr>
          <w:rFonts w:ascii="Arial" w:hAnsi="Arial" w:cs="Arial"/>
          <w:b/>
          <w:color w:val="555555"/>
          <w:sz w:val="20"/>
          <w:szCs w:val="20"/>
        </w:rPr>
        <w:t>Kotor, 2001</w:t>
      </w:r>
      <w:r w:rsidR="00B05A6C" w:rsidRPr="00B05A6C">
        <w:rPr>
          <w:rFonts w:ascii="Arial" w:hAnsi="Arial" w:cs="Arial"/>
          <w:color w:val="555555"/>
          <w:sz w:val="20"/>
          <w:szCs w:val="20"/>
        </w:rPr>
        <w:t>.</w:t>
      </w:r>
    </w:p>
    <w:p w:rsidR="00F23F91" w:rsidRDefault="00496736" w:rsidP="00F23F9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>:</w:t>
      </w:r>
      <w:r w:rsidR="00F23F91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Globalno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lokalno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tehnološkom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kulturnom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razvoju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Jugoslavija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evropskom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bližem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okruženju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</w:p>
    <w:p w:rsidR="00496736" w:rsidRPr="00B05A6C" w:rsidRDefault="00496736" w:rsidP="00F23F9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B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Modernizacija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univerzitetskog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obrazovanja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Jugoslaviji</w:t>
      </w:r>
      <w:proofErr w:type="spellEnd"/>
      <w:r>
        <w:rPr>
          <w:rFonts w:ascii="Arial" w:hAnsi="Arial" w:cs="Arial"/>
          <w:color w:val="555555"/>
          <w:sz w:val="20"/>
          <w:szCs w:val="20"/>
        </w:rPr>
        <w:t>,  </w:t>
      </w:r>
    </w:p>
    <w:p w:rsidR="00B05A6C" w:rsidRDefault="00B05A6C" w:rsidP="00B05A6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B05A6C" w:rsidRPr="00B05A6C" w:rsidRDefault="00496736" w:rsidP="00B05A6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B05A6C"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IX </w:t>
      </w:r>
      <w:proofErr w:type="spellStart"/>
      <w:r w:rsidRPr="00B05A6C"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 w:rsidRPr="00B05A6C"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05A6C"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 w:rsidRPr="00B05A6C">
        <w:rPr>
          <w:rFonts w:ascii="Arial" w:hAnsi="Arial" w:cs="Arial"/>
          <w:color w:val="555555"/>
          <w:sz w:val="20"/>
          <w:szCs w:val="20"/>
        </w:rPr>
        <w:t> „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>“,</w:t>
      </w:r>
      <w:proofErr w:type="spellStart"/>
      <w:r w:rsidR="00B05A6C" w:rsidRPr="00FC046D">
        <w:rPr>
          <w:rFonts w:ascii="Arial" w:hAnsi="Arial" w:cs="Arial"/>
          <w:b/>
          <w:color w:val="555555"/>
          <w:sz w:val="20"/>
          <w:szCs w:val="20"/>
        </w:rPr>
        <w:t>Palić</w:t>
      </w:r>
      <w:proofErr w:type="spellEnd"/>
      <w:r w:rsidR="00B05A6C" w:rsidRPr="00FC046D">
        <w:rPr>
          <w:rFonts w:ascii="Arial" w:hAnsi="Arial" w:cs="Arial"/>
          <w:b/>
          <w:color w:val="555555"/>
          <w:sz w:val="20"/>
          <w:szCs w:val="20"/>
        </w:rPr>
        <w:t>, 2002.</w:t>
      </w:r>
    </w:p>
    <w:p w:rsidR="00F23F91" w:rsidRDefault="00496736" w:rsidP="00B05A6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20"/>
          <w:szCs w:val="20"/>
        </w:rPr>
        <w:t>Osnovna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(A):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Kulturne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tehnološke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determinante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kvaliteta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proizvoda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usluga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rada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života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Srbiji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Crnoj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Gori </w:t>
      </w:r>
    </w:p>
    <w:p w:rsidR="00496736" w:rsidRDefault="00496736" w:rsidP="00F23F9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20"/>
          <w:szCs w:val="20"/>
        </w:rPr>
        <w:t>Posebna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(B):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Mogućnosti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putevi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dostizanja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konkurentnog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kvaliteta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proizvoda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agroindustrije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Srbije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Crne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Gore, </w:t>
      </w:r>
    </w:p>
    <w:p w:rsidR="00B05A6C" w:rsidRDefault="00B05A6C" w:rsidP="00B05A6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B05A6C" w:rsidRDefault="00496736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X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05A6C">
        <w:rPr>
          <w:rStyle w:val="Strong"/>
          <w:rFonts w:ascii="inherit" w:hAnsi="inherit" w:cs="Arial"/>
          <w:b w:val="0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 w:rsidRPr="00B05A6C">
        <w:rPr>
          <w:rStyle w:val="Strong"/>
          <w:rFonts w:ascii="inherit" w:hAnsi="inherit" w:cs="Arial"/>
          <w:b w:val="0"/>
          <w:color w:val="333333"/>
          <w:sz w:val="20"/>
          <w:szCs w:val="20"/>
          <w:bdr w:val="none" w:sz="0" w:space="0" w:color="auto" w:frame="1"/>
        </w:rPr>
        <w:t> </w:t>
      </w:r>
      <w:r w:rsidRPr="00B05A6C">
        <w:rPr>
          <w:rFonts w:ascii="Arial" w:hAnsi="Arial" w:cs="Arial"/>
          <w:b/>
          <w:color w:val="555555"/>
          <w:sz w:val="20"/>
          <w:szCs w:val="20"/>
        </w:rPr>
        <w:t>„</w:t>
      </w:r>
      <w:proofErr w:type="spellStart"/>
      <w:r w:rsidRPr="00B05A6C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B05A6C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B05A6C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B05A6C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>“,</w:t>
      </w:r>
      <w:proofErr w:type="spellStart"/>
      <w:r w:rsidR="00B05A6C" w:rsidRPr="00B05A6C">
        <w:rPr>
          <w:rFonts w:ascii="Arial" w:hAnsi="Arial" w:cs="Arial"/>
          <w:b/>
          <w:color w:val="555555"/>
          <w:sz w:val="20"/>
          <w:szCs w:val="20"/>
        </w:rPr>
        <w:t>Herceg</w:t>
      </w:r>
      <w:proofErr w:type="spellEnd"/>
      <w:r w:rsidR="00B05A6C" w:rsidRPr="00B05A6C">
        <w:rPr>
          <w:rFonts w:ascii="Arial" w:hAnsi="Arial" w:cs="Arial"/>
          <w:b/>
          <w:color w:val="555555"/>
          <w:sz w:val="20"/>
          <w:szCs w:val="20"/>
        </w:rPr>
        <w:t xml:space="preserve"> Novi, 2003.</w:t>
      </w:r>
    </w:p>
    <w:p w:rsidR="00B05A6C" w:rsidRDefault="00496736" w:rsidP="00B05A6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20"/>
          <w:szCs w:val="20"/>
        </w:rPr>
        <w:t>Osnovna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(A):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Konkurentnost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priv</w:t>
      </w:r>
      <w:r w:rsidR="00B05A6C">
        <w:rPr>
          <w:rFonts w:ascii="Arial" w:hAnsi="Arial" w:cs="Arial"/>
          <w:color w:val="555555"/>
          <w:sz w:val="20"/>
          <w:szCs w:val="20"/>
        </w:rPr>
        <w:t>rede</w:t>
      </w:r>
      <w:proofErr w:type="spellEnd"/>
      <w:r w:rsidR="00B05A6C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="00B05A6C"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 w:rsidR="00B05A6C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="00B05A6C">
        <w:rPr>
          <w:rFonts w:ascii="Arial" w:hAnsi="Arial" w:cs="Arial"/>
          <w:color w:val="555555"/>
          <w:sz w:val="20"/>
          <w:szCs w:val="20"/>
        </w:rPr>
        <w:t>kompetetnost</w:t>
      </w:r>
      <w:proofErr w:type="spellEnd"/>
      <w:r w:rsidR="00B05A6C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="00B05A6C">
        <w:rPr>
          <w:rFonts w:ascii="Arial" w:hAnsi="Arial" w:cs="Arial"/>
          <w:color w:val="555555"/>
          <w:sz w:val="20"/>
          <w:szCs w:val="20"/>
        </w:rPr>
        <w:t>institucija</w:t>
      </w:r>
      <w:proofErr w:type="spellEnd"/>
    </w:p>
    <w:p w:rsidR="00B05A6C" w:rsidRDefault="00496736" w:rsidP="00B05A6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20"/>
          <w:szCs w:val="20"/>
        </w:rPr>
        <w:t>Posebna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(B):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Strategija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razvoja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sistema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viših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škola</w:t>
      </w:r>
      <w:proofErr w:type="spellEnd"/>
      <w:r>
        <w:rPr>
          <w:rFonts w:ascii="Arial" w:hAnsi="Arial" w:cs="Arial"/>
          <w:color w:val="555555"/>
          <w:sz w:val="20"/>
          <w:szCs w:val="20"/>
        </w:rPr>
        <w:t>, </w:t>
      </w:r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 </w:t>
      </w:r>
      <w:r w:rsidR="00B05A6C">
        <w:rPr>
          <w:rFonts w:ascii="Arial" w:hAnsi="Arial" w:cs="Arial"/>
          <w:color w:val="555555"/>
          <w:sz w:val="20"/>
          <w:szCs w:val="20"/>
        </w:rPr>
        <w:t xml:space="preserve"> </w:t>
      </w:r>
    </w:p>
    <w:p w:rsidR="00B05A6C" w:rsidRDefault="00B05A6C" w:rsidP="00B05A6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B05A6C" w:rsidRDefault="00496736" w:rsidP="00B05A6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555555"/>
          <w:sz w:val="20"/>
          <w:szCs w:val="20"/>
        </w:rPr>
      </w:pPr>
      <w:r w:rsidRPr="00B05A6C"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XI </w:t>
      </w:r>
      <w:proofErr w:type="spellStart"/>
      <w:r w:rsidRPr="00B05A6C">
        <w:rPr>
          <w:rStyle w:val="Strong"/>
          <w:rFonts w:ascii="inherit" w:hAnsi="inherit" w:cs="Arial"/>
          <w:b w:val="0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 w:rsidRPr="00B05A6C">
        <w:rPr>
          <w:rStyle w:val="Strong"/>
          <w:rFonts w:ascii="inherit" w:hAnsi="inherit" w:cs="Arial"/>
          <w:b w:val="0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05A6C">
        <w:rPr>
          <w:rStyle w:val="Strong"/>
          <w:rFonts w:ascii="inherit" w:hAnsi="inherit" w:cs="Arial"/>
          <w:b w:val="0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> „</w:t>
      </w:r>
      <w:proofErr w:type="spellStart"/>
      <w:r w:rsidRPr="00B05A6C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B05A6C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B05A6C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B05A6C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B05A6C">
        <w:rPr>
          <w:rFonts w:ascii="Arial" w:hAnsi="Arial" w:cs="Arial"/>
          <w:b/>
          <w:color w:val="555555"/>
          <w:sz w:val="20"/>
          <w:szCs w:val="20"/>
        </w:rPr>
        <w:t>“,</w:t>
      </w:r>
      <w:proofErr w:type="spellStart"/>
      <w:r w:rsidR="00B05A6C" w:rsidRPr="00B05A6C">
        <w:rPr>
          <w:rFonts w:ascii="Arial" w:hAnsi="Arial" w:cs="Arial"/>
          <w:b/>
          <w:color w:val="555555"/>
          <w:sz w:val="20"/>
          <w:szCs w:val="20"/>
        </w:rPr>
        <w:t>Palić</w:t>
      </w:r>
      <w:proofErr w:type="spellEnd"/>
      <w:r w:rsidR="00B05A6C" w:rsidRPr="00B05A6C">
        <w:rPr>
          <w:rFonts w:ascii="Arial" w:hAnsi="Arial" w:cs="Arial"/>
          <w:b/>
          <w:color w:val="555555"/>
          <w:sz w:val="20"/>
          <w:szCs w:val="20"/>
        </w:rPr>
        <w:t xml:space="preserve"> 2004.</w:t>
      </w:r>
    </w:p>
    <w:p w:rsidR="00B05A6C" w:rsidRPr="00B05A6C" w:rsidRDefault="00496736" w:rsidP="00BA1DA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  <w:proofErr w:type="spellStart"/>
      <w:r w:rsidRPr="00B05A6C"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 w:rsidRPr="00B05A6C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5A6C"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 w:rsidRPr="00B05A6C">
        <w:rPr>
          <w:rFonts w:ascii="Arial" w:hAnsi="Arial" w:cs="Arial"/>
          <w:color w:val="555555"/>
          <w:sz w:val="20"/>
          <w:szCs w:val="20"/>
        </w:rPr>
        <w:t xml:space="preserve"> „</w:t>
      </w:r>
      <w:proofErr w:type="spellStart"/>
      <w:r w:rsidRPr="00B05A6C">
        <w:rPr>
          <w:rFonts w:ascii="Arial" w:hAnsi="Arial" w:cs="Arial"/>
          <w:color w:val="555555"/>
          <w:sz w:val="20"/>
          <w:szCs w:val="20"/>
        </w:rPr>
        <w:t>Razvoj</w:t>
      </w:r>
      <w:proofErr w:type="spellEnd"/>
      <w:r w:rsidRPr="00B05A6C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5A6C">
        <w:rPr>
          <w:rFonts w:ascii="Arial" w:hAnsi="Arial" w:cs="Arial"/>
          <w:color w:val="555555"/>
          <w:sz w:val="20"/>
          <w:szCs w:val="20"/>
        </w:rPr>
        <w:t>kooperativne</w:t>
      </w:r>
      <w:proofErr w:type="spellEnd"/>
      <w:r w:rsidRPr="00B05A6C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5A6C">
        <w:rPr>
          <w:rFonts w:ascii="Arial" w:hAnsi="Arial" w:cs="Arial"/>
          <w:color w:val="555555"/>
          <w:sz w:val="20"/>
          <w:szCs w:val="20"/>
        </w:rPr>
        <w:t>kompetentne</w:t>
      </w:r>
      <w:proofErr w:type="spellEnd"/>
      <w:r w:rsidRPr="00B05A6C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5A6C">
        <w:rPr>
          <w:rFonts w:ascii="Arial" w:hAnsi="Arial" w:cs="Arial"/>
          <w:color w:val="555555"/>
          <w:sz w:val="20"/>
          <w:szCs w:val="20"/>
        </w:rPr>
        <w:t>privrede</w:t>
      </w:r>
      <w:proofErr w:type="spellEnd"/>
      <w:r w:rsidRPr="00B05A6C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5A6C"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 w:rsidRPr="00B05A6C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5A6C">
        <w:rPr>
          <w:rFonts w:ascii="Arial" w:hAnsi="Arial" w:cs="Arial"/>
          <w:color w:val="555555"/>
          <w:sz w:val="20"/>
          <w:szCs w:val="20"/>
        </w:rPr>
        <w:t>kooperativnog</w:t>
      </w:r>
      <w:proofErr w:type="spellEnd"/>
      <w:r w:rsidRPr="00B05A6C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5A6C">
        <w:rPr>
          <w:rFonts w:ascii="Arial" w:hAnsi="Arial" w:cs="Arial"/>
          <w:color w:val="555555"/>
          <w:sz w:val="20"/>
          <w:szCs w:val="20"/>
        </w:rPr>
        <w:t>društva</w:t>
      </w:r>
      <w:proofErr w:type="spellEnd"/>
      <w:r w:rsidRPr="00B05A6C">
        <w:rPr>
          <w:rFonts w:ascii="Arial" w:hAnsi="Arial" w:cs="Arial"/>
          <w:color w:val="555555"/>
          <w:sz w:val="20"/>
          <w:szCs w:val="20"/>
        </w:rPr>
        <w:t xml:space="preserve"> u </w:t>
      </w:r>
      <w:proofErr w:type="spellStart"/>
      <w:r w:rsidRPr="00B05A6C">
        <w:rPr>
          <w:rFonts w:ascii="Arial" w:hAnsi="Arial" w:cs="Arial"/>
          <w:color w:val="555555"/>
          <w:sz w:val="20"/>
          <w:szCs w:val="20"/>
        </w:rPr>
        <w:t>Srbiji</w:t>
      </w:r>
      <w:proofErr w:type="spellEnd"/>
      <w:r w:rsidRPr="00B05A6C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5A6C"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 w:rsidRPr="00B05A6C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5A6C">
        <w:rPr>
          <w:rFonts w:ascii="Arial" w:hAnsi="Arial" w:cs="Arial"/>
          <w:color w:val="555555"/>
          <w:sz w:val="20"/>
          <w:szCs w:val="20"/>
        </w:rPr>
        <w:t>Crnoj</w:t>
      </w:r>
      <w:proofErr w:type="spellEnd"/>
      <w:r w:rsidRPr="00B05A6C">
        <w:rPr>
          <w:rFonts w:ascii="Arial" w:hAnsi="Arial" w:cs="Arial"/>
          <w:color w:val="555555"/>
          <w:sz w:val="20"/>
          <w:szCs w:val="20"/>
        </w:rPr>
        <w:t xml:space="preserve"> Gori: </w:t>
      </w:r>
      <w:proofErr w:type="spellStart"/>
      <w:r w:rsidRPr="00B05A6C">
        <w:rPr>
          <w:rFonts w:ascii="Arial" w:hAnsi="Arial" w:cs="Arial"/>
          <w:color w:val="555555"/>
          <w:sz w:val="20"/>
          <w:szCs w:val="20"/>
        </w:rPr>
        <w:t>stanje</w:t>
      </w:r>
      <w:proofErr w:type="spellEnd"/>
      <w:r w:rsidRPr="00B05A6C"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 w:rsidRPr="00B05A6C">
        <w:rPr>
          <w:rFonts w:ascii="Arial" w:hAnsi="Arial" w:cs="Arial"/>
          <w:color w:val="555555"/>
          <w:sz w:val="20"/>
          <w:szCs w:val="20"/>
        </w:rPr>
        <w:t>mogućnosti</w:t>
      </w:r>
      <w:proofErr w:type="spellEnd"/>
      <w:r w:rsidRPr="00B05A6C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5A6C"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 w:rsidRPr="00B05A6C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5A6C">
        <w:rPr>
          <w:rFonts w:ascii="Arial" w:hAnsi="Arial" w:cs="Arial"/>
          <w:color w:val="555555"/>
          <w:sz w:val="20"/>
          <w:szCs w:val="20"/>
        </w:rPr>
        <w:t>strategije</w:t>
      </w:r>
      <w:proofErr w:type="spellEnd"/>
      <w:r w:rsidRPr="00B05A6C">
        <w:rPr>
          <w:rFonts w:ascii="Arial" w:hAnsi="Arial" w:cs="Arial"/>
          <w:color w:val="555555"/>
          <w:sz w:val="20"/>
          <w:szCs w:val="20"/>
        </w:rPr>
        <w:t xml:space="preserve"> „, </w:t>
      </w:r>
      <w:r w:rsidRPr="00B05A6C">
        <w:rPr>
          <w:rFonts w:ascii="Arial" w:hAnsi="Arial" w:cs="Arial"/>
          <w:color w:val="555555"/>
          <w:sz w:val="20"/>
          <w:szCs w:val="20"/>
        </w:rPr>
        <w:br/>
      </w:r>
    </w:p>
    <w:p w:rsidR="00B05A6C" w:rsidRPr="00FC046D" w:rsidRDefault="00496736" w:rsidP="00B05A6C">
      <w:pPr>
        <w:rPr>
          <w:rFonts w:ascii="Arial" w:eastAsia="Times New Roman" w:hAnsi="Arial" w:cs="Arial"/>
          <w:color w:val="555555"/>
          <w:sz w:val="20"/>
          <w:szCs w:val="20"/>
        </w:rPr>
      </w:pPr>
      <w:r w:rsidRPr="00FC046D"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XII </w:t>
      </w:r>
      <w:proofErr w:type="spellStart"/>
      <w:r w:rsidRPr="00FC046D"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 w:rsidRPr="00FC046D"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C046D"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> „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>“,</w:t>
      </w:r>
      <w:proofErr w:type="spellStart"/>
      <w:r w:rsidR="00B05A6C" w:rsidRPr="00FC046D">
        <w:rPr>
          <w:rFonts w:ascii="Arial" w:eastAsia="Times New Roman" w:hAnsi="Arial" w:cs="Arial"/>
          <w:b/>
          <w:color w:val="555555"/>
          <w:sz w:val="20"/>
          <w:szCs w:val="20"/>
        </w:rPr>
        <w:t>Tivat</w:t>
      </w:r>
      <w:proofErr w:type="spellEnd"/>
      <w:r w:rsidR="00B05A6C" w:rsidRPr="00FC046D">
        <w:rPr>
          <w:rFonts w:ascii="Arial" w:eastAsia="Times New Roman" w:hAnsi="Arial" w:cs="Arial"/>
          <w:b/>
          <w:color w:val="555555"/>
          <w:sz w:val="20"/>
          <w:szCs w:val="20"/>
        </w:rPr>
        <w:t xml:space="preserve"> 2005</w:t>
      </w:r>
    </w:p>
    <w:p w:rsidR="00B05A6C" w:rsidRDefault="00496736" w:rsidP="00B05A6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</w:pP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“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Inovativnost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privrede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društva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Srbiji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Crnoj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Gori: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stanje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izgledi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strategije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“, </w:t>
      </w:r>
    </w:p>
    <w:p w:rsidR="00B05A6C" w:rsidRDefault="00B05A6C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B05A6C" w:rsidRDefault="00B05A6C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FC046D" w:rsidRDefault="00FC046D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b w:val="0"/>
          <w:color w:val="333333"/>
          <w:sz w:val="20"/>
          <w:szCs w:val="20"/>
          <w:bdr w:val="none" w:sz="0" w:space="0" w:color="auto" w:frame="1"/>
        </w:rPr>
      </w:pPr>
    </w:p>
    <w:p w:rsidR="00B05A6C" w:rsidRPr="00FC046D" w:rsidRDefault="00496736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FC046D"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lastRenderedPageBreak/>
        <w:t xml:space="preserve">XIII </w:t>
      </w:r>
      <w:proofErr w:type="spellStart"/>
      <w:r w:rsidRPr="00FC046D"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 w:rsidRPr="00FC046D"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C046D"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> „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>“,</w:t>
      </w:r>
      <w:r w:rsidR="00B05A6C" w:rsidRPr="00FC046D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="00B05A6C" w:rsidRPr="00FC046D">
        <w:rPr>
          <w:rFonts w:ascii="Arial" w:hAnsi="Arial" w:cs="Arial"/>
          <w:b/>
          <w:color w:val="555555"/>
          <w:sz w:val="20"/>
          <w:szCs w:val="20"/>
        </w:rPr>
        <w:t>Palić</w:t>
      </w:r>
      <w:proofErr w:type="spellEnd"/>
      <w:r w:rsidR="00B05A6C" w:rsidRPr="00FC046D">
        <w:rPr>
          <w:rFonts w:ascii="Arial" w:hAnsi="Arial" w:cs="Arial"/>
          <w:b/>
          <w:color w:val="555555"/>
          <w:sz w:val="20"/>
          <w:szCs w:val="20"/>
        </w:rPr>
        <w:t xml:space="preserve"> 2006.</w:t>
      </w:r>
    </w:p>
    <w:p w:rsidR="00B05A6C" w:rsidRDefault="00496736" w:rsidP="00B05A6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“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Ključne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determinante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kvalitet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organizovanosti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društva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privrede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Srbiji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Crnoj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Gori: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stanje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perspektive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strategije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razvoja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>“,</w:t>
      </w:r>
    </w:p>
    <w:p w:rsidR="00B05A6C" w:rsidRDefault="00496736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br/>
      </w:r>
    </w:p>
    <w:p w:rsidR="00FC046D" w:rsidRDefault="00496736" w:rsidP="00FC04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555555"/>
          <w:sz w:val="20"/>
          <w:szCs w:val="20"/>
        </w:rPr>
      </w:pPr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XIV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>
        <w:rPr>
          <w:rFonts w:ascii="Arial" w:hAnsi="Arial" w:cs="Arial"/>
          <w:color w:val="555555"/>
          <w:sz w:val="20"/>
          <w:szCs w:val="20"/>
        </w:rPr>
        <w:t> </w:t>
      </w:r>
      <w:r w:rsidRPr="00FC046D">
        <w:rPr>
          <w:rFonts w:ascii="Arial" w:hAnsi="Arial" w:cs="Arial"/>
          <w:b/>
          <w:color w:val="555555"/>
          <w:sz w:val="20"/>
          <w:szCs w:val="20"/>
        </w:rPr>
        <w:t>„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>“,</w:t>
      </w:r>
      <w:r w:rsidR="00FC046D" w:rsidRPr="00FC046D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="00FC046D" w:rsidRPr="00FC046D">
        <w:rPr>
          <w:rFonts w:ascii="Arial" w:hAnsi="Arial" w:cs="Arial"/>
          <w:b/>
          <w:color w:val="555555"/>
          <w:sz w:val="20"/>
          <w:szCs w:val="20"/>
        </w:rPr>
        <w:t>Igalo</w:t>
      </w:r>
      <w:proofErr w:type="spellEnd"/>
      <w:r w:rsidR="00FC046D" w:rsidRPr="00FC046D">
        <w:rPr>
          <w:rFonts w:ascii="Arial" w:hAnsi="Arial" w:cs="Arial"/>
          <w:b/>
          <w:color w:val="555555"/>
          <w:sz w:val="20"/>
          <w:szCs w:val="20"/>
        </w:rPr>
        <w:t xml:space="preserve"> –</w:t>
      </w:r>
      <w:proofErr w:type="spellStart"/>
      <w:r w:rsidR="00FC046D" w:rsidRPr="00FC046D">
        <w:rPr>
          <w:rFonts w:ascii="Arial" w:hAnsi="Arial" w:cs="Arial"/>
          <w:b/>
          <w:color w:val="555555"/>
          <w:sz w:val="20"/>
          <w:szCs w:val="20"/>
        </w:rPr>
        <w:t>Herceg</w:t>
      </w:r>
      <w:proofErr w:type="spellEnd"/>
      <w:r w:rsidR="00FC046D" w:rsidRPr="00FC046D">
        <w:rPr>
          <w:rFonts w:ascii="Arial" w:hAnsi="Arial" w:cs="Arial"/>
          <w:b/>
          <w:color w:val="555555"/>
          <w:sz w:val="20"/>
          <w:szCs w:val="20"/>
        </w:rPr>
        <w:t xml:space="preserve"> Novi 2007.</w:t>
      </w:r>
    </w:p>
    <w:p w:rsidR="00FC046D" w:rsidRDefault="00496736" w:rsidP="00FC046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>: „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Gde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smo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kuda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idemo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ka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centru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ili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periferiji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EU“,</w:t>
      </w:r>
    </w:p>
    <w:p w:rsidR="00496736" w:rsidRDefault="00496736" w:rsidP="00FC04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br/>
      </w:r>
    </w:p>
    <w:p w:rsidR="00FC046D" w:rsidRPr="00FC046D" w:rsidRDefault="00496736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FC046D"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XV </w:t>
      </w:r>
      <w:proofErr w:type="spellStart"/>
      <w:r w:rsidRPr="00FC046D"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 w:rsidRPr="00FC046D"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C046D"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> „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>“,</w:t>
      </w:r>
      <w:r w:rsidR="00FC046D" w:rsidRPr="00FC046D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="00FC046D" w:rsidRPr="00FC046D">
        <w:rPr>
          <w:rFonts w:ascii="Arial" w:hAnsi="Arial" w:cs="Arial"/>
          <w:b/>
          <w:color w:val="555555"/>
          <w:sz w:val="20"/>
          <w:szCs w:val="20"/>
        </w:rPr>
        <w:t>Palić</w:t>
      </w:r>
      <w:proofErr w:type="spellEnd"/>
      <w:r w:rsidR="00FC046D" w:rsidRPr="00FC046D">
        <w:rPr>
          <w:rFonts w:ascii="Arial" w:hAnsi="Arial" w:cs="Arial"/>
          <w:b/>
          <w:color w:val="555555"/>
          <w:sz w:val="20"/>
          <w:szCs w:val="20"/>
        </w:rPr>
        <w:t xml:space="preserve"> 2008.</w:t>
      </w:r>
      <w:r w:rsidRPr="00FC046D">
        <w:rPr>
          <w:rFonts w:ascii="Arial" w:hAnsi="Arial" w:cs="Arial"/>
          <w:color w:val="555555"/>
          <w:sz w:val="20"/>
          <w:szCs w:val="20"/>
        </w:rPr>
        <w:br/>
      </w:r>
    </w:p>
    <w:p w:rsidR="00FC046D" w:rsidRDefault="00496736" w:rsidP="00FC046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>: “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Korupcija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kriminarl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kič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”, </w:t>
      </w:r>
    </w:p>
    <w:p w:rsidR="00FC046D" w:rsidRPr="00FC046D" w:rsidRDefault="00FC046D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color w:val="555555"/>
          <w:sz w:val="20"/>
          <w:szCs w:val="20"/>
        </w:rPr>
      </w:pPr>
    </w:p>
    <w:p w:rsidR="00FC046D" w:rsidRDefault="00496736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XVI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> „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>“,</w:t>
      </w:r>
      <w:proofErr w:type="spellStart"/>
      <w:r w:rsidR="00FC046D" w:rsidRPr="00FC046D">
        <w:rPr>
          <w:rFonts w:ascii="Arial" w:hAnsi="Arial" w:cs="Arial"/>
          <w:b/>
          <w:color w:val="555555"/>
          <w:sz w:val="20"/>
          <w:szCs w:val="20"/>
        </w:rPr>
        <w:t>Palić</w:t>
      </w:r>
      <w:proofErr w:type="spellEnd"/>
      <w:r w:rsidR="00FC046D" w:rsidRPr="00FC046D">
        <w:rPr>
          <w:rFonts w:ascii="Arial" w:hAnsi="Arial" w:cs="Arial"/>
          <w:b/>
          <w:color w:val="555555"/>
          <w:sz w:val="20"/>
          <w:szCs w:val="20"/>
        </w:rPr>
        <w:t xml:space="preserve">, 2009. </w:t>
      </w:r>
      <w:proofErr w:type="spellStart"/>
      <w:r w:rsidR="00FC046D" w:rsidRPr="00FC046D">
        <w:rPr>
          <w:rFonts w:ascii="Arial" w:hAnsi="Arial" w:cs="Arial"/>
          <w:b/>
          <w:color w:val="555555"/>
          <w:sz w:val="20"/>
          <w:szCs w:val="20"/>
        </w:rPr>
        <w:t>godine</w:t>
      </w:r>
      <w:proofErr w:type="spellEnd"/>
      <w:r>
        <w:rPr>
          <w:rFonts w:ascii="Arial" w:hAnsi="Arial" w:cs="Arial"/>
          <w:color w:val="555555"/>
          <w:sz w:val="20"/>
          <w:szCs w:val="20"/>
        </w:rPr>
        <w:br/>
      </w:r>
    </w:p>
    <w:p w:rsidR="00FC046D" w:rsidRDefault="00496736" w:rsidP="00FC046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Prva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>: „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Institucionalni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sistem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stanje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posledice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moguće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strategije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razvoja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>“</w:t>
      </w:r>
    </w:p>
    <w:p w:rsidR="00496736" w:rsidRDefault="00496736" w:rsidP="00FC046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Druga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>: „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Efektivnost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istraživačkog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inovacionog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sistema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stanje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posledice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politike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povećanja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efektivnosti</w:t>
      </w:r>
      <w:proofErr w:type="spellEnd"/>
      <w:r>
        <w:rPr>
          <w:rFonts w:ascii="Arial" w:hAnsi="Arial" w:cs="Arial"/>
          <w:color w:val="555555"/>
          <w:sz w:val="20"/>
          <w:szCs w:val="20"/>
        </w:rPr>
        <w:t>“,</w:t>
      </w:r>
      <w:r>
        <w:rPr>
          <w:rFonts w:ascii="Arial" w:hAnsi="Arial" w:cs="Arial"/>
          <w:color w:val="555555"/>
          <w:sz w:val="20"/>
          <w:szCs w:val="20"/>
        </w:rPr>
        <w:br/>
      </w:r>
    </w:p>
    <w:p w:rsidR="00FC046D" w:rsidRDefault="00496736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XVII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>
        <w:rPr>
          <w:rFonts w:ascii="Arial" w:hAnsi="Arial" w:cs="Arial"/>
          <w:color w:val="555555"/>
          <w:sz w:val="20"/>
          <w:szCs w:val="20"/>
        </w:rPr>
        <w:t> „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>“,</w:t>
      </w:r>
      <w:r w:rsidR="00FC046D" w:rsidRPr="00FC046D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="00FC046D" w:rsidRPr="00FC046D">
        <w:rPr>
          <w:rFonts w:ascii="Arial" w:hAnsi="Arial" w:cs="Arial"/>
          <w:b/>
          <w:color w:val="555555"/>
          <w:sz w:val="20"/>
          <w:szCs w:val="20"/>
        </w:rPr>
        <w:t>Tivat</w:t>
      </w:r>
      <w:proofErr w:type="spellEnd"/>
      <w:r w:rsidR="00FC046D" w:rsidRPr="00FC046D">
        <w:rPr>
          <w:rFonts w:ascii="Arial" w:hAnsi="Arial" w:cs="Arial"/>
          <w:b/>
          <w:color w:val="555555"/>
          <w:sz w:val="20"/>
          <w:szCs w:val="20"/>
        </w:rPr>
        <w:t xml:space="preserve">, 2010. </w:t>
      </w:r>
      <w:proofErr w:type="spellStart"/>
      <w:r w:rsidR="00FC046D" w:rsidRPr="00FC046D">
        <w:rPr>
          <w:rFonts w:ascii="Arial" w:hAnsi="Arial" w:cs="Arial"/>
          <w:b/>
          <w:color w:val="555555"/>
          <w:sz w:val="20"/>
          <w:szCs w:val="20"/>
        </w:rPr>
        <w:t>godine</w:t>
      </w:r>
      <w:proofErr w:type="spellEnd"/>
      <w:r>
        <w:rPr>
          <w:rFonts w:ascii="Arial" w:hAnsi="Arial" w:cs="Arial"/>
          <w:color w:val="555555"/>
          <w:sz w:val="20"/>
          <w:szCs w:val="20"/>
        </w:rPr>
        <w:br/>
      </w:r>
    </w:p>
    <w:p w:rsidR="00FC046D" w:rsidRDefault="00496736" w:rsidP="00FC046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Prva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>: „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Visoko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doživotno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obrazovanje:stanje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posledice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moguće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strategije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razvoja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>“</w:t>
      </w:r>
    </w:p>
    <w:p w:rsidR="00496736" w:rsidRDefault="00496736" w:rsidP="00FC046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Druga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>: „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Vrednovanje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znanja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zaštite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intelektualne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svojine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zemljama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Zapadnog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Balkana</w:t>
      </w:r>
      <w:proofErr w:type="spellEnd"/>
      <w:r>
        <w:rPr>
          <w:rFonts w:ascii="Arial" w:hAnsi="Arial" w:cs="Arial"/>
          <w:color w:val="555555"/>
          <w:sz w:val="20"/>
          <w:szCs w:val="20"/>
        </w:rPr>
        <w:t>“,</w:t>
      </w:r>
      <w:r>
        <w:rPr>
          <w:rFonts w:ascii="Arial" w:hAnsi="Arial" w:cs="Arial"/>
          <w:color w:val="555555"/>
          <w:sz w:val="20"/>
          <w:szCs w:val="20"/>
        </w:rPr>
        <w:br/>
      </w:r>
    </w:p>
    <w:p w:rsidR="00FC046D" w:rsidRDefault="00496736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XVIII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> „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>“,</w:t>
      </w:r>
      <w:r w:rsidR="00FC046D" w:rsidRPr="00FC046D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="00FC046D" w:rsidRPr="00FC046D">
        <w:rPr>
          <w:rFonts w:ascii="Arial" w:hAnsi="Arial" w:cs="Arial"/>
          <w:b/>
          <w:color w:val="555555"/>
          <w:sz w:val="20"/>
          <w:szCs w:val="20"/>
        </w:rPr>
        <w:t>Palić</w:t>
      </w:r>
      <w:proofErr w:type="spellEnd"/>
      <w:r w:rsidR="00FC046D" w:rsidRPr="00FC046D">
        <w:rPr>
          <w:rFonts w:ascii="Arial" w:hAnsi="Arial" w:cs="Arial"/>
          <w:b/>
          <w:color w:val="555555"/>
          <w:sz w:val="20"/>
          <w:szCs w:val="20"/>
        </w:rPr>
        <w:t xml:space="preserve">, 2011. </w:t>
      </w:r>
      <w:proofErr w:type="spellStart"/>
      <w:r w:rsidR="00FC046D" w:rsidRPr="00FC046D">
        <w:rPr>
          <w:rFonts w:ascii="Arial" w:hAnsi="Arial" w:cs="Arial"/>
          <w:b/>
          <w:color w:val="555555"/>
          <w:sz w:val="20"/>
          <w:szCs w:val="20"/>
        </w:rPr>
        <w:t>godine</w:t>
      </w:r>
      <w:proofErr w:type="spellEnd"/>
      <w:r>
        <w:rPr>
          <w:rFonts w:ascii="Arial" w:hAnsi="Arial" w:cs="Arial"/>
          <w:color w:val="555555"/>
          <w:sz w:val="20"/>
          <w:szCs w:val="20"/>
        </w:rPr>
        <w:br/>
      </w:r>
    </w:p>
    <w:p w:rsidR="00FC046D" w:rsidRDefault="00496736" w:rsidP="00FC046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Prva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>: „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Saradnja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istraživačkih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inovacionih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sistema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institucija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na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Zapadnom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Balkanu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izazovi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prilike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ideje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za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saradnju</w:t>
      </w:r>
      <w:proofErr w:type="spellEnd"/>
      <w:r>
        <w:rPr>
          <w:rFonts w:ascii="Arial" w:hAnsi="Arial" w:cs="Arial"/>
          <w:color w:val="555555"/>
          <w:sz w:val="20"/>
          <w:szCs w:val="20"/>
        </w:rPr>
        <w:t>“</w:t>
      </w:r>
    </w:p>
    <w:p w:rsidR="00496736" w:rsidRDefault="00496736" w:rsidP="00FC046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Druga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>: „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Strukturni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kulturni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problemi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razvoja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zasnovanog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na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znanju</w:t>
      </w:r>
      <w:proofErr w:type="spellEnd"/>
      <w:r>
        <w:rPr>
          <w:rFonts w:ascii="Arial" w:hAnsi="Arial" w:cs="Arial"/>
          <w:color w:val="555555"/>
          <w:sz w:val="20"/>
          <w:szCs w:val="20"/>
        </w:rPr>
        <w:t>“,</w:t>
      </w:r>
      <w:r>
        <w:rPr>
          <w:rFonts w:ascii="Arial" w:hAnsi="Arial" w:cs="Arial"/>
          <w:color w:val="555555"/>
          <w:sz w:val="20"/>
          <w:szCs w:val="20"/>
        </w:rPr>
        <w:br/>
      </w:r>
    </w:p>
    <w:p w:rsidR="00FC046D" w:rsidRDefault="00496736" w:rsidP="00FC04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XIX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>
        <w:rPr>
          <w:rFonts w:ascii="Arial" w:hAnsi="Arial" w:cs="Arial"/>
          <w:color w:val="555555"/>
          <w:sz w:val="20"/>
          <w:szCs w:val="20"/>
        </w:rPr>
        <w:t> „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FC046D">
        <w:rPr>
          <w:rFonts w:ascii="Arial" w:hAnsi="Arial" w:cs="Arial"/>
          <w:b/>
          <w:color w:val="555555"/>
          <w:sz w:val="20"/>
          <w:szCs w:val="20"/>
        </w:rPr>
        <w:t>“,</w:t>
      </w:r>
      <w:r w:rsidR="00FC046D" w:rsidRPr="00FC046D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="00FC046D" w:rsidRPr="00FC046D">
        <w:rPr>
          <w:rFonts w:ascii="Arial" w:hAnsi="Arial" w:cs="Arial"/>
          <w:b/>
          <w:color w:val="555555"/>
          <w:sz w:val="20"/>
          <w:szCs w:val="20"/>
        </w:rPr>
        <w:t>Tivat</w:t>
      </w:r>
      <w:proofErr w:type="spellEnd"/>
      <w:r w:rsidR="00FC046D" w:rsidRPr="00FC046D">
        <w:rPr>
          <w:rFonts w:ascii="Arial" w:hAnsi="Arial" w:cs="Arial"/>
          <w:b/>
          <w:color w:val="555555"/>
          <w:sz w:val="20"/>
          <w:szCs w:val="20"/>
        </w:rPr>
        <w:t xml:space="preserve">, 2012. </w:t>
      </w:r>
      <w:proofErr w:type="spellStart"/>
      <w:r w:rsidR="00FC046D">
        <w:rPr>
          <w:rFonts w:ascii="Arial" w:hAnsi="Arial" w:cs="Arial"/>
          <w:b/>
          <w:color w:val="555555"/>
          <w:sz w:val="20"/>
          <w:szCs w:val="20"/>
        </w:rPr>
        <w:t>g</w:t>
      </w:r>
      <w:r w:rsidR="00FC046D" w:rsidRPr="00FC046D">
        <w:rPr>
          <w:rFonts w:ascii="Arial" w:hAnsi="Arial" w:cs="Arial"/>
          <w:b/>
          <w:color w:val="555555"/>
          <w:sz w:val="20"/>
          <w:szCs w:val="20"/>
        </w:rPr>
        <w:t>odine</w:t>
      </w:r>
      <w:proofErr w:type="spellEnd"/>
    </w:p>
    <w:p w:rsidR="00FC046D" w:rsidRDefault="00496736" w:rsidP="0026578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FC046D">
        <w:rPr>
          <w:rFonts w:ascii="Arial" w:hAnsi="Arial" w:cs="Arial"/>
          <w:color w:val="555555"/>
          <w:sz w:val="20"/>
          <w:szCs w:val="20"/>
        </w:rPr>
        <w:t xml:space="preserve">Prva 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>: „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Društva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ekonomije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Balkana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 xml:space="preserve"> 2020: 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vizije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mehanizmi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razvoja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privrede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obrazovanja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istraživanja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kulture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>“</w:t>
      </w:r>
    </w:p>
    <w:p w:rsidR="00496736" w:rsidRPr="00FC046D" w:rsidRDefault="00496736" w:rsidP="0026578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FC046D">
        <w:rPr>
          <w:rFonts w:ascii="Arial" w:hAnsi="Arial" w:cs="Arial"/>
          <w:color w:val="555555"/>
          <w:sz w:val="20"/>
          <w:szCs w:val="20"/>
        </w:rPr>
        <w:t xml:space="preserve">Druga 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>: „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Razvoj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zasnovan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na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znanju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 xml:space="preserve">: 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ekonomske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organizacione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institucionalne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FC046D">
        <w:rPr>
          <w:rFonts w:ascii="Arial" w:hAnsi="Arial" w:cs="Arial"/>
          <w:color w:val="555555"/>
          <w:sz w:val="20"/>
          <w:szCs w:val="20"/>
        </w:rPr>
        <w:t>osobenosti</w:t>
      </w:r>
      <w:proofErr w:type="spellEnd"/>
      <w:r w:rsidRPr="00FC046D">
        <w:rPr>
          <w:rFonts w:ascii="Arial" w:hAnsi="Arial" w:cs="Arial"/>
          <w:color w:val="555555"/>
          <w:sz w:val="20"/>
          <w:szCs w:val="20"/>
        </w:rPr>
        <w:t>“,</w:t>
      </w:r>
      <w:r w:rsidRPr="00FC046D">
        <w:rPr>
          <w:rFonts w:ascii="Arial" w:hAnsi="Arial" w:cs="Arial"/>
          <w:color w:val="555555"/>
          <w:sz w:val="20"/>
          <w:szCs w:val="20"/>
        </w:rPr>
        <w:br/>
      </w:r>
    </w:p>
    <w:p w:rsidR="00041031" w:rsidRDefault="00496736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XX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>
        <w:rPr>
          <w:rFonts w:ascii="Arial" w:hAnsi="Arial" w:cs="Arial"/>
          <w:color w:val="555555"/>
          <w:sz w:val="20"/>
          <w:szCs w:val="20"/>
        </w:rPr>
        <w:t> „</w:t>
      </w:r>
      <w:proofErr w:type="spellStart"/>
      <w:r w:rsidRPr="00041031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041031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041031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041031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041031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041031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041031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041031">
        <w:rPr>
          <w:rFonts w:ascii="Arial" w:hAnsi="Arial" w:cs="Arial"/>
          <w:b/>
          <w:color w:val="555555"/>
          <w:sz w:val="20"/>
          <w:szCs w:val="20"/>
        </w:rPr>
        <w:t>“,</w:t>
      </w:r>
      <w:r w:rsidR="00FC046D" w:rsidRPr="00041031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="00FC046D" w:rsidRPr="00041031">
        <w:rPr>
          <w:rFonts w:ascii="Arial" w:hAnsi="Arial" w:cs="Arial"/>
          <w:b/>
          <w:color w:val="555555"/>
          <w:sz w:val="20"/>
          <w:szCs w:val="20"/>
        </w:rPr>
        <w:t>Palić</w:t>
      </w:r>
      <w:proofErr w:type="spellEnd"/>
      <w:r w:rsidR="00FC046D" w:rsidRPr="00041031">
        <w:rPr>
          <w:rFonts w:ascii="Arial" w:hAnsi="Arial" w:cs="Arial"/>
          <w:b/>
          <w:color w:val="555555"/>
          <w:sz w:val="20"/>
          <w:szCs w:val="20"/>
        </w:rPr>
        <w:t xml:space="preserve">, 2013. </w:t>
      </w:r>
      <w:proofErr w:type="spellStart"/>
      <w:r w:rsidR="00FC046D" w:rsidRPr="00041031">
        <w:rPr>
          <w:rFonts w:ascii="Arial" w:hAnsi="Arial" w:cs="Arial"/>
          <w:b/>
          <w:color w:val="555555"/>
          <w:sz w:val="20"/>
          <w:szCs w:val="20"/>
        </w:rPr>
        <w:t>godine</w:t>
      </w:r>
      <w:proofErr w:type="spellEnd"/>
      <w:r>
        <w:rPr>
          <w:rFonts w:ascii="Arial" w:hAnsi="Arial" w:cs="Arial"/>
          <w:color w:val="555555"/>
          <w:sz w:val="20"/>
          <w:szCs w:val="20"/>
        </w:rPr>
        <w:br/>
      </w:r>
    </w:p>
    <w:p w:rsidR="00041031" w:rsidRDefault="00496736" w:rsidP="0004103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Prva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>: „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Društva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ekonomije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Balkana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2020: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vizije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mehanizmi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razvoja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privrede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obrazovanja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istraživanja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kulture</w:t>
      </w:r>
      <w:proofErr w:type="spellEnd"/>
      <w:r>
        <w:rPr>
          <w:rFonts w:ascii="Arial" w:hAnsi="Arial" w:cs="Arial"/>
          <w:color w:val="555555"/>
          <w:sz w:val="20"/>
          <w:szCs w:val="20"/>
        </w:rPr>
        <w:t>“</w:t>
      </w:r>
    </w:p>
    <w:p w:rsidR="00496736" w:rsidRDefault="00496736" w:rsidP="0004103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Druga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>: „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Razvoj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zasnovan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na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znanju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ekonomske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organizacione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institucionalne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osobenosti</w:t>
      </w:r>
      <w:proofErr w:type="spellEnd"/>
      <w:r>
        <w:rPr>
          <w:rFonts w:ascii="Arial" w:hAnsi="Arial" w:cs="Arial"/>
          <w:color w:val="555555"/>
          <w:sz w:val="20"/>
          <w:szCs w:val="20"/>
        </w:rPr>
        <w:t>“,</w:t>
      </w:r>
      <w:r>
        <w:rPr>
          <w:rFonts w:ascii="Arial" w:hAnsi="Arial" w:cs="Arial"/>
          <w:color w:val="555555"/>
          <w:sz w:val="20"/>
          <w:szCs w:val="20"/>
        </w:rPr>
        <w:br/>
      </w:r>
    </w:p>
    <w:p w:rsidR="004058A1" w:rsidRDefault="00496736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XXI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>
        <w:rPr>
          <w:rFonts w:ascii="Arial" w:hAnsi="Arial" w:cs="Arial"/>
          <w:color w:val="555555"/>
          <w:sz w:val="20"/>
          <w:szCs w:val="20"/>
        </w:rPr>
        <w:t> </w:t>
      </w:r>
      <w:r w:rsidRPr="00041031">
        <w:rPr>
          <w:rFonts w:ascii="Arial" w:hAnsi="Arial" w:cs="Arial"/>
          <w:b/>
          <w:color w:val="555555"/>
          <w:sz w:val="20"/>
          <w:szCs w:val="20"/>
        </w:rPr>
        <w:t>„</w:t>
      </w:r>
      <w:proofErr w:type="spellStart"/>
      <w:r w:rsidRPr="00041031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041031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041031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041031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041031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041031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041031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041031">
        <w:rPr>
          <w:rFonts w:ascii="Arial" w:hAnsi="Arial" w:cs="Arial"/>
          <w:b/>
          <w:color w:val="555555"/>
          <w:sz w:val="20"/>
          <w:szCs w:val="20"/>
        </w:rPr>
        <w:t>“,</w:t>
      </w:r>
      <w:r w:rsidR="00041031" w:rsidRPr="00041031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="00041031" w:rsidRPr="00041031">
        <w:rPr>
          <w:rFonts w:ascii="Arial" w:hAnsi="Arial" w:cs="Arial"/>
          <w:b/>
          <w:color w:val="555555"/>
          <w:sz w:val="20"/>
          <w:szCs w:val="20"/>
        </w:rPr>
        <w:t>Tivat</w:t>
      </w:r>
      <w:proofErr w:type="spellEnd"/>
      <w:r w:rsidR="00041031" w:rsidRPr="00041031">
        <w:rPr>
          <w:rFonts w:ascii="Arial" w:hAnsi="Arial" w:cs="Arial"/>
          <w:b/>
          <w:color w:val="555555"/>
          <w:sz w:val="20"/>
          <w:szCs w:val="20"/>
        </w:rPr>
        <w:t xml:space="preserve">, 2014. </w:t>
      </w:r>
      <w:proofErr w:type="spellStart"/>
      <w:r w:rsidR="00041031" w:rsidRPr="00041031">
        <w:rPr>
          <w:rFonts w:ascii="Arial" w:hAnsi="Arial" w:cs="Arial"/>
          <w:b/>
          <w:color w:val="555555"/>
          <w:sz w:val="20"/>
          <w:szCs w:val="20"/>
        </w:rPr>
        <w:t>godine</w:t>
      </w:r>
      <w:proofErr w:type="spellEnd"/>
      <w:r>
        <w:rPr>
          <w:rFonts w:ascii="Arial" w:hAnsi="Arial" w:cs="Arial"/>
          <w:color w:val="555555"/>
          <w:sz w:val="20"/>
          <w:szCs w:val="20"/>
        </w:rPr>
        <w:br/>
      </w:r>
    </w:p>
    <w:p w:rsidR="004058A1" w:rsidRDefault="00496736" w:rsidP="004058A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Prva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>: „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Tehnologija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preduzetništvo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za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održivi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razvoj</w:t>
      </w:r>
      <w:proofErr w:type="spellEnd"/>
      <w:r>
        <w:rPr>
          <w:rFonts w:ascii="Arial" w:hAnsi="Arial" w:cs="Arial"/>
          <w:color w:val="555555"/>
          <w:sz w:val="20"/>
          <w:szCs w:val="20"/>
        </w:rPr>
        <w:t>“</w:t>
      </w:r>
    </w:p>
    <w:p w:rsidR="004058A1" w:rsidRPr="004058A1" w:rsidRDefault="00496736" w:rsidP="004058A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color w:val="555555"/>
          <w:sz w:val="20"/>
          <w:szCs w:val="20"/>
        </w:rPr>
      </w:pPr>
      <w:r w:rsidRPr="004058A1">
        <w:rPr>
          <w:rFonts w:ascii="Arial" w:hAnsi="Arial" w:cs="Arial"/>
          <w:color w:val="555555"/>
          <w:sz w:val="20"/>
          <w:szCs w:val="20"/>
        </w:rPr>
        <w:t xml:space="preserve">Druga </w:t>
      </w:r>
      <w:proofErr w:type="spellStart"/>
      <w:r w:rsidRPr="004058A1"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 w:rsidRPr="004058A1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4058A1"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 w:rsidRPr="004058A1">
        <w:rPr>
          <w:rFonts w:ascii="Arial" w:hAnsi="Arial" w:cs="Arial"/>
          <w:color w:val="555555"/>
          <w:sz w:val="20"/>
          <w:szCs w:val="20"/>
        </w:rPr>
        <w:t>: „</w:t>
      </w:r>
      <w:proofErr w:type="spellStart"/>
      <w:r w:rsidRPr="004058A1">
        <w:rPr>
          <w:rFonts w:ascii="Arial" w:hAnsi="Arial" w:cs="Arial"/>
          <w:color w:val="555555"/>
          <w:sz w:val="20"/>
          <w:szCs w:val="20"/>
        </w:rPr>
        <w:t>Razvoj</w:t>
      </w:r>
      <w:proofErr w:type="spellEnd"/>
      <w:r w:rsidRPr="004058A1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4058A1">
        <w:rPr>
          <w:rFonts w:ascii="Arial" w:hAnsi="Arial" w:cs="Arial"/>
          <w:color w:val="555555"/>
          <w:sz w:val="20"/>
          <w:szCs w:val="20"/>
        </w:rPr>
        <w:t>zasnovan</w:t>
      </w:r>
      <w:proofErr w:type="spellEnd"/>
      <w:r w:rsidRPr="004058A1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4058A1">
        <w:rPr>
          <w:rFonts w:ascii="Arial" w:hAnsi="Arial" w:cs="Arial"/>
          <w:color w:val="555555"/>
          <w:sz w:val="20"/>
          <w:szCs w:val="20"/>
        </w:rPr>
        <w:t>na</w:t>
      </w:r>
      <w:proofErr w:type="spellEnd"/>
      <w:r w:rsidRPr="004058A1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4058A1">
        <w:rPr>
          <w:rFonts w:ascii="Arial" w:hAnsi="Arial" w:cs="Arial"/>
          <w:color w:val="555555"/>
          <w:sz w:val="20"/>
          <w:szCs w:val="20"/>
        </w:rPr>
        <w:t>znanju</w:t>
      </w:r>
      <w:proofErr w:type="spellEnd"/>
      <w:r w:rsidRPr="004058A1">
        <w:rPr>
          <w:rFonts w:ascii="Arial" w:hAnsi="Arial" w:cs="Arial"/>
          <w:color w:val="555555"/>
          <w:sz w:val="20"/>
          <w:szCs w:val="20"/>
        </w:rPr>
        <w:t xml:space="preserve">: </w:t>
      </w:r>
      <w:proofErr w:type="spellStart"/>
      <w:r w:rsidRPr="004058A1">
        <w:rPr>
          <w:rFonts w:ascii="Arial" w:hAnsi="Arial" w:cs="Arial"/>
          <w:color w:val="555555"/>
          <w:sz w:val="20"/>
          <w:szCs w:val="20"/>
        </w:rPr>
        <w:t>preduzetništvo</w:t>
      </w:r>
      <w:proofErr w:type="spellEnd"/>
      <w:r w:rsidRPr="004058A1">
        <w:rPr>
          <w:rFonts w:ascii="Arial" w:hAnsi="Arial" w:cs="Arial"/>
          <w:color w:val="555555"/>
          <w:sz w:val="20"/>
          <w:szCs w:val="20"/>
        </w:rPr>
        <w:t xml:space="preserve"> u </w:t>
      </w:r>
      <w:proofErr w:type="spellStart"/>
      <w:r w:rsidRPr="004058A1">
        <w:rPr>
          <w:rFonts w:ascii="Arial" w:hAnsi="Arial" w:cs="Arial"/>
          <w:color w:val="555555"/>
          <w:sz w:val="20"/>
          <w:szCs w:val="20"/>
        </w:rPr>
        <w:t>obrazovnom</w:t>
      </w:r>
      <w:proofErr w:type="spellEnd"/>
      <w:r w:rsidRPr="004058A1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4058A1"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 w:rsidRPr="004058A1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4058A1">
        <w:rPr>
          <w:rFonts w:ascii="Arial" w:hAnsi="Arial" w:cs="Arial"/>
          <w:color w:val="555555"/>
          <w:sz w:val="20"/>
          <w:szCs w:val="20"/>
        </w:rPr>
        <w:t>istraživačkom</w:t>
      </w:r>
      <w:proofErr w:type="spellEnd"/>
      <w:r w:rsidRPr="004058A1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4058A1">
        <w:rPr>
          <w:rFonts w:ascii="Arial" w:hAnsi="Arial" w:cs="Arial"/>
          <w:color w:val="555555"/>
          <w:sz w:val="20"/>
          <w:szCs w:val="20"/>
        </w:rPr>
        <w:t>sistemu</w:t>
      </w:r>
      <w:proofErr w:type="spellEnd"/>
      <w:r w:rsidRPr="004058A1">
        <w:rPr>
          <w:rFonts w:ascii="Arial" w:hAnsi="Arial" w:cs="Arial"/>
          <w:color w:val="555555"/>
          <w:sz w:val="20"/>
          <w:szCs w:val="20"/>
        </w:rPr>
        <w:t>“,</w:t>
      </w:r>
      <w:r w:rsidRPr="004058A1">
        <w:rPr>
          <w:rFonts w:ascii="Arial" w:hAnsi="Arial" w:cs="Arial"/>
          <w:color w:val="555555"/>
          <w:sz w:val="20"/>
          <w:szCs w:val="20"/>
        </w:rPr>
        <w:br/>
      </w:r>
    </w:p>
    <w:p w:rsidR="004058A1" w:rsidRDefault="004058A1" w:rsidP="004058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4058A1" w:rsidRDefault="004058A1" w:rsidP="004058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4058A1" w:rsidRDefault="004058A1" w:rsidP="004058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4058A1" w:rsidRDefault="004058A1" w:rsidP="004058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4058A1" w:rsidRDefault="00496736" w:rsidP="004058A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4058A1"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lastRenderedPageBreak/>
        <w:t xml:space="preserve">XXII </w:t>
      </w:r>
      <w:proofErr w:type="spellStart"/>
      <w:r w:rsidRPr="004058A1"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 w:rsidRPr="004058A1"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058A1"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 w:rsidRPr="004058A1">
        <w:rPr>
          <w:rFonts w:ascii="Arial" w:hAnsi="Arial" w:cs="Arial"/>
          <w:b/>
          <w:color w:val="555555"/>
          <w:sz w:val="20"/>
          <w:szCs w:val="20"/>
        </w:rPr>
        <w:t> „</w:t>
      </w:r>
      <w:proofErr w:type="spellStart"/>
      <w:r w:rsidRPr="004058A1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4058A1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4058A1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4058A1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4058A1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4058A1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4058A1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4058A1">
        <w:rPr>
          <w:rFonts w:ascii="Arial" w:hAnsi="Arial" w:cs="Arial"/>
          <w:b/>
          <w:color w:val="555555"/>
          <w:sz w:val="20"/>
          <w:szCs w:val="20"/>
        </w:rPr>
        <w:t>“,</w:t>
      </w:r>
      <w:proofErr w:type="spellStart"/>
      <w:r w:rsidR="004058A1" w:rsidRPr="004058A1">
        <w:rPr>
          <w:rFonts w:ascii="Arial" w:hAnsi="Arial" w:cs="Arial"/>
          <w:b/>
          <w:color w:val="555555"/>
          <w:sz w:val="20"/>
          <w:szCs w:val="20"/>
        </w:rPr>
        <w:t>Palić</w:t>
      </w:r>
      <w:proofErr w:type="spellEnd"/>
      <w:r w:rsidR="004058A1" w:rsidRPr="004058A1">
        <w:rPr>
          <w:rFonts w:ascii="Arial" w:hAnsi="Arial" w:cs="Arial"/>
          <w:b/>
          <w:color w:val="555555"/>
          <w:sz w:val="20"/>
          <w:szCs w:val="20"/>
        </w:rPr>
        <w:t>, 2015.</w:t>
      </w:r>
      <w:r>
        <w:rPr>
          <w:rFonts w:ascii="Arial" w:hAnsi="Arial" w:cs="Arial"/>
          <w:color w:val="555555"/>
          <w:sz w:val="20"/>
          <w:szCs w:val="20"/>
        </w:rPr>
        <w:br/>
      </w:r>
    </w:p>
    <w:p w:rsidR="004058A1" w:rsidRDefault="00496736" w:rsidP="004058A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Prva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>: „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Modeli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strategije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mehanizmi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održivog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razvoja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manjih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zemalja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tranziciji</w:t>
      </w:r>
      <w:proofErr w:type="spellEnd"/>
      <w:r>
        <w:rPr>
          <w:rFonts w:ascii="Arial" w:hAnsi="Arial" w:cs="Arial"/>
          <w:color w:val="555555"/>
          <w:sz w:val="20"/>
          <w:szCs w:val="20"/>
        </w:rPr>
        <w:t>“</w:t>
      </w:r>
    </w:p>
    <w:p w:rsidR="004058A1" w:rsidRDefault="00496736" w:rsidP="004058A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Druga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>: „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Putevi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osiguranja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visokog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kvaliteta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ishoda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obrazovanja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>“</w:t>
      </w:r>
    </w:p>
    <w:p w:rsidR="00496736" w:rsidRDefault="00496736" w:rsidP="004058A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20"/>
          <w:szCs w:val="20"/>
        </w:rPr>
        <w:t>Treća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>: „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Energetske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tehnologije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održivom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snabdevanju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energijom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ekonomske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ekološke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političke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druge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strateške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implikacije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>“,</w:t>
      </w:r>
      <w:r>
        <w:rPr>
          <w:rFonts w:ascii="Arial" w:hAnsi="Arial" w:cs="Arial"/>
          <w:color w:val="555555"/>
          <w:sz w:val="20"/>
          <w:szCs w:val="20"/>
        </w:rPr>
        <w:br/>
      </w:r>
    </w:p>
    <w:p w:rsidR="00496736" w:rsidRDefault="00496736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XXIII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058A1"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 w:rsidRPr="004058A1">
        <w:rPr>
          <w:rFonts w:ascii="Arial" w:hAnsi="Arial" w:cs="Arial"/>
          <w:color w:val="555555"/>
          <w:sz w:val="20"/>
          <w:szCs w:val="20"/>
        </w:rPr>
        <w:t> „</w:t>
      </w:r>
      <w:proofErr w:type="spellStart"/>
      <w:r w:rsidRPr="004058A1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4058A1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4058A1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4058A1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4058A1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4058A1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4058A1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4058A1">
        <w:rPr>
          <w:rFonts w:ascii="Arial" w:hAnsi="Arial" w:cs="Arial"/>
          <w:b/>
          <w:color w:val="555555"/>
          <w:sz w:val="20"/>
          <w:szCs w:val="20"/>
        </w:rPr>
        <w:t>“</w:t>
      </w:r>
      <w:r w:rsidR="004058A1" w:rsidRPr="004058A1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="004058A1" w:rsidRPr="004058A1">
        <w:rPr>
          <w:rFonts w:ascii="Arial" w:hAnsi="Arial" w:cs="Arial"/>
          <w:b/>
          <w:color w:val="555555"/>
          <w:sz w:val="20"/>
          <w:szCs w:val="20"/>
        </w:rPr>
        <w:t>Tivat</w:t>
      </w:r>
      <w:proofErr w:type="spellEnd"/>
      <w:r w:rsidR="004058A1" w:rsidRPr="004058A1">
        <w:rPr>
          <w:rFonts w:ascii="Arial" w:hAnsi="Arial" w:cs="Arial"/>
          <w:b/>
          <w:color w:val="555555"/>
          <w:sz w:val="20"/>
          <w:szCs w:val="20"/>
        </w:rPr>
        <w:t>, 2016.</w:t>
      </w:r>
    </w:p>
    <w:p w:rsidR="00496736" w:rsidRDefault="00496736" w:rsidP="004058A1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Prva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: „Nova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biotehnologija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opšterazvojne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ekonomske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ekološke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političke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etičke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druge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strateške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implikacije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„</w:t>
      </w:r>
    </w:p>
    <w:p w:rsidR="00496736" w:rsidRDefault="00496736" w:rsidP="004058A1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Druga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>: „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Poželjna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moguća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razvojna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specijalizacija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zemalja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Zapadnog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Balkana</w:t>
      </w:r>
      <w:proofErr w:type="spellEnd"/>
      <w:r>
        <w:rPr>
          <w:rFonts w:ascii="Arial" w:hAnsi="Arial" w:cs="Arial"/>
          <w:color w:val="555555"/>
          <w:sz w:val="20"/>
          <w:szCs w:val="20"/>
        </w:rPr>
        <w:t>“</w:t>
      </w:r>
    </w:p>
    <w:p w:rsidR="00496736" w:rsidRDefault="00496736" w:rsidP="004058A1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20"/>
          <w:szCs w:val="20"/>
        </w:rPr>
        <w:t>Treća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>: „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Obrazovanje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inženjera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“, </w:t>
      </w:r>
    </w:p>
    <w:p w:rsidR="00496736" w:rsidRDefault="00496736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br/>
      </w:r>
    </w:p>
    <w:p w:rsidR="00B07AC9" w:rsidRDefault="00496736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XXIV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>
        <w:rPr>
          <w:rFonts w:ascii="Arial" w:hAnsi="Arial" w:cs="Arial"/>
          <w:color w:val="555555"/>
          <w:sz w:val="20"/>
          <w:szCs w:val="20"/>
        </w:rPr>
        <w:t> „</w:t>
      </w:r>
      <w:proofErr w:type="spellStart"/>
      <w:r w:rsidRPr="004058A1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4058A1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4058A1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4058A1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4058A1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4058A1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4058A1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4058A1">
        <w:rPr>
          <w:rFonts w:ascii="Arial" w:hAnsi="Arial" w:cs="Arial"/>
          <w:b/>
          <w:color w:val="555555"/>
          <w:sz w:val="20"/>
          <w:szCs w:val="20"/>
        </w:rPr>
        <w:t>“</w:t>
      </w:r>
      <w:r w:rsidR="004058A1" w:rsidRPr="004058A1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="004058A1" w:rsidRPr="004058A1">
        <w:rPr>
          <w:rFonts w:ascii="Arial" w:hAnsi="Arial" w:cs="Arial"/>
          <w:b/>
          <w:color w:val="555555"/>
          <w:sz w:val="20"/>
          <w:szCs w:val="20"/>
        </w:rPr>
        <w:t>Beograd,2017</w:t>
      </w:r>
      <w:proofErr w:type="spellEnd"/>
      <w:r w:rsidR="004058A1" w:rsidRPr="004058A1">
        <w:rPr>
          <w:rFonts w:ascii="Arial" w:hAnsi="Arial" w:cs="Arial"/>
          <w:b/>
          <w:color w:val="555555"/>
          <w:sz w:val="20"/>
          <w:szCs w:val="20"/>
        </w:rPr>
        <w:t>.</w:t>
      </w:r>
      <w:r>
        <w:rPr>
          <w:rFonts w:ascii="Arial" w:hAnsi="Arial" w:cs="Arial"/>
          <w:color w:val="555555"/>
          <w:sz w:val="20"/>
          <w:szCs w:val="20"/>
        </w:rPr>
        <w:br/>
      </w:r>
    </w:p>
    <w:p w:rsidR="00B07AC9" w:rsidRDefault="00496736" w:rsidP="00B07AC9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Prva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Razvojni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aspekti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zaštite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intelektualne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svojine</w:t>
      </w:r>
      <w:proofErr w:type="spellEnd"/>
    </w:p>
    <w:p w:rsidR="00B07AC9" w:rsidRDefault="00496736" w:rsidP="00B07AC9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Druga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: 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Obrazovanje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inženjera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tekuće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stanje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ključni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problemi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zemljama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Zapadnog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Balkana</w:t>
      </w:r>
      <w:proofErr w:type="spellEnd"/>
    </w:p>
    <w:p w:rsidR="00B07AC9" w:rsidRDefault="00496736" w:rsidP="00B07AC9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20"/>
          <w:szCs w:val="20"/>
        </w:rPr>
        <w:t>Treća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Razvojne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specijalizacije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Srbije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zemalja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Zapadnog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Balkana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</w:p>
    <w:p w:rsidR="00B07AC9" w:rsidRDefault="00496736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XXV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>
        <w:rPr>
          <w:rFonts w:ascii="Arial" w:hAnsi="Arial" w:cs="Arial"/>
          <w:color w:val="555555"/>
          <w:sz w:val="20"/>
          <w:szCs w:val="20"/>
        </w:rPr>
        <w:t> </w:t>
      </w:r>
      <w:r w:rsidRPr="00B07AC9">
        <w:rPr>
          <w:rFonts w:ascii="Arial" w:hAnsi="Arial" w:cs="Arial"/>
          <w:b/>
          <w:color w:val="555555"/>
          <w:sz w:val="20"/>
          <w:szCs w:val="20"/>
        </w:rPr>
        <w:t>„</w:t>
      </w:r>
      <w:proofErr w:type="spellStart"/>
      <w:r w:rsidRPr="00B07AC9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B07AC9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B07AC9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B07AC9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B07AC9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B07AC9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B07AC9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B07AC9">
        <w:rPr>
          <w:rFonts w:ascii="Arial" w:hAnsi="Arial" w:cs="Arial"/>
          <w:b/>
          <w:color w:val="555555"/>
          <w:sz w:val="20"/>
          <w:szCs w:val="20"/>
        </w:rPr>
        <w:t>“</w:t>
      </w:r>
      <w:r w:rsidR="00B07AC9" w:rsidRPr="00B07AC9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="00B07AC9" w:rsidRPr="00B07AC9">
        <w:rPr>
          <w:rFonts w:ascii="Arial" w:hAnsi="Arial" w:cs="Arial"/>
          <w:b/>
          <w:color w:val="555555"/>
          <w:sz w:val="20"/>
          <w:szCs w:val="20"/>
        </w:rPr>
        <w:t>Tivat</w:t>
      </w:r>
      <w:proofErr w:type="spellEnd"/>
      <w:r w:rsidR="00B07AC9" w:rsidRPr="00B07AC9">
        <w:rPr>
          <w:rFonts w:ascii="Arial" w:hAnsi="Arial" w:cs="Arial"/>
          <w:b/>
          <w:color w:val="555555"/>
          <w:sz w:val="20"/>
          <w:szCs w:val="20"/>
        </w:rPr>
        <w:t>, 2018.</w:t>
      </w:r>
      <w:r>
        <w:rPr>
          <w:rFonts w:ascii="Arial" w:hAnsi="Arial" w:cs="Arial"/>
          <w:color w:val="555555"/>
          <w:sz w:val="20"/>
          <w:szCs w:val="20"/>
        </w:rPr>
        <w:br/>
      </w:r>
    </w:p>
    <w:p w:rsidR="00496736" w:rsidRPr="00B07AC9" w:rsidRDefault="00496736" w:rsidP="003E025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B07AC9">
        <w:rPr>
          <w:rFonts w:ascii="Arial" w:hAnsi="Arial" w:cs="Arial"/>
          <w:color w:val="555555"/>
          <w:sz w:val="20"/>
          <w:szCs w:val="20"/>
        </w:rPr>
        <w:t xml:space="preserve">Prva </w:t>
      </w:r>
      <w:proofErr w:type="spellStart"/>
      <w:r w:rsidRPr="00B07AC9"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 w:rsidRPr="00B07AC9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7AC9"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 w:rsidRPr="00B07AC9">
        <w:rPr>
          <w:rFonts w:ascii="Arial" w:hAnsi="Arial" w:cs="Arial"/>
          <w:color w:val="555555"/>
          <w:sz w:val="20"/>
          <w:szCs w:val="20"/>
        </w:rPr>
        <w:t xml:space="preserve">: </w:t>
      </w:r>
      <w:proofErr w:type="spellStart"/>
      <w:r w:rsidRPr="00B07AC9">
        <w:rPr>
          <w:rFonts w:ascii="Arial" w:hAnsi="Arial" w:cs="Arial"/>
          <w:color w:val="555555"/>
          <w:sz w:val="20"/>
          <w:szCs w:val="20"/>
        </w:rPr>
        <w:t>Obrazovanje</w:t>
      </w:r>
      <w:proofErr w:type="spellEnd"/>
      <w:r w:rsidRPr="00B07AC9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7AC9">
        <w:rPr>
          <w:rFonts w:ascii="Arial" w:hAnsi="Arial" w:cs="Arial"/>
          <w:color w:val="555555"/>
          <w:sz w:val="20"/>
          <w:szCs w:val="20"/>
        </w:rPr>
        <w:t>inženjera</w:t>
      </w:r>
      <w:proofErr w:type="spellEnd"/>
      <w:r w:rsidRPr="00B07AC9">
        <w:rPr>
          <w:rFonts w:ascii="Arial" w:hAnsi="Arial" w:cs="Arial"/>
          <w:color w:val="555555"/>
          <w:sz w:val="20"/>
          <w:szCs w:val="20"/>
        </w:rPr>
        <w:t xml:space="preserve"> – </w:t>
      </w:r>
      <w:proofErr w:type="spellStart"/>
      <w:r w:rsidRPr="00B07AC9">
        <w:rPr>
          <w:rFonts w:ascii="Arial" w:hAnsi="Arial" w:cs="Arial"/>
          <w:color w:val="555555"/>
          <w:sz w:val="20"/>
          <w:szCs w:val="20"/>
        </w:rPr>
        <w:t>tekuće</w:t>
      </w:r>
      <w:proofErr w:type="spellEnd"/>
      <w:r w:rsidRPr="00B07AC9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7AC9">
        <w:rPr>
          <w:rFonts w:ascii="Arial" w:hAnsi="Arial" w:cs="Arial"/>
          <w:color w:val="555555"/>
          <w:sz w:val="20"/>
          <w:szCs w:val="20"/>
        </w:rPr>
        <w:t>stanje</w:t>
      </w:r>
      <w:proofErr w:type="spellEnd"/>
      <w:r w:rsidRPr="00B07AC9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7AC9"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 w:rsidRPr="00B07AC9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7AC9">
        <w:rPr>
          <w:rFonts w:ascii="Arial" w:hAnsi="Arial" w:cs="Arial"/>
          <w:color w:val="555555"/>
          <w:sz w:val="20"/>
          <w:szCs w:val="20"/>
        </w:rPr>
        <w:t>ključni</w:t>
      </w:r>
      <w:proofErr w:type="spellEnd"/>
      <w:r w:rsidRPr="00B07AC9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7AC9">
        <w:rPr>
          <w:rFonts w:ascii="Arial" w:hAnsi="Arial" w:cs="Arial"/>
          <w:color w:val="555555"/>
          <w:sz w:val="20"/>
          <w:szCs w:val="20"/>
        </w:rPr>
        <w:t>problemi</w:t>
      </w:r>
      <w:proofErr w:type="spellEnd"/>
      <w:r w:rsidRPr="00B07AC9">
        <w:rPr>
          <w:rFonts w:ascii="Arial" w:hAnsi="Arial" w:cs="Arial"/>
          <w:color w:val="555555"/>
          <w:sz w:val="20"/>
          <w:szCs w:val="20"/>
        </w:rPr>
        <w:t xml:space="preserve"> u </w:t>
      </w:r>
      <w:proofErr w:type="spellStart"/>
      <w:r w:rsidRPr="00B07AC9">
        <w:rPr>
          <w:rFonts w:ascii="Arial" w:hAnsi="Arial" w:cs="Arial"/>
          <w:color w:val="555555"/>
          <w:sz w:val="20"/>
          <w:szCs w:val="20"/>
        </w:rPr>
        <w:t>zemljama</w:t>
      </w:r>
      <w:proofErr w:type="spellEnd"/>
      <w:r w:rsidRPr="00B07AC9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7AC9">
        <w:rPr>
          <w:rFonts w:ascii="Arial" w:hAnsi="Arial" w:cs="Arial"/>
          <w:color w:val="555555"/>
          <w:sz w:val="20"/>
          <w:szCs w:val="20"/>
        </w:rPr>
        <w:t>Zapadnog</w:t>
      </w:r>
      <w:proofErr w:type="spellEnd"/>
      <w:r w:rsidRPr="00B07AC9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7AC9">
        <w:rPr>
          <w:rFonts w:ascii="Arial" w:hAnsi="Arial" w:cs="Arial"/>
          <w:color w:val="555555"/>
          <w:sz w:val="20"/>
          <w:szCs w:val="20"/>
        </w:rPr>
        <w:t>Balkana</w:t>
      </w:r>
      <w:proofErr w:type="spellEnd"/>
      <w:r w:rsidRPr="00B07AC9">
        <w:rPr>
          <w:rFonts w:ascii="Arial" w:hAnsi="Arial" w:cs="Arial"/>
          <w:color w:val="555555"/>
          <w:sz w:val="20"/>
          <w:szCs w:val="20"/>
        </w:rPr>
        <w:br/>
        <w:t xml:space="preserve">Druga </w:t>
      </w:r>
      <w:proofErr w:type="spellStart"/>
      <w:r w:rsidRPr="00B07AC9"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 w:rsidRPr="00B07AC9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7AC9"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 w:rsidRPr="00B07AC9">
        <w:rPr>
          <w:rFonts w:ascii="Arial" w:hAnsi="Arial" w:cs="Arial"/>
          <w:color w:val="555555"/>
          <w:sz w:val="20"/>
          <w:szCs w:val="20"/>
        </w:rPr>
        <w:t xml:space="preserve">:  </w:t>
      </w:r>
      <w:proofErr w:type="spellStart"/>
      <w:r w:rsidRPr="00B07AC9">
        <w:rPr>
          <w:rFonts w:ascii="Arial" w:hAnsi="Arial" w:cs="Arial"/>
          <w:color w:val="555555"/>
          <w:sz w:val="20"/>
          <w:szCs w:val="20"/>
        </w:rPr>
        <w:t>Poželjna</w:t>
      </w:r>
      <w:proofErr w:type="spellEnd"/>
      <w:r w:rsidRPr="00B07AC9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7AC9"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 w:rsidRPr="00B07AC9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7AC9">
        <w:rPr>
          <w:rFonts w:ascii="Arial" w:hAnsi="Arial" w:cs="Arial"/>
          <w:color w:val="555555"/>
          <w:sz w:val="20"/>
          <w:szCs w:val="20"/>
        </w:rPr>
        <w:t>moguća</w:t>
      </w:r>
      <w:proofErr w:type="spellEnd"/>
      <w:r w:rsidRPr="00B07AC9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7AC9">
        <w:rPr>
          <w:rFonts w:ascii="Arial" w:hAnsi="Arial" w:cs="Arial"/>
          <w:color w:val="555555"/>
          <w:sz w:val="20"/>
          <w:szCs w:val="20"/>
        </w:rPr>
        <w:t>razvojna</w:t>
      </w:r>
      <w:proofErr w:type="spellEnd"/>
      <w:r w:rsidRPr="00B07AC9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7AC9">
        <w:rPr>
          <w:rFonts w:ascii="Arial" w:hAnsi="Arial" w:cs="Arial"/>
          <w:color w:val="555555"/>
          <w:sz w:val="20"/>
          <w:szCs w:val="20"/>
        </w:rPr>
        <w:t>specijalizacija</w:t>
      </w:r>
      <w:proofErr w:type="spellEnd"/>
      <w:r w:rsidRPr="00B07AC9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7AC9">
        <w:rPr>
          <w:rFonts w:ascii="Arial" w:hAnsi="Arial" w:cs="Arial"/>
          <w:color w:val="555555"/>
          <w:sz w:val="20"/>
          <w:szCs w:val="20"/>
        </w:rPr>
        <w:t>Srbije</w:t>
      </w:r>
      <w:proofErr w:type="spellEnd"/>
      <w:r w:rsidRPr="00B07AC9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7AC9"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 w:rsidRPr="00B07AC9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7AC9">
        <w:rPr>
          <w:rFonts w:ascii="Arial" w:hAnsi="Arial" w:cs="Arial"/>
          <w:color w:val="555555"/>
          <w:sz w:val="20"/>
          <w:szCs w:val="20"/>
        </w:rPr>
        <w:t>zemalja</w:t>
      </w:r>
      <w:proofErr w:type="spellEnd"/>
      <w:r w:rsidRPr="00B07AC9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7AC9">
        <w:rPr>
          <w:rFonts w:ascii="Arial" w:hAnsi="Arial" w:cs="Arial"/>
          <w:color w:val="555555"/>
          <w:sz w:val="20"/>
          <w:szCs w:val="20"/>
        </w:rPr>
        <w:t>Zapadnog</w:t>
      </w:r>
      <w:proofErr w:type="spellEnd"/>
      <w:r w:rsidRPr="00B07AC9"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 w:rsidRPr="00B07AC9">
        <w:rPr>
          <w:rFonts w:ascii="Arial" w:hAnsi="Arial" w:cs="Arial"/>
          <w:color w:val="555555"/>
          <w:sz w:val="20"/>
          <w:szCs w:val="20"/>
        </w:rPr>
        <w:t>Balkana</w:t>
      </w:r>
      <w:proofErr w:type="spellEnd"/>
      <w:r w:rsidRPr="00B07AC9">
        <w:rPr>
          <w:rFonts w:ascii="Arial" w:hAnsi="Arial" w:cs="Arial"/>
          <w:color w:val="555555"/>
          <w:sz w:val="20"/>
          <w:szCs w:val="20"/>
        </w:rPr>
        <w:t xml:space="preserve">, </w:t>
      </w:r>
    </w:p>
    <w:p w:rsidR="00B07AC9" w:rsidRDefault="00B07AC9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</w:pPr>
    </w:p>
    <w:p w:rsidR="00B07AC9" w:rsidRDefault="00496736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XXVI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>
        <w:rPr>
          <w:rFonts w:ascii="Arial" w:hAnsi="Arial" w:cs="Arial"/>
          <w:color w:val="555555"/>
          <w:sz w:val="20"/>
          <w:szCs w:val="20"/>
        </w:rPr>
        <w:t> „</w:t>
      </w:r>
      <w:proofErr w:type="spellStart"/>
      <w:r w:rsidRPr="00B07AC9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B07AC9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B07AC9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B07AC9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B07AC9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B07AC9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B07AC9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B07AC9">
        <w:rPr>
          <w:rFonts w:ascii="Arial" w:hAnsi="Arial" w:cs="Arial"/>
          <w:b/>
          <w:color w:val="555555"/>
          <w:sz w:val="20"/>
          <w:szCs w:val="20"/>
        </w:rPr>
        <w:t>“</w:t>
      </w:r>
      <w:r w:rsidR="00B07AC9" w:rsidRPr="00B07AC9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="00B07AC9" w:rsidRPr="00B07AC9">
        <w:rPr>
          <w:rFonts w:ascii="Arial" w:hAnsi="Arial" w:cs="Arial"/>
          <w:b/>
          <w:color w:val="555555"/>
          <w:sz w:val="20"/>
          <w:szCs w:val="20"/>
        </w:rPr>
        <w:t>Beograd,2019</w:t>
      </w:r>
      <w:proofErr w:type="spellEnd"/>
      <w:r w:rsidR="00B07AC9" w:rsidRPr="00B07AC9">
        <w:rPr>
          <w:rFonts w:ascii="Arial" w:hAnsi="Arial" w:cs="Arial"/>
          <w:b/>
          <w:color w:val="555555"/>
          <w:sz w:val="20"/>
          <w:szCs w:val="20"/>
        </w:rPr>
        <w:t>.</w:t>
      </w:r>
      <w:r>
        <w:rPr>
          <w:rFonts w:ascii="Arial" w:hAnsi="Arial" w:cs="Arial"/>
          <w:color w:val="555555"/>
          <w:sz w:val="20"/>
          <w:szCs w:val="20"/>
        </w:rPr>
        <w:br/>
      </w:r>
    </w:p>
    <w:p w:rsidR="00B07AC9" w:rsidRDefault="00496736" w:rsidP="00B07AC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Prva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Poželjna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moguća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razvojna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specijalizacija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zemalja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Zapadnog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Balkana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uticaj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društvenih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kulturoloških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tehnoloških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faktora</w:t>
      </w:r>
      <w:proofErr w:type="spellEnd"/>
    </w:p>
    <w:p w:rsidR="00496736" w:rsidRDefault="00496736" w:rsidP="00B07AC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Druga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: 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Obrazovanje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inženjera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</w:p>
    <w:p w:rsidR="00496736" w:rsidRDefault="00496736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B07AC9" w:rsidRDefault="00496736" w:rsidP="004967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XXVII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Naučni</w:t>
      </w:r>
      <w:proofErr w:type="spellEnd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333333"/>
          <w:sz w:val="20"/>
          <w:szCs w:val="20"/>
          <w:bdr w:val="none" w:sz="0" w:space="0" w:color="auto" w:frame="1"/>
        </w:rPr>
        <w:t>skup</w:t>
      </w:r>
      <w:proofErr w:type="spellEnd"/>
      <w:r>
        <w:rPr>
          <w:rFonts w:ascii="Arial" w:hAnsi="Arial" w:cs="Arial"/>
          <w:color w:val="555555"/>
          <w:sz w:val="20"/>
          <w:szCs w:val="20"/>
        </w:rPr>
        <w:t> „</w:t>
      </w:r>
      <w:proofErr w:type="spellStart"/>
      <w:r w:rsidRPr="00B07AC9">
        <w:rPr>
          <w:rFonts w:ascii="Arial" w:hAnsi="Arial" w:cs="Arial"/>
          <w:b/>
          <w:color w:val="555555"/>
          <w:sz w:val="20"/>
          <w:szCs w:val="20"/>
        </w:rPr>
        <w:t>Tehnologija</w:t>
      </w:r>
      <w:proofErr w:type="spellEnd"/>
      <w:r w:rsidRPr="00B07AC9">
        <w:rPr>
          <w:rFonts w:ascii="Arial" w:hAnsi="Arial" w:cs="Arial"/>
          <w:b/>
          <w:color w:val="555555"/>
          <w:sz w:val="20"/>
          <w:szCs w:val="20"/>
        </w:rPr>
        <w:t xml:space="preserve">, </w:t>
      </w:r>
      <w:proofErr w:type="spellStart"/>
      <w:r w:rsidRPr="00B07AC9">
        <w:rPr>
          <w:rFonts w:ascii="Arial" w:hAnsi="Arial" w:cs="Arial"/>
          <w:b/>
          <w:color w:val="555555"/>
          <w:sz w:val="20"/>
          <w:szCs w:val="20"/>
        </w:rPr>
        <w:t>kultura</w:t>
      </w:r>
      <w:proofErr w:type="spellEnd"/>
      <w:r w:rsidRPr="00B07AC9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B07AC9">
        <w:rPr>
          <w:rFonts w:ascii="Arial" w:hAnsi="Arial" w:cs="Arial"/>
          <w:b/>
          <w:color w:val="555555"/>
          <w:sz w:val="20"/>
          <w:szCs w:val="20"/>
        </w:rPr>
        <w:t>i</w:t>
      </w:r>
      <w:proofErr w:type="spellEnd"/>
      <w:r w:rsidRPr="00B07AC9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Pr="00B07AC9">
        <w:rPr>
          <w:rFonts w:ascii="Arial" w:hAnsi="Arial" w:cs="Arial"/>
          <w:b/>
          <w:color w:val="555555"/>
          <w:sz w:val="20"/>
          <w:szCs w:val="20"/>
        </w:rPr>
        <w:t>razvoj</w:t>
      </w:r>
      <w:proofErr w:type="spellEnd"/>
      <w:r w:rsidRPr="00B07AC9">
        <w:rPr>
          <w:rFonts w:ascii="Arial" w:hAnsi="Arial" w:cs="Arial"/>
          <w:b/>
          <w:color w:val="555555"/>
          <w:sz w:val="20"/>
          <w:szCs w:val="20"/>
        </w:rPr>
        <w:t>“</w:t>
      </w:r>
      <w:r w:rsidR="00B07AC9" w:rsidRPr="00B07AC9">
        <w:rPr>
          <w:rFonts w:ascii="Arial" w:hAnsi="Arial" w:cs="Arial"/>
          <w:b/>
          <w:color w:val="555555"/>
          <w:sz w:val="20"/>
          <w:szCs w:val="20"/>
        </w:rPr>
        <w:t xml:space="preserve"> </w:t>
      </w:r>
      <w:proofErr w:type="spellStart"/>
      <w:r w:rsidR="00B07AC9" w:rsidRPr="00B07AC9">
        <w:rPr>
          <w:rFonts w:ascii="Arial" w:hAnsi="Arial" w:cs="Arial"/>
          <w:b/>
          <w:color w:val="555555"/>
          <w:sz w:val="20"/>
          <w:szCs w:val="20"/>
        </w:rPr>
        <w:t>Beograd,2020</w:t>
      </w:r>
      <w:proofErr w:type="spellEnd"/>
      <w:r w:rsidR="00B07AC9" w:rsidRPr="00B07AC9">
        <w:rPr>
          <w:rFonts w:ascii="Arial" w:hAnsi="Arial" w:cs="Arial"/>
          <w:b/>
          <w:color w:val="555555"/>
          <w:sz w:val="20"/>
          <w:szCs w:val="20"/>
        </w:rPr>
        <w:t>.</w:t>
      </w:r>
      <w:r>
        <w:rPr>
          <w:rFonts w:ascii="Arial" w:hAnsi="Arial" w:cs="Arial"/>
          <w:color w:val="555555"/>
          <w:sz w:val="20"/>
          <w:szCs w:val="20"/>
        </w:rPr>
        <w:br/>
      </w:r>
    </w:p>
    <w:p w:rsidR="00B07AC9" w:rsidRDefault="00496736" w:rsidP="00B07AC9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Prva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Uticaj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pandemije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COVID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-19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na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različite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društvene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tehnološke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privredne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aspekte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promišljanje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razvoja</w:t>
      </w:r>
      <w:proofErr w:type="spellEnd"/>
    </w:p>
    <w:p w:rsidR="00496736" w:rsidRDefault="00496736" w:rsidP="00B07AC9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Druga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tema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skupa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Poželjna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moguća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razvojna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specijalizacija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zemalja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Zapadnog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Balkana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uticaj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društvenih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kulturoloških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tehnoloških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faktora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Beograd,2020</w:t>
      </w:r>
      <w:proofErr w:type="spellEnd"/>
      <w:r>
        <w:rPr>
          <w:rFonts w:ascii="Arial" w:hAnsi="Arial" w:cs="Arial"/>
          <w:color w:val="555555"/>
          <w:sz w:val="20"/>
          <w:szCs w:val="20"/>
        </w:rPr>
        <w:t>.</w:t>
      </w:r>
    </w:p>
    <w:p w:rsidR="00496736" w:rsidRDefault="00496736">
      <w:bookmarkStart w:id="0" w:name="_GoBack"/>
      <w:bookmarkEnd w:id="0"/>
    </w:p>
    <w:sectPr w:rsidR="00496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83D"/>
    <w:multiLevelType w:val="hybridMultilevel"/>
    <w:tmpl w:val="6EA6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C3000"/>
    <w:multiLevelType w:val="hybridMultilevel"/>
    <w:tmpl w:val="34B6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01D0"/>
    <w:multiLevelType w:val="hybridMultilevel"/>
    <w:tmpl w:val="8C04F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E6080"/>
    <w:multiLevelType w:val="hybridMultilevel"/>
    <w:tmpl w:val="9092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E1FED"/>
    <w:multiLevelType w:val="hybridMultilevel"/>
    <w:tmpl w:val="F944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8036C"/>
    <w:multiLevelType w:val="hybridMultilevel"/>
    <w:tmpl w:val="CF22C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154C1"/>
    <w:multiLevelType w:val="hybridMultilevel"/>
    <w:tmpl w:val="4DA63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F37D1"/>
    <w:multiLevelType w:val="hybridMultilevel"/>
    <w:tmpl w:val="83364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65FC8"/>
    <w:multiLevelType w:val="hybridMultilevel"/>
    <w:tmpl w:val="8D66E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A225D5"/>
    <w:multiLevelType w:val="hybridMultilevel"/>
    <w:tmpl w:val="2166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E4908"/>
    <w:multiLevelType w:val="hybridMultilevel"/>
    <w:tmpl w:val="F784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16A65"/>
    <w:multiLevelType w:val="hybridMultilevel"/>
    <w:tmpl w:val="F1B6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A1AAF"/>
    <w:multiLevelType w:val="hybridMultilevel"/>
    <w:tmpl w:val="E3780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90081"/>
    <w:multiLevelType w:val="hybridMultilevel"/>
    <w:tmpl w:val="B868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77814"/>
    <w:multiLevelType w:val="hybridMultilevel"/>
    <w:tmpl w:val="D5DC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4"/>
  </w:num>
  <w:num w:numId="5">
    <w:abstractNumId w:val="7"/>
  </w:num>
  <w:num w:numId="6">
    <w:abstractNumId w:val="11"/>
  </w:num>
  <w:num w:numId="7">
    <w:abstractNumId w:val="13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  <w:num w:numId="12">
    <w:abstractNumId w:val="12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36"/>
    <w:rsid w:val="00041031"/>
    <w:rsid w:val="001E3B90"/>
    <w:rsid w:val="00403D73"/>
    <w:rsid w:val="004058A1"/>
    <w:rsid w:val="00496736"/>
    <w:rsid w:val="00512B6B"/>
    <w:rsid w:val="009D0A63"/>
    <w:rsid w:val="00AB4539"/>
    <w:rsid w:val="00B05A6C"/>
    <w:rsid w:val="00B07AC9"/>
    <w:rsid w:val="00F23F91"/>
    <w:rsid w:val="00FC046D"/>
    <w:rsid w:val="00FC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772B5-EF5D-4616-890B-76197E86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6736"/>
    <w:rPr>
      <w:b/>
      <w:bCs/>
    </w:rPr>
  </w:style>
  <w:style w:type="character" w:styleId="Hyperlink">
    <w:name w:val="Hyperlink"/>
    <w:basedOn w:val="DefaultParagraphFont"/>
    <w:uiPriority w:val="99"/>
    <w:unhideWhenUsed/>
    <w:rsid w:val="0049673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96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2021-06-30T06:10:00Z</dcterms:created>
  <dcterms:modified xsi:type="dcterms:W3CDTF">2021-07-30T16:52:00Z</dcterms:modified>
</cp:coreProperties>
</file>