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6CF" w:rsidRDefault="00E936DF">
      <w:pPr>
        <w:jc w:val="center"/>
        <w:rPr>
          <w:b/>
        </w:rPr>
      </w:pPr>
      <w:r>
        <w:rPr>
          <w:rFonts w:ascii="Calibri"/>
          <w:b/>
        </w:rPr>
        <w:t xml:space="preserve">BIZNIS STATISTIKA BIJELO POLJE - </w:t>
      </w:r>
      <w:r>
        <w:rPr>
          <w:rFonts w:ascii="Calibri"/>
          <w:b/>
          <w:caps/>
        </w:rPr>
        <w:t>rezultati septembarskog ispitnog roka u prvom terminu</w:t>
      </w:r>
    </w:p>
    <w:tbl>
      <w:tblPr>
        <w:tblW w:w="8036" w:type="dxa"/>
        <w:jc w:val="center"/>
        <w:tblLook w:val="04A0" w:firstRow="1" w:lastRow="0" w:firstColumn="1" w:lastColumn="0" w:noHBand="0" w:noVBand="1"/>
      </w:tblPr>
      <w:tblGrid>
        <w:gridCol w:w="620"/>
        <w:gridCol w:w="924"/>
        <w:gridCol w:w="1244"/>
        <w:gridCol w:w="1277"/>
        <w:gridCol w:w="872"/>
        <w:gridCol w:w="1320"/>
        <w:gridCol w:w="928"/>
        <w:gridCol w:w="851"/>
      </w:tblGrid>
      <w:tr w:rsidR="00BD36CF">
        <w:trPr>
          <w:trHeight w:val="120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R. br.</w:t>
            </w:r>
          </w:p>
        </w:tc>
        <w:tc>
          <w:tcPr>
            <w:tcW w:w="924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Br. Indeksa</w:t>
            </w:r>
          </w:p>
        </w:tc>
        <w:tc>
          <w:tcPr>
            <w:tcW w:w="1244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Kolokvijum</w:t>
            </w:r>
          </w:p>
        </w:tc>
        <w:tc>
          <w:tcPr>
            <w:tcW w:w="127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Kolokvijum u popravnom roku</w:t>
            </w:r>
          </w:p>
        </w:tc>
        <w:tc>
          <w:tcPr>
            <w:tcW w:w="87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Završni ispit</w:t>
            </w:r>
          </w:p>
        </w:tc>
        <w:tc>
          <w:tcPr>
            <w:tcW w:w="1320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Završni ispit u popravnom roku</w:t>
            </w:r>
          </w:p>
        </w:tc>
        <w:tc>
          <w:tcPr>
            <w:tcW w:w="92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Ukupan broj poena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Ocjena</w:t>
            </w:r>
          </w:p>
        </w:tc>
      </w:tr>
      <w:tr w:rsidR="00BD36CF">
        <w:trPr>
          <w:trHeight w:val="300"/>
          <w:jc w:val="center"/>
        </w:trPr>
        <w:tc>
          <w:tcPr>
            <w:tcW w:w="620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 / 21</w:t>
            </w:r>
          </w:p>
        </w:tc>
        <w:tc>
          <w:tcPr>
            <w:tcW w:w="124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</w:tr>
      <w:tr w:rsidR="00BD36CF">
        <w:trPr>
          <w:trHeight w:val="300"/>
          <w:jc w:val="center"/>
        </w:trPr>
        <w:tc>
          <w:tcPr>
            <w:tcW w:w="620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2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 / 21</w:t>
            </w:r>
          </w:p>
        </w:tc>
        <w:tc>
          <w:tcPr>
            <w:tcW w:w="124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/>
                <w:color w:val="000000"/>
              </w:rPr>
              <w:t>20</w:t>
            </w:r>
          </w:p>
        </w:tc>
        <w:tc>
          <w:tcPr>
            <w:tcW w:w="87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16</w:t>
            </w:r>
          </w:p>
        </w:tc>
        <w:tc>
          <w:tcPr>
            <w:tcW w:w="92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/>
                <w:color w:val="000000"/>
              </w:rPr>
              <w:t>36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BD36CF">
        <w:trPr>
          <w:trHeight w:val="300"/>
          <w:jc w:val="center"/>
        </w:trPr>
        <w:tc>
          <w:tcPr>
            <w:tcW w:w="620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2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 / 21</w:t>
            </w:r>
          </w:p>
        </w:tc>
        <w:tc>
          <w:tcPr>
            <w:tcW w:w="124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27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>
              <w:rPr>
                <w:rFonts w:ascii="Calibri" w:eastAsia="Times New Roman" w:hAnsi="Calibri" w:cs="Calibri"/>
                <w:color w:val="FF0000"/>
              </w:rPr>
              <w:t>34</w:t>
            </w:r>
          </w:p>
        </w:tc>
        <w:tc>
          <w:tcPr>
            <w:tcW w:w="87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32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92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</w:tr>
      <w:tr w:rsidR="00BD36CF">
        <w:trPr>
          <w:trHeight w:val="300"/>
          <w:jc w:val="center"/>
        </w:trPr>
        <w:tc>
          <w:tcPr>
            <w:tcW w:w="620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2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 / 21</w:t>
            </w:r>
          </w:p>
        </w:tc>
        <w:tc>
          <w:tcPr>
            <w:tcW w:w="124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27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>
              <w:rPr>
                <w:rFonts w:ascii="Calibri"/>
                <w:color w:val="FF0000"/>
              </w:rPr>
              <w:t>35</w:t>
            </w:r>
          </w:p>
        </w:tc>
        <w:tc>
          <w:tcPr>
            <w:tcW w:w="87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2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2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/>
                <w:color w:val="000000"/>
              </w:rPr>
              <w:t>53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/>
                <w:color w:val="000000"/>
              </w:rPr>
              <w:t>E</w:t>
            </w:r>
          </w:p>
        </w:tc>
      </w:tr>
      <w:tr w:rsidR="00BD36CF">
        <w:trPr>
          <w:trHeight w:val="300"/>
          <w:jc w:val="center"/>
        </w:trPr>
        <w:tc>
          <w:tcPr>
            <w:tcW w:w="620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2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 / 21</w:t>
            </w:r>
          </w:p>
        </w:tc>
        <w:tc>
          <w:tcPr>
            <w:tcW w:w="124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7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2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BD36CF">
        <w:trPr>
          <w:trHeight w:val="300"/>
          <w:jc w:val="center"/>
        </w:trPr>
        <w:tc>
          <w:tcPr>
            <w:tcW w:w="620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2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 / 21</w:t>
            </w:r>
          </w:p>
        </w:tc>
        <w:tc>
          <w:tcPr>
            <w:tcW w:w="124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7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11</w:t>
            </w:r>
          </w:p>
        </w:tc>
        <w:tc>
          <w:tcPr>
            <w:tcW w:w="92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BD36CF">
        <w:trPr>
          <w:trHeight w:val="300"/>
          <w:jc w:val="center"/>
        </w:trPr>
        <w:tc>
          <w:tcPr>
            <w:tcW w:w="620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2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 / 21</w:t>
            </w:r>
          </w:p>
        </w:tc>
        <w:tc>
          <w:tcPr>
            <w:tcW w:w="124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24</w:t>
            </w:r>
          </w:p>
        </w:tc>
        <w:tc>
          <w:tcPr>
            <w:tcW w:w="87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>
              <w:rPr>
                <w:rFonts w:ascii="Calibri" w:eastAsia="Times New Roman" w:hAnsi="Calibri" w:cs="Calibri"/>
                <w:color w:val="FF0000"/>
              </w:rPr>
              <w:t>29</w:t>
            </w:r>
          </w:p>
        </w:tc>
        <w:tc>
          <w:tcPr>
            <w:tcW w:w="92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/>
                <w:color w:val="000000"/>
              </w:rPr>
              <w:t>53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/>
                <w:color w:val="000000"/>
              </w:rPr>
              <w:t>E</w:t>
            </w:r>
          </w:p>
        </w:tc>
      </w:tr>
      <w:tr w:rsidR="00BD36CF">
        <w:trPr>
          <w:trHeight w:val="300"/>
          <w:jc w:val="center"/>
        </w:trPr>
        <w:tc>
          <w:tcPr>
            <w:tcW w:w="620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2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 / 21</w:t>
            </w:r>
          </w:p>
        </w:tc>
        <w:tc>
          <w:tcPr>
            <w:tcW w:w="124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7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10</w:t>
            </w:r>
          </w:p>
        </w:tc>
        <w:tc>
          <w:tcPr>
            <w:tcW w:w="87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>
              <w:rPr>
                <w:rFonts w:ascii="Calibri"/>
                <w:color w:val="FF0000"/>
              </w:rPr>
              <w:t>2</w:t>
            </w:r>
          </w:p>
        </w:tc>
        <w:tc>
          <w:tcPr>
            <w:tcW w:w="92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BD36CF">
        <w:trPr>
          <w:trHeight w:val="300"/>
          <w:jc w:val="center"/>
        </w:trPr>
        <w:tc>
          <w:tcPr>
            <w:tcW w:w="620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2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 / 21</w:t>
            </w:r>
          </w:p>
        </w:tc>
        <w:tc>
          <w:tcPr>
            <w:tcW w:w="124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7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4</w:t>
            </w:r>
          </w:p>
        </w:tc>
        <w:tc>
          <w:tcPr>
            <w:tcW w:w="87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15</w:t>
            </w:r>
          </w:p>
        </w:tc>
        <w:tc>
          <w:tcPr>
            <w:tcW w:w="92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/>
                <w:color w:val="000000"/>
              </w:rPr>
              <w:t>19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BD36CF">
        <w:trPr>
          <w:trHeight w:val="300"/>
          <w:jc w:val="center"/>
        </w:trPr>
        <w:tc>
          <w:tcPr>
            <w:tcW w:w="620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2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 / 21</w:t>
            </w:r>
          </w:p>
        </w:tc>
        <w:tc>
          <w:tcPr>
            <w:tcW w:w="124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/>
                <w:color w:val="000000"/>
              </w:rPr>
              <w:t>42</w:t>
            </w:r>
          </w:p>
        </w:tc>
        <w:tc>
          <w:tcPr>
            <w:tcW w:w="87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24</w:t>
            </w:r>
          </w:p>
        </w:tc>
        <w:tc>
          <w:tcPr>
            <w:tcW w:w="92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/>
                <w:color w:val="000000"/>
              </w:rPr>
              <w:t>66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/>
                <w:color w:val="000000"/>
              </w:rPr>
              <w:t>D</w:t>
            </w:r>
          </w:p>
        </w:tc>
      </w:tr>
      <w:tr w:rsidR="00BD36CF">
        <w:trPr>
          <w:trHeight w:val="300"/>
          <w:jc w:val="center"/>
        </w:trPr>
        <w:tc>
          <w:tcPr>
            <w:tcW w:w="620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2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49 / 21</w:t>
            </w:r>
          </w:p>
        </w:tc>
        <w:tc>
          <w:tcPr>
            <w:tcW w:w="124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11</w:t>
            </w:r>
          </w:p>
        </w:tc>
        <w:tc>
          <w:tcPr>
            <w:tcW w:w="87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>
              <w:rPr>
                <w:rFonts w:ascii="Calibri"/>
                <w:color w:val="FF0000"/>
              </w:rPr>
              <w:t>4</w:t>
            </w:r>
          </w:p>
        </w:tc>
        <w:tc>
          <w:tcPr>
            <w:tcW w:w="92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/>
                <w:color w:val="000000"/>
              </w:rPr>
              <w:t>15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/>
                <w:color w:val="000000"/>
              </w:rPr>
              <w:t>F</w:t>
            </w:r>
          </w:p>
        </w:tc>
      </w:tr>
      <w:tr w:rsidR="00BD36CF">
        <w:trPr>
          <w:trHeight w:val="300"/>
          <w:jc w:val="center"/>
        </w:trPr>
        <w:tc>
          <w:tcPr>
            <w:tcW w:w="620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2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 / 21</w:t>
            </w:r>
          </w:p>
        </w:tc>
        <w:tc>
          <w:tcPr>
            <w:tcW w:w="124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0</w:t>
            </w:r>
          </w:p>
        </w:tc>
        <w:tc>
          <w:tcPr>
            <w:tcW w:w="87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32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>
              <w:rPr>
                <w:rFonts w:ascii="Calibri"/>
                <w:color w:val="FF0000"/>
              </w:rPr>
              <w:t>5</w:t>
            </w:r>
          </w:p>
        </w:tc>
        <w:tc>
          <w:tcPr>
            <w:tcW w:w="92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</w:tr>
      <w:tr w:rsidR="00BD36CF">
        <w:trPr>
          <w:trHeight w:val="300"/>
          <w:jc w:val="center"/>
        </w:trPr>
        <w:tc>
          <w:tcPr>
            <w:tcW w:w="620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2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 / 20</w:t>
            </w:r>
          </w:p>
        </w:tc>
        <w:tc>
          <w:tcPr>
            <w:tcW w:w="124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>
              <w:rPr>
                <w:rFonts w:ascii="Calibri" w:eastAsia="Times New Roman" w:hAnsi="Calibri" w:cs="Calibri"/>
                <w:color w:val="FF0000"/>
              </w:rPr>
              <w:t>28</w:t>
            </w:r>
          </w:p>
        </w:tc>
        <w:tc>
          <w:tcPr>
            <w:tcW w:w="87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>
              <w:rPr>
                <w:rFonts w:ascii="Calibri" w:eastAsia="Times New Roman" w:hAnsi="Calibri" w:cs="Calibri"/>
                <w:color w:val="FF0000"/>
              </w:rPr>
              <w:t>24</w:t>
            </w:r>
          </w:p>
        </w:tc>
        <w:tc>
          <w:tcPr>
            <w:tcW w:w="92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</w:tr>
      <w:tr w:rsidR="00BD36CF">
        <w:trPr>
          <w:trHeight w:val="300"/>
          <w:jc w:val="center"/>
        </w:trPr>
        <w:tc>
          <w:tcPr>
            <w:tcW w:w="620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2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 / 20</w:t>
            </w:r>
          </w:p>
        </w:tc>
        <w:tc>
          <w:tcPr>
            <w:tcW w:w="124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</w:tr>
      <w:tr w:rsidR="00BD36CF">
        <w:trPr>
          <w:trHeight w:val="300"/>
          <w:jc w:val="center"/>
        </w:trPr>
        <w:tc>
          <w:tcPr>
            <w:tcW w:w="620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2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 / 20</w:t>
            </w:r>
          </w:p>
        </w:tc>
        <w:tc>
          <w:tcPr>
            <w:tcW w:w="124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</w:tr>
      <w:tr w:rsidR="00BD36CF">
        <w:trPr>
          <w:trHeight w:val="300"/>
          <w:jc w:val="center"/>
        </w:trPr>
        <w:tc>
          <w:tcPr>
            <w:tcW w:w="620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2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 / 20</w:t>
            </w:r>
          </w:p>
        </w:tc>
        <w:tc>
          <w:tcPr>
            <w:tcW w:w="124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6CF" w:rsidRDefault="00E9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</w:tr>
    </w:tbl>
    <w:p w:rsidR="00BD36CF" w:rsidRDefault="00BD36CF"/>
    <w:p w:rsidR="00BD36CF" w:rsidRDefault="00E936DF">
      <w:r>
        <w:rPr>
          <w:rFonts w:ascii="Calibri"/>
        </w:rPr>
        <w:t>Radovi se mogu pogledati u petak</w:t>
      </w:r>
      <w:bookmarkStart w:id="0" w:name="_GoBack"/>
      <w:bookmarkEnd w:id="0"/>
      <w:r>
        <w:rPr>
          <w:rFonts w:ascii="Calibri"/>
        </w:rPr>
        <w:t>, 23.09. sa po</w:t>
      </w:r>
      <w:r>
        <w:rPr>
          <w:rFonts w:ascii="Calibri"/>
        </w:rPr>
        <w:t>č</w:t>
      </w:r>
      <w:r>
        <w:rPr>
          <w:rFonts w:ascii="Calibri"/>
        </w:rPr>
        <w:t xml:space="preserve">etkom u 11.00 </w:t>
      </w:r>
      <w:r>
        <w:rPr>
          <w:rFonts w:ascii="Calibri"/>
        </w:rPr>
        <w:t>č</w:t>
      </w:r>
      <w:r>
        <w:rPr>
          <w:rFonts w:ascii="Calibri"/>
        </w:rPr>
        <w:t>asova u kabinetu broj 406.</w:t>
      </w:r>
    </w:p>
    <w:p w:rsidR="00BD36CF" w:rsidRDefault="00BD36CF"/>
    <w:sectPr w:rsidR="00BD36C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E84"/>
    <w:rsid w:val="00153901"/>
    <w:rsid w:val="00551E84"/>
    <w:rsid w:val="0068103B"/>
    <w:rsid w:val="00BD36CF"/>
    <w:rsid w:val="00E9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63DF2-19F9-4967-B43C-C72276DC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6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Backovic</dc:creator>
  <cp:keywords/>
  <dc:description/>
  <cp:lastModifiedBy>Tamara Backovic</cp:lastModifiedBy>
  <cp:revision>2</cp:revision>
  <dcterms:created xsi:type="dcterms:W3CDTF">2022-09-23T07:40:00Z</dcterms:created>
  <dcterms:modified xsi:type="dcterms:W3CDTF">2022-09-23T07:40:00Z</dcterms:modified>
</cp:coreProperties>
</file>