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4A41F" w14:textId="77777777" w:rsidR="000E61A1" w:rsidRDefault="00DA25DB">
      <w:pPr>
        <w:widowControl w:val="0"/>
        <w:spacing w:before="240"/>
        <w:jc w:val="center"/>
        <w:rPr>
          <w:b/>
        </w:rPr>
      </w:pPr>
      <w:r>
        <w:rPr>
          <w:b/>
        </w:rPr>
        <w:t xml:space="preserve"> СП за српски језик и јужнословенске књижевности</w:t>
      </w:r>
    </w:p>
    <w:p w14:paraId="0708EE04" w14:textId="77777777" w:rsidR="000E61A1" w:rsidRDefault="00DA25DB">
      <w:pPr>
        <w:widowControl w:val="0"/>
        <w:spacing w:before="240"/>
        <w:jc w:val="center"/>
        <w:rPr>
          <w:b/>
          <w:color w:val="3366FF"/>
        </w:rPr>
      </w:pPr>
      <w:r>
        <w:rPr>
          <w:b/>
        </w:rPr>
        <w:t>Распоред завршних и поправних испита у јануарско-фебруарском испитном року академске 2024/25. године</w:t>
      </w:r>
    </w:p>
    <w:p w14:paraId="7C9FBE21" w14:textId="77777777" w:rsidR="000E61A1" w:rsidRDefault="00DA25DB">
      <w:pPr>
        <w:widowControl w:val="0"/>
        <w:spacing w:before="240"/>
        <w:jc w:val="center"/>
        <w:rPr>
          <w:b/>
        </w:rPr>
      </w:pPr>
      <w:r>
        <w:rPr>
          <w:b/>
        </w:rPr>
        <w:t>(од 9. јануара до 13. фебруара 2025)</w:t>
      </w:r>
    </w:p>
    <w:p w14:paraId="174DFE6A" w14:textId="77777777" w:rsidR="000E61A1" w:rsidRDefault="00DA25DB">
      <w:pPr>
        <w:spacing w:before="240" w:after="240"/>
        <w:rPr>
          <w:b/>
          <w:color w:val="FFFFFF"/>
          <w:highlight w:val="black"/>
        </w:rPr>
      </w:pPr>
      <w:r>
        <w:rPr>
          <w:b/>
          <w:color w:val="FFFFFF"/>
          <w:highlight w:val="black"/>
        </w:rPr>
        <w:t>ОСНОВНЕ СТУДИЈЕ: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0E61A1" w14:paraId="14B1AD04" w14:textId="77777777">
        <w:trPr>
          <w:trHeight w:val="440"/>
        </w:trPr>
        <w:tc>
          <w:tcPr>
            <w:tcW w:w="93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5D6E4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1155CC"/>
              </w:rPr>
            </w:pPr>
            <w:r>
              <w:rPr>
                <w:b/>
                <w:color w:val="1155CC"/>
              </w:rPr>
              <w:t>ПРВА ГОДИНА</w:t>
            </w:r>
          </w:p>
        </w:tc>
      </w:tr>
      <w:tr w:rsidR="000E61A1" w14:paraId="4213E7AA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7312A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619BB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hd w:val="clear" w:color="auto" w:fill="A4C2F4"/>
              </w:rPr>
            </w:pPr>
            <w:r>
              <w:rPr>
                <w:b/>
                <w:shd w:val="clear" w:color="auto" w:fill="A4C2F4"/>
              </w:rPr>
              <w:t>Редовни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61657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hd w:val="clear" w:color="auto" w:fill="A4C2F4"/>
              </w:rPr>
            </w:pPr>
            <w:r>
              <w:rPr>
                <w:b/>
                <w:shd w:val="clear" w:color="auto" w:fill="A4C2F4"/>
              </w:rPr>
              <w:t>Поправни</w:t>
            </w:r>
          </w:p>
        </w:tc>
      </w:tr>
      <w:tr w:rsidR="000E61A1" w14:paraId="4FAA0E65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B395B" w14:textId="77777777" w:rsidR="000E61A1" w:rsidRDefault="00DA25DB">
            <w:pPr>
              <w:widowControl w:val="0"/>
              <w:rPr>
                <w:b/>
                <w:color w:val="0B5394"/>
                <w:shd w:val="clear" w:color="auto" w:fill="4A86E8"/>
              </w:rPr>
            </w:pPr>
            <w:r>
              <w:rPr>
                <w:b/>
                <w:color w:val="0B5394"/>
              </w:rPr>
              <w:t>Теорија књижевности 1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40E4F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22. 1. у 11.00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5B3A8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5. 2. у 11.00</w:t>
            </w:r>
          </w:p>
        </w:tc>
      </w:tr>
      <w:tr w:rsidR="000E61A1" w14:paraId="57843E57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714C7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B5394"/>
              </w:rPr>
            </w:pPr>
            <w:r>
              <w:rPr>
                <w:b/>
                <w:color w:val="0B5394"/>
              </w:rPr>
              <w:t>Савремени српски језик 1: стандардизација и правопис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4F933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27. 1. u 11h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8EA60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6. 2. u 11 h</w:t>
            </w:r>
          </w:p>
        </w:tc>
      </w:tr>
      <w:tr w:rsidR="000E61A1" w14:paraId="01C2EE42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864CD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B5394"/>
              </w:rPr>
            </w:pPr>
            <w:r>
              <w:rPr>
                <w:b/>
                <w:color w:val="0B5394"/>
              </w:rPr>
              <w:t>Српска народна књижевност и јужносл. контекст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FD41A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20. 1. у 10.30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8DC2A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3. 2. у 10.30</w:t>
            </w:r>
          </w:p>
        </w:tc>
      </w:tr>
      <w:tr w:rsidR="000E61A1" w14:paraId="0D6198D3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B19E4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B5394"/>
              </w:rPr>
            </w:pPr>
            <w:r>
              <w:rPr>
                <w:b/>
                <w:color w:val="0B5394"/>
              </w:rPr>
              <w:t>Старословенски језик 1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D1759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24. 1. у 10.00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81CF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7. 2.  у 10.00</w:t>
            </w:r>
          </w:p>
        </w:tc>
      </w:tr>
      <w:tr w:rsidR="000E61A1" w14:paraId="2ABE514E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09A16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B5394"/>
              </w:rPr>
            </w:pPr>
            <w:r>
              <w:rPr>
                <w:b/>
                <w:color w:val="0B5394"/>
              </w:rPr>
              <w:t>Увод у лингвистику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42A1E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14. januar u 12h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07892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28. januar u 12h</w:t>
            </w:r>
          </w:p>
        </w:tc>
      </w:tr>
      <w:tr w:rsidR="000E61A1" w14:paraId="727CD4A3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1F620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B5394"/>
              </w:rPr>
            </w:pPr>
            <w:r>
              <w:rPr>
                <w:b/>
                <w:color w:val="0B5394"/>
              </w:rPr>
              <w:t>Енглески језик 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14:paraId="178C0CD5" w14:textId="77777777" w:rsidR="000E61A1" w:rsidRPr="00C5554A" w:rsidRDefault="00DA25DB">
            <w:pPr>
              <w:jc w:val="center"/>
            </w:pPr>
            <w:r w:rsidRPr="00C5554A">
              <w:t>11. 01. u 10:00 (amf)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14:paraId="72D50DBC" w14:textId="77777777" w:rsidR="000E61A1" w:rsidRPr="00C5554A" w:rsidRDefault="00DA25DB">
            <w:pPr>
              <w:jc w:val="center"/>
            </w:pPr>
            <w:r w:rsidRPr="00C5554A">
              <w:t>25. 01. u 10:00 (amf)</w:t>
            </w:r>
          </w:p>
        </w:tc>
      </w:tr>
      <w:tr w:rsidR="000E61A1" w14:paraId="6A23EC78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66E6C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B5394"/>
              </w:rPr>
            </w:pPr>
            <w:r>
              <w:rPr>
                <w:b/>
                <w:color w:val="0B5394"/>
              </w:rPr>
              <w:t>Италијански језик 1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6ECCB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15. 01. u 12:00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6ED21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29. 01. u 12:00</w:t>
            </w:r>
          </w:p>
        </w:tc>
      </w:tr>
      <w:tr w:rsidR="000E61A1" w14:paraId="414C1B5C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39D7E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B5394"/>
              </w:rPr>
            </w:pPr>
            <w:r>
              <w:rPr>
                <w:b/>
                <w:color w:val="0B5394"/>
              </w:rPr>
              <w:t>Руски језик 1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DEC2C" w14:textId="2879F3A6" w:rsidR="000E61A1" w:rsidRDefault="00C555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18. 1. u 13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A487F" w14:textId="2CB8DDE0" w:rsidR="000E61A1" w:rsidRDefault="00C555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1. 2. u 13</w:t>
            </w:r>
          </w:p>
        </w:tc>
      </w:tr>
      <w:tr w:rsidR="000E61A1" w14:paraId="013BEACD" w14:textId="77777777">
        <w:trPr>
          <w:trHeight w:val="440"/>
        </w:trPr>
        <w:tc>
          <w:tcPr>
            <w:tcW w:w="93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26F7E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900FF"/>
              </w:rPr>
            </w:pPr>
            <w:r>
              <w:rPr>
                <w:b/>
                <w:color w:val="9900FF"/>
              </w:rPr>
              <w:t>ДРУГА ГОДИНА</w:t>
            </w:r>
          </w:p>
        </w:tc>
      </w:tr>
      <w:tr w:rsidR="000E61A1" w14:paraId="47C8D173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B6C86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F3769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hd w:val="clear" w:color="auto" w:fill="B4A7D6"/>
              </w:rPr>
            </w:pPr>
            <w:r>
              <w:rPr>
                <w:b/>
                <w:shd w:val="clear" w:color="auto" w:fill="B4A7D6"/>
              </w:rPr>
              <w:t>Редовни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D775D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hd w:val="clear" w:color="auto" w:fill="B4A7D6"/>
              </w:rPr>
            </w:pPr>
            <w:r>
              <w:rPr>
                <w:b/>
                <w:shd w:val="clear" w:color="auto" w:fill="B4A7D6"/>
              </w:rPr>
              <w:t>Поправни</w:t>
            </w:r>
          </w:p>
        </w:tc>
      </w:tr>
      <w:tr w:rsidR="000E61A1" w14:paraId="51349C1D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7F81F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674EA7"/>
              </w:rPr>
            </w:pPr>
            <w:r>
              <w:rPr>
                <w:b/>
                <w:color w:val="674EA7"/>
              </w:rPr>
              <w:t>Савремени српски језик 3: морфологија с практичним радом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6CB2C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16.1. у 9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D5863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31.1. у 9</w:t>
            </w:r>
          </w:p>
        </w:tc>
      </w:tr>
      <w:tr w:rsidR="000E61A1" w14:paraId="4291F250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5EFAE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674EA7"/>
              </w:rPr>
            </w:pPr>
            <w:r>
              <w:rPr>
                <w:b/>
                <w:color w:val="674EA7"/>
              </w:rPr>
              <w:t>Српска књижевност просветитељства и романтизма и јужносл. контекст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8DCAB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20. 1. у 12.30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692FF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3. 2. у 12.30</w:t>
            </w:r>
          </w:p>
        </w:tc>
      </w:tr>
      <w:tr w:rsidR="000E61A1" w14:paraId="5DC2F463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9D14F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674EA7"/>
              </w:rPr>
            </w:pPr>
            <w:r>
              <w:rPr>
                <w:b/>
                <w:color w:val="674EA7"/>
              </w:rPr>
              <w:t>Историја српског језика 1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FB345" w14:textId="77777777" w:rsidR="000E61A1" w:rsidRDefault="00DA25DB">
            <w:pPr>
              <w:widowControl w:val="0"/>
              <w:rPr>
                <w:b/>
              </w:rPr>
            </w:pPr>
            <w:r>
              <w:rPr>
                <w:b/>
              </w:rPr>
              <w:t>24. 1. у 10.00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D235F" w14:textId="77777777" w:rsidR="000E61A1" w:rsidRDefault="00DA25DB">
            <w:pPr>
              <w:widowControl w:val="0"/>
              <w:rPr>
                <w:b/>
              </w:rPr>
            </w:pPr>
            <w:r>
              <w:rPr>
                <w:b/>
              </w:rPr>
              <w:t>7. 2.  у 10.00</w:t>
            </w:r>
          </w:p>
        </w:tc>
      </w:tr>
      <w:tr w:rsidR="000E61A1" w14:paraId="52937A6C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663FE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674EA7"/>
              </w:rPr>
            </w:pPr>
            <w:r>
              <w:rPr>
                <w:b/>
                <w:color w:val="674EA7"/>
              </w:rPr>
              <w:lastRenderedPageBreak/>
              <w:t>Писање есеја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6BB93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21. 1. у 10.00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6C801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4. 2. у 10.00 </w:t>
            </w:r>
          </w:p>
        </w:tc>
      </w:tr>
      <w:tr w:rsidR="000E61A1" w14:paraId="22314683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C5394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674EA7"/>
              </w:rPr>
            </w:pPr>
            <w:r>
              <w:rPr>
                <w:b/>
                <w:color w:val="674EA7"/>
              </w:rPr>
              <w:t>Поетика књног дјела Петра II Петровића Његоша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F4681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22. 1. у 11.00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0B8E1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5. 2. у 11.00</w:t>
            </w:r>
          </w:p>
        </w:tc>
      </w:tr>
      <w:tr w:rsidR="000E61A1" w14:paraId="690D5044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AE0F7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674EA7"/>
              </w:rPr>
            </w:pPr>
            <w:r>
              <w:rPr>
                <w:b/>
                <w:color w:val="674EA7"/>
              </w:rPr>
              <w:t>Акцентологија и увод у дијалектологију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53840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10. 1. u 14 h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BC4E6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6. 2. u 14 h</w:t>
            </w:r>
          </w:p>
        </w:tc>
      </w:tr>
      <w:tr w:rsidR="000E61A1" w14:paraId="50B56089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D410E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674EA7"/>
              </w:rPr>
            </w:pPr>
            <w:r>
              <w:rPr>
                <w:b/>
                <w:color w:val="674EA7"/>
              </w:rPr>
              <w:t>Енглески језик 3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595B1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14.01. u 10h (učionica 332)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C9ECF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29.01. u 10h (učionica 332)</w:t>
            </w:r>
          </w:p>
        </w:tc>
      </w:tr>
      <w:tr w:rsidR="000E61A1" w14:paraId="538DB157" w14:textId="77777777">
        <w:trPr>
          <w:trHeight w:val="440"/>
        </w:trPr>
        <w:tc>
          <w:tcPr>
            <w:tcW w:w="93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552FE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4D79"/>
              </w:rPr>
            </w:pPr>
            <w:r>
              <w:rPr>
                <w:b/>
                <w:color w:val="A64D79"/>
              </w:rPr>
              <w:t>ТРЕЋА ГОДИНА</w:t>
            </w:r>
          </w:p>
        </w:tc>
      </w:tr>
      <w:tr w:rsidR="000E61A1" w14:paraId="2F5CE4B9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932FD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612B1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hd w:val="clear" w:color="auto" w:fill="EAD1DC"/>
              </w:rPr>
            </w:pPr>
            <w:r>
              <w:rPr>
                <w:b/>
                <w:shd w:val="clear" w:color="auto" w:fill="EAD1DC"/>
              </w:rPr>
              <w:t>Редовни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7D0AB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hd w:val="clear" w:color="auto" w:fill="EAD1DC"/>
              </w:rPr>
            </w:pPr>
            <w:r>
              <w:rPr>
                <w:b/>
                <w:shd w:val="clear" w:color="auto" w:fill="EAD1DC"/>
              </w:rPr>
              <w:t>Поправни</w:t>
            </w:r>
          </w:p>
        </w:tc>
      </w:tr>
      <w:tr w:rsidR="000E61A1" w14:paraId="643A4893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F5452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C27BA0"/>
              </w:rPr>
            </w:pPr>
            <w:r>
              <w:rPr>
                <w:b/>
                <w:color w:val="C27BA0"/>
              </w:rPr>
              <w:t>Савремени српски језик 5: синтакса просте реченице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2805D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14. I u 12 h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360ED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24. I u 12 h</w:t>
            </w:r>
          </w:p>
        </w:tc>
      </w:tr>
      <w:tr w:rsidR="000E61A1" w14:paraId="4603E608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F1F7F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C27BA0"/>
              </w:rPr>
            </w:pPr>
            <w:r>
              <w:rPr>
                <w:b/>
                <w:color w:val="C27BA0"/>
              </w:rPr>
              <w:t>Српска књижевност прве половине XX вијека и јужносл. контекст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81ACA" w14:textId="77777777" w:rsidR="000E61A1" w:rsidRDefault="00DA25DB">
            <w:pPr>
              <w:widowControl w:val="0"/>
              <w:rPr>
                <w:b/>
              </w:rPr>
            </w:pPr>
            <w:r>
              <w:rPr>
                <w:b/>
              </w:rPr>
              <w:t>22. 1. у 9.30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86E14" w14:textId="77777777" w:rsidR="000E61A1" w:rsidRDefault="00DA25DB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29. 1 у 9.30 </w:t>
            </w:r>
          </w:p>
        </w:tc>
      </w:tr>
      <w:tr w:rsidR="000E61A1" w14:paraId="3A31FFEF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CA8FC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C27BA0"/>
              </w:rPr>
            </w:pPr>
            <w:r>
              <w:rPr>
                <w:b/>
                <w:color w:val="C27BA0"/>
              </w:rPr>
              <w:t>Лексикологија и лексикографија српског језика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B8A7C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16. 1. у 11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CA712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31.1. у 11</w:t>
            </w:r>
          </w:p>
        </w:tc>
      </w:tr>
      <w:tr w:rsidR="000E61A1" w14:paraId="634CFED5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4359D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C27BA0"/>
              </w:rPr>
            </w:pPr>
            <w:r>
              <w:rPr>
                <w:b/>
                <w:color w:val="C27BA0"/>
              </w:rPr>
              <w:t>Свјетска књижевност 1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98DF2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21. 1. у 11.00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74272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4. 2. у 11.00</w:t>
            </w:r>
          </w:p>
        </w:tc>
      </w:tr>
      <w:tr w:rsidR="000E61A1" w14:paraId="798A2E08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90F0B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C27BA0"/>
              </w:rPr>
            </w:pPr>
            <w:r>
              <w:rPr>
                <w:b/>
                <w:color w:val="C27BA0"/>
              </w:rPr>
              <w:t>Лингвистичка стилистика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2CE6B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23.1. у 10.00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5CC44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6.2. у 10.00  </w:t>
            </w:r>
          </w:p>
        </w:tc>
      </w:tr>
      <w:tr w:rsidR="000E61A1" w14:paraId="01E0A7DD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4E73C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C27BA0"/>
              </w:rPr>
            </w:pPr>
            <w:r>
              <w:rPr>
                <w:b/>
                <w:color w:val="C27BA0"/>
              </w:rPr>
              <w:t>Поетика књижевног дјела Андрића и Црњанског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7CC3A" w14:textId="03455638" w:rsidR="000E61A1" w:rsidRDefault="00F63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val="sr-Cyrl-ME"/>
              </w:rPr>
              <w:t>20</w:t>
            </w:r>
            <w:r w:rsidR="00DA25DB">
              <w:rPr>
                <w:b/>
              </w:rPr>
              <w:t>. 1. у 10.00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A855" w14:textId="08C1E5F8" w:rsidR="000E61A1" w:rsidRDefault="00F63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val="sr-Cyrl-ME"/>
              </w:rPr>
              <w:t>10</w:t>
            </w:r>
            <w:r w:rsidR="00E10745">
              <w:rPr>
                <w:b/>
              </w:rPr>
              <w:t xml:space="preserve">. </w:t>
            </w:r>
            <w:r w:rsidR="00E10745">
              <w:rPr>
                <w:b/>
                <w:lang w:val="sr-Cyrl-ME"/>
              </w:rPr>
              <w:t>2</w:t>
            </w:r>
            <w:bookmarkStart w:id="0" w:name="_GoBack"/>
            <w:bookmarkEnd w:id="0"/>
            <w:r w:rsidR="00DA25DB">
              <w:rPr>
                <w:b/>
              </w:rPr>
              <w:t>. у 10.00</w:t>
            </w:r>
          </w:p>
        </w:tc>
      </w:tr>
    </w:tbl>
    <w:p w14:paraId="22947ABD" w14:textId="77777777" w:rsidR="000E61A1" w:rsidRDefault="000E61A1">
      <w:pPr>
        <w:spacing w:before="240" w:after="240"/>
        <w:rPr>
          <w:b/>
          <w:color w:val="FFFFFF"/>
          <w:shd w:val="clear" w:color="auto" w:fill="999999"/>
        </w:rPr>
      </w:pPr>
    </w:p>
    <w:p w14:paraId="35357A02" w14:textId="77777777" w:rsidR="000E61A1" w:rsidRDefault="000E61A1">
      <w:pPr>
        <w:spacing w:before="240" w:after="240"/>
        <w:rPr>
          <w:b/>
          <w:color w:val="FFFFFF"/>
          <w:shd w:val="clear" w:color="auto" w:fill="999999"/>
        </w:rPr>
      </w:pPr>
    </w:p>
    <w:p w14:paraId="5F9664EF" w14:textId="77777777" w:rsidR="000E61A1" w:rsidRDefault="000E61A1">
      <w:pPr>
        <w:spacing w:before="240" w:after="240"/>
        <w:rPr>
          <w:b/>
          <w:color w:val="FFFFFF"/>
          <w:shd w:val="clear" w:color="auto" w:fill="999999"/>
        </w:rPr>
      </w:pPr>
    </w:p>
    <w:p w14:paraId="27AB063C" w14:textId="77777777" w:rsidR="000E61A1" w:rsidRDefault="000E61A1">
      <w:pPr>
        <w:spacing w:before="240" w:after="240"/>
        <w:rPr>
          <w:b/>
          <w:color w:val="FFFFFF"/>
          <w:shd w:val="clear" w:color="auto" w:fill="999999"/>
        </w:rPr>
      </w:pPr>
    </w:p>
    <w:p w14:paraId="671AE45E" w14:textId="77777777" w:rsidR="000E61A1" w:rsidRDefault="000E61A1">
      <w:pPr>
        <w:spacing w:before="240" w:after="240"/>
        <w:rPr>
          <w:b/>
          <w:color w:val="FFFFFF"/>
          <w:shd w:val="clear" w:color="auto" w:fill="999999"/>
        </w:rPr>
      </w:pPr>
    </w:p>
    <w:p w14:paraId="0DB7C950" w14:textId="77777777" w:rsidR="000E61A1" w:rsidRDefault="000E61A1">
      <w:pPr>
        <w:spacing w:before="240" w:after="240"/>
        <w:rPr>
          <w:b/>
          <w:color w:val="FFFFFF"/>
          <w:shd w:val="clear" w:color="auto" w:fill="999999"/>
        </w:rPr>
      </w:pPr>
    </w:p>
    <w:p w14:paraId="5EB2A966" w14:textId="77777777" w:rsidR="000E61A1" w:rsidRDefault="000E61A1">
      <w:pPr>
        <w:spacing w:before="240" w:after="240"/>
        <w:rPr>
          <w:b/>
          <w:color w:val="FFFFFF"/>
          <w:shd w:val="clear" w:color="auto" w:fill="999999"/>
        </w:rPr>
      </w:pPr>
    </w:p>
    <w:p w14:paraId="071995C2" w14:textId="77777777" w:rsidR="000E61A1" w:rsidRDefault="00DA25DB">
      <w:pPr>
        <w:spacing w:before="240" w:after="240"/>
        <w:rPr>
          <w:b/>
          <w:shd w:val="clear" w:color="auto" w:fill="999999"/>
        </w:rPr>
      </w:pPr>
      <w:r>
        <w:rPr>
          <w:b/>
          <w:color w:val="FFFFFF"/>
          <w:shd w:val="clear" w:color="auto" w:fill="999999"/>
        </w:rPr>
        <w:t>МАСТЕР СТУДИЈЕ:</w:t>
      </w: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0E61A1" w14:paraId="4FF1D672" w14:textId="77777777">
        <w:trPr>
          <w:trHeight w:val="440"/>
        </w:trPr>
        <w:tc>
          <w:tcPr>
            <w:tcW w:w="93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2F5EF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38761D"/>
              </w:rPr>
            </w:pPr>
            <w:r>
              <w:rPr>
                <w:b/>
                <w:color w:val="38761D"/>
              </w:rPr>
              <w:lastRenderedPageBreak/>
              <w:t>ПРВА ГОДИНА</w:t>
            </w:r>
          </w:p>
        </w:tc>
      </w:tr>
      <w:tr w:rsidR="000E61A1" w14:paraId="2A4BDA97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CC0BD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AC6A9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hd w:val="clear" w:color="auto" w:fill="6AA84F"/>
              </w:rPr>
            </w:pPr>
            <w:r>
              <w:rPr>
                <w:b/>
                <w:shd w:val="clear" w:color="auto" w:fill="6AA84F"/>
              </w:rPr>
              <w:t>Редовни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41D7B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hd w:val="clear" w:color="auto" w:fill="6AA84F"/>
              </w:rPr>
            </w:pPr>
            <w:r>
              <w:rPr>
                <w:b/>
                <w:shd w:val="clear" w:color="auto" w:fill="6AA84F"/>
              </w:rPr>
              <w:t>Поправни</w:t>
            </w:r>
          </w:p>
        </w:tc>
      </w:tr>
      <w:tr w:rsidR="000E61A1" w14:paraId="4F4D12BE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DA3B4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6AA84F"/>
              </w:rPr>
            </w:pPr>
            <w:r>
              <w:rPr>
                <w:b/>
                <w:color w:val="6AA84F"/>
              </w:rPr>
              <w:t>Савремени српски језик 7: синтакса падежа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E09DC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23.1. у 10.00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CEBC0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6.2. у 10.00 </w:t>
            </w:r>
          </w:p>
        </w:tc>
      </w:tr>
      <w:tr w:rsidR="000E61A1" w14:paraId="1601373D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4F5BD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6AA84F"/>
              </w:rPr>
            </w:pPr>
            <w:r>
              <w:rPr>
                <w:b/>
                <w:color w:val="6AA84F"/>
              </w:rPr>
              <w:t>Фантастика у српској књижевности и јужносл. контекст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43106" w14:textId="23E706D5" w:rsidR="000E61A1" w:rsidRDefault="00F63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val="sr-Cyrl-ME"/>
              </w:rPr>
              <w:t>22</w:t>
            </w:r>
            <w:r w:rsidR="00DA25DB">
              <w:rPr>
                <w:b/>
              </w:rPr>
              <w:t>. 1. у 10.00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97317" w14:textId="73D72CA5" w:rsidR="000E61A1" w:rsidRDefault="00F63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val="sr-Cyrl-ME"/>
              </w:rPr>
              <w:t>10</w:t>
            </w:r>
            <w:r w:rsidR="00DA25DB">
              <w:rPr>
                <w:b/>
              </w:rPr>
              <w:t>. 2. у 10.00</w:t>
            </w:r>
          </w:p>
        </w:tc>
      </w:tr>
      <w:tr w:rsidR="000E61A1" w14:paraId="2962C102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0D8A1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6AA84F"/>
              </w:rPr>
            </w:pPr>
            <w:r>
              <w:rPr>
                <w:b/>
                <w:color w:val="6AA84F"/>
              </w:rPr>
              <w:t>Савремена српска књижевност и јужносл. контекст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37E8A" w14:textId="50469DB4" w:rsidR="000E61A1" w:rsidRDefault="00F63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val="sr-Cyrl-ME"/>
              </w:rPr>
              <w:t>24</w:t>
            </w:r>
            <w:r w:rsidR="00DA25DB">
              <w:rPr>
                <w:b/>
              </w:rPr>
              <w:t>. 1. у 10.00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A5D1B" w14:textId="54B8DD7E" w:rsidR="000E61A1" w:rsidRDefault="00F63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val="sr-Cyrl-ME"/>
              </w:rPr>
              <w:t>11</w:t>
            </w:r>
            <w:r w:rsidR="00DA25DB">
              <w:rPr>
                <w:b/>
              </w:rPr>
              <w:t>. 2. у 10.00</w:t>
            </w:r>
          </w:p>
        </w:tc>
      </w:tr>
      <w:tr w:rsidR="000E61A1" w14:paraId="2DD7CBA0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3284B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6AA84F"/>
              </w:rPr>
            </w:pPr>
            <w:r>
              <w:rPr>
                <w:b/>
                <w:color w:val="6AA84F"/>
              </w:rPr>
              <w:t>Основе методике наставе језика и књижевности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D926C" w14:textId="77777777" w:rsidR="000E61A1" w:rsidRDefault="00DA25DB">
            <w:pPr>
              <w:widowControl w:val="0"/>
              <w:rPr>
                <w:b/>
              </w:rPr>
            </w:pPr>
            <w:r>
              <w:rPr>
                <w:b/>
              </w:rPr>
              <w:t>13. 1. u 10.00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71686" w14:textId="77777777" w:rsidR="000E61A1" w:rsidRDefault="00DA25DB">
            <w:pPr>
              <w:widowControl w:val="0"/>
              <w:rPr>
                <w:b/>
              </w:rPr>
            </w:pPr>
            <w:r>
              <w:rPr>
                <w:b/>
              </w:rPr>
              <w:t>27. 1. u 10.00</w:t>
            </w:r>
          </w:p>
        </w:tc>
      </w:tr>
      <w:tr w:rsidR="000E61A1" w14:paraId="5B14974A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B94C3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6AA84F"/>
              </w:rPr>
            </w:pPr>
            <w:r>
              <w:rPr>
                <w:b/>
                <w:color w:val="6AA84F"/>
              </w:rPr>
              <w:t>Анализа дискурса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6DC4D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20. 1. u 10 i 30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E392E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3. 2. u 10 i 30</w:t>
            </w:r>
          </w:p>
        </w:tc>
      </w:tr>
      <w:tr w:rsidR="000E61A1" w14:paraId="0055AAD4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CDC35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6AA84F"/>
              </w:rPr>
            </w:pPr>
            <w:r>
              <w:rPr>
                <w:b/>
                <w:color w:val="6AA84F"/>
              </w:rPr>
              <w:t>Општа лингвистика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8AD6D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18. 1. у 12.00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21614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31. 1. у 12.00</w:t>
            </w:r>
          </w:p>
        </w:tc>
      </w:tr>
      <w:tr w:rsidR="000E61A1" w14:paraId="689FEAB1" w14:textId="77777777">
        <w:trPr>
          <w:trHeight w:val="440"/>
        </w:trPr>
        <w:tc>
          <w:tcPr>
            <w:tcW w:w="93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724E9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1C232"/>
              </w:rPr>
            </w:pPr>
            <w:r>
              <w:rPr>
                <w:b/>
                <w:color w:val="F1C232"/>
              </w:rPr>
              <w:t>ДРУГА ГОДИНА</w:t>
            </w:r>
          </w:p>
        </w:tc>
      </w:tr>
      <w:tr w:rsidR="000E61A1" w14:paraId="0C568588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B6DAD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B7CD6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hd w:val="clear" w:color="auto" w:fill="FFD966"/>
              </w:rPr>
            </w:pPr>
            <w:r>
              <w:rPr>
                <w:b/>
                <w:shd w:val="clear" w:color="auto" w:fill="FFD966"/>
              </w:rPr>
              <w:t>Редовни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0E24D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hd w:val="clear" w:color="auto" w:fill="FFD966"/>
              </w:rPr>
            </w:pPr>
            <w:r>
              <w:rPr>
                <w:b/>
                <w:shd w:val="clear" w:color="auto" w:fill="FFD966"/>
              </w:rPr>
              <w:t>Поправни</w:t>
            </w:r>
          </w:p>
        </w:tc>
      </w:tr>
      <w:tr w:rsidR="000E61A1" w14:paraId="4C465C84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D78E9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Методика наставе књижевности са школским радом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47FED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13. 1. u 10.00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C758C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27. 1. u 10.00</w:t>
            </w:r>
          </w:p>
        </w:tc>
      </w:tr>
      <w:tr w:rsidR="000E61A1" w14:paraId="6BE079D1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1A15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Детективски жанр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D6135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21. 1. у 10.00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71654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4. 2. у 10.00</w:t>
            </w:r>
          </w:p>
        </w:tc>
      </w:tr>
      <w:tr w:rsidR="000E61A1" w14:paraId="643C2556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E36F2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Социолингвистика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EAAAB" w14:textId="77777777" w:rsidR="000E61A1" w:rsidRDefault="00DA25DB">
            <w:pPr>
              <w:widowControl w:val="0"/>
              <w:rPr>
                <w:b/>
              </w:rPr>
            </w:pPr>
            <w:r>
              <w:rPr>
                <w:b/>
              </w:rPr>
              <w:t>24. 1. у 10.00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64A45" w14:textId="02333871" w:rsidR="000E61A1" w:rsidRDefault="005E5766">
            <w:pPr>
              <w:widowControl w:val="0"/>
              <w:rPr>
                <w:b/>
              </w:rPr>
            </w:pPr>
            <w:r>
              <w:rPr>
                <w:b/>
              </w:rPr>
              <w:t>7. 2.  у 12</w:t>
            </w:r>
            <w:r w:rsidR="00DA25DB">
              <w:rPr>
                <w:b/>
              </w:rPr>
              <w:t>.00</w:t>
            </w:r>
          </w:p>
        </w:tc>
      </w:tr>
      <w:tr w:rsidR="000E61A1" w14:paraId="13D65B28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14036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Семантика српског језика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94E00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10. 1. u 10 h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255E7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31. 1. u 10 h</w:t>
            </w:r>
          </w:p>
        </w:tc>
      </w:tr>
      <w:tr w:rsidR="000E61A1" w14:paraId="0D63BEE4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3D803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Академско писање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2B3B1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25. 1. у 12 часова (021)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48DE0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8. 2. у 10 часова (021)</w:t>
            </w:r>
          </w:p>
        </w:tc>
      </w:tr>
      <w:tr w:rsidR="000E61A1" w14:paraId="27CAFFF7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EF59D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Писање књижевне критике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15822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22. 1. у 10.00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EF0DB" w14:textId="77777777" w:rsidR="000E61A1" w:rsidRDefault="00DA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5. 2. у 10.00</w:t>
            </w:r>
          </w:p>
        </w:tc>
      </w:tr>
    </w:tbl>
    <w:p w14:paraId="31CA6AB1" w14:textId="77777777" w:rsidR="000E61A1" w:rsidRDefault="000E61A1">
      <w:pPr>
        <w:spacing w:before="240" w:after="240"/>
        <w:rPr>
          <w:b/>
        </w:rPr>
      </w:pPr>
    </w:p>
    <w:p w14:paraId="3D6BD879" w14:textId="77777777" w:rsidR="000E61A1" w:rsidRDefault="000E61A1">
      <w:pPr>
        <w:spacing w:before="240" w:after="240"/>
        <w:rPr>
          <w:b/>
          <w:color w:val="3366FF"/>
          <w:sz w:val="22"/>
          <w:szCs w:val="22"/>
        </w:rPr>
      </w:pPr>
    </w:p>
    <w:sectPr w:rsidR="000E61A1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3BEF0B" w14:textId="77777777" w:rsidR="00C8673D" w:rsidRDefault="00C8673D">
      <w:r>
        <w:separator/>
      </w:r>
    </w:p>
  </w:endnote>
  <w:endnote w:type="continuationSeparator" w:id="0">
    <w:p w14:paraId="4F85D5B5" w14:textId="77777777" w:rsidR="00C8673D" w:rsidRDefault="00C8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DF6CB" w14:textId="77777777" w:rsidR="000E61A1" w:rsidRDefault="000E61A1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5C1C89" w14:textId="77777777" w:rsidR="00C8673D" w:rsidRDefault="00C8673D">
      <w:r>
        <w:separator/>
      </w:r>
    </w:p>
  </w:footnote>
  <w:footnote w:type="continuationSeparator" w:id="0">
    <w:p w14:paraId="419FCBBB" w14:textId="77777777" w:rsidR="00C8673D" w:rsidRDefault="00C86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1A1"/>
    <w:rsid w:val="000E61A1"/>
    <w:rsid w:val="004B0054"/>
    <w:rsid w:val="005E5766"/>
    <w:rsid w:val="008F38AD"/>
    <w:rsid w:val="00903F45"/>
    <w:rsid w:val="00C5554A"/>
    <w:rsid w:val="00C8673D"/>
    <w:rsid w:val="00DA25DB"/>
    <w:rsid w:val="00E10745"/>
    <w:rsid w:val="00F6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A09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hp</cp:lastModifiedBy>
  <cp:revision>2</cp:revision>
  <dcterms:created xsi:type="dcterms:W3CDTF">2024-12-24T19:48:00Z</dcterms:created>
  <dcterms:modified xsi:type="dcterms:W3CDTF">2024-12-24T19:48:00Z</dcterms:modified>
</cp:coreProperties>
</file>