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14" w:rsidRDefault="00190FEB">
      <w:pPr>
        <w:rPr>
          <w:lang w:val="sr-Latn-RS"/>
        </w:rPr>
      </w:pPr>
      <w:r>
        <w:rPr>
          <w:lang w:val="sr-Latn-RS"/>
        </w:rPr>
        <w:t>BIOHEMIJA  BILJAKA  - PRIMJENJENE – B.POLJE</w:t>
      </w:r>
    </w:p>
    <w:p w:rsidR="00B36066" w:rsidRDefault="00B36066">
      <w:pPr>
        <w:rPr>
          <w:lang w:val="sr-Latn-RS"/>
        </w:rPr>
      </w:pPr>
      <w:r>
        <w:rPr>
          <w:lang w:val="sr-Latn-RS"/>
        </w:rPr>
        <w:t>REZULTATI  PRVOG  TERMINA  -  10.09.202</w:t>
      </w:r>
      <w:r w:rsidR="00A91389">
        <w:rPr>
          <w:lang w:val="sr-Latn-RS"/>
        </w:rPr>
        <w:t>2</w:t>
      </w:r>
    </w:p>
    <w:p w:rsidR="00B36066" w:rsidRDefault="00B36066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919"/>
        <w:gridCol w:w="1368"/>
        <w:gridCol w:w="1368"/>
        <w:gridCol w:w="1368"/>
        <w:gridCol w:w="1368"/>
        <w:gridCol w:w="1368"/>
      </w:tblGrid>
      <w:tr w:rsidR="00B36066" w:rsidTr="00B36066">
        <w:tc>
          <w:tcPr>
            <w:tcW w:w="817" w:type="dxa"/>
          </w:tcPr>
          <w:p w:rsidR="00B36066" w:rsidRDefault="00B36066">
            <w:pPr>
              <w:rPr>
                <w:lang w:val="sr-Latn-RS"/>
              </w:rPr>
            </w:pPr>
          </w:p>
        </w:tc>
        <w:tc>
          <w:tcPr>
            <w:tcW w:w="1919" w:type="dxa"/>
          </w:tcPr>
          <w:p w:rsidR="00B36066" w:rsidRDefault="00B36066">
            <w:pPr>
              <w:rPr>
                <w:lang w:val="sr-Latn-RS"/>
              </w:rPr>
            </w:pPr>
          </w:p>
        </w:tc>
        <w:tc>
          <w:tcPr>
            <w:tcW w:w="1368" w:type="dxa"/>
          </w:tcPr>
          <w:p w:rsidR="00B36066" w:rsidRDefault="00B36066">
            <w:pPr>
              <w:rPr>
                <w:lang w:val="sr-Latn-RS"/>
              </w:rPr>
            </w:pPr>
            <w:r>
              <w:rPr>
                <w:lang w:val="sr-Latn-RS"/>
              </w:rPr>
              <w:t>Kol  1</w:t>
            </w:r>
          </w:p>
        </w:tc>
        <w:tc>
          <w:tcPr>
            <w:tcW w:w="1368" w:type="dxa"/>
          </w:tcPr>
          <w:p w:rsidR="00B36066" w:rsidRDefault="00B36066">
            <w:pPr>
              <w:rPr>
                <w:lang w:val="sr-Latn-RS"/>
              </w:rPr>
            </w:pPr>
            <w:r>
              <w:rPr>
                <w:lang w:val="sr-Latn-RS"/>
              </w:rPr>
              <w:t>Kol 2</w:t>
            </w:r>
          </w:p>
        </w:tc>
        <w:tc>
          <w:tcPr>
            <w:tcW w:w="1368" w:type="dxa"/>
          </w:tcPr>
          <w:p w:rsidR="00B36066" w:rsidRDefault="00B36066">
            <w:pPr>
              <w:rPr>
                <w:lang w:val="sr-Latn-RS"/>
              </w:rPr>
            </w:pPr>
            <w:r>
              <w:rPr>
                <w:lang w:val="sr-Latn-RS"/>
              </w:rPr>
              <w:t>Završni</w:t>
            </w:r>
          </w:p>
        </w:tc>
        <w:tc>
          <w:tcPr>
            <w:tcW w:w="1368" w:type="dxa"/>
          </w:tcPr>
          <w:p w:rsidR="00B36066" w:rsidRDefault="00B36066">
            <w:pPr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</w:p>
        </w:tc>
        <w:tc>
          <w:tcPr>
            <w:tcW w:w="1368" w:type="dxa"/>
          </w:tcPr>
          <w:p w:rsidR="00B36066" w:rsidRDefault="00B36066">
            <w:pPr>
              <w:rPr>
                <w:lang w:val="sr-Latn-RS"/>
              </w:rPr>
            </w:pPr>
            <w:r>
              <w:rPr>
                <w:lang w:val="sr-Latn-RS"/>
              </w:rPr>
              <w:t>Ocena</w:t>
            </w:r>
          </w:p>
        </w:tc>
      </w:tr>
      <w:tr w:rsidR="00B36066" w:rsidTr="00B36066">
        <w:tc>
          <w:tcPr>
            <w:tcW w:w="817" w:type="dxa"/>
          </w:tcPr>
          <w:p w:rsidR="00B36066" w:rsidRDefault="00B36066" w:rsidP="00B967F0">
            <w:pPr>
              <w:rPr>
                <w:lang w:val="sr-Latn-RS"/>
              </w:rPr>
            </w:pPr>
            <w:r>
              <w:rPr>
                <w:lang w:val="sr-Latn-RS"/>
              </w:rPr>
              <w:t>12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1919" w:type="dxa"/>
          </w:tcPr>
          <w:p w:rsidR="00B36066" w:rsidRDefault="00B36066" w:rsidP="00B967F0">
            <w:pPr>
              <w:rPr>
                <w:lang w:val="sr-Latn-RS"/>
              </w:rPr>
            </w:pPr>
            <w:r>
              <w:rPr>
                <w:lang w:val="sr-Latn-RS"/>
              </w:rPr>
              <w:t>Mehović  Amar</w:t>
            </w:r>
          </w:p>
        </w:tc>
        <w:tc>
          <w:tcPr>
            <w:tcW w:w="1368" w:type="dxa"/>
          </w:tcPr>
          <w:p w:rsidR="00B36066" w:rsidRDefault="00B36066">
            <w:pPr>
              <w:rPr>
                <w:lang w:val="sr-Latn-RS"/>
              </w:rPr>
            </w:pPr>
          </w:p>
        </w:tc>
        <w:tc>
          <w:tcPr>
            <w:tcW w:w="1368" w:type="dxa"/>
          </w:tcPr>
          <w:p w:rsidR="00B36066" w:rsidRDefault="00B36066">
            <w:pPr>
              <w:rPr>
                <w:lang w:val="sr-Latn-RS"/>
              </w:rPr>
            </w:pPr>
          </w:p>
        </w:tc>
        <w:tc>
          <w:tcPr>
            <w:tcW w:w="1368" w:type="dxa"/>
          </w:tcPr>
          <w:p w:rsidR="00B36066" w:rsidRDefault="00B36066">
            <w:pPr>
              <w:rPr>
                <w:lang w:val="sr-Latn-RS"/>
              </w:rPr>
            </w:pPr>
            <w:r>
              <w:rPr>
                <w:lang w:val="sr-Latn-RS"/>
              </w:rPr>
              <w:t>7.5</w:t>
            </w:r>
          </w:p>
        </w:tc>
        <w:tc>
          <w:tcPr>
            <w:tcW w:w="1368" w:type="dxa"/>
          </w:tcPr>
          <w:p w:rsidR="00B36066" w:rsidRDefault="00B36066">
            <w:pPr>
              <w:rPr>
                <w:lang w:val="sr-Latn-RS"/>
              </w:rPr>
            </w:pPr>
            <w:r>
              <w:rPr>
                <w:lang w:val="sr-Latn-RS"/>
              </w:rPr>
              <w:t>22.55</w:t>
            </w:r>
          </w:p>
        </w:tc>
        <w:tc>
          <w:tcPr>
            <w:tcW w:w="1368" w:type="dxa"/>
          </w:tcPr>
          <w:p w:rsidR="00B36066" w:rsidRDefault="00B36066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B36066" w:rsidTr="00B36066">
        <w:tc>
          <w:tcPr>
            <w:tcW w:w="817" w:type="dxa"/>
          </w:tcPr>
          <w:p w:rsidR="00B36066" w:rsidRDefault="00B36066">
            <w:pPr>
              <w:rPr>
                <w:lang w:val="sr-Latn-RS"/>
              </w:rPr>
            </w:pPr>
            <w:r>
              <w:rPr>
                <w:lang w:val="sr-Latn-RS"/>
              </w:rPr>
              <w:t>16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1919" w:type="dxa"/>
          </w:tcPr>
          <w:p w:rsidR="00B36066" w:rsidRPr="000C4A88" w:rsidRDefault="00B36066">
            <w:pPr>
              <w:rPr>
                <w:b/>
                <w:lang w:val="sr-Latn-RS"/>
              </w:rPr>
            </w:pPr>
            <w:r w:rsidRPr="000C4A88">
              <w:rPr>
                <w:b/>
                <w:lang w:val="sr-Latn-RS"/>
              </w:rPr>
              <w:t>Bećović  Esmer</w:t>
            </w:r>
          </w:p>
        </w:tc>
        <w:tc>
          <w:tcPr>
            <w:tcW w:w="1368" w:type="dxa"/>
          </w:tcPr>
          <w:p w:rsidR="00B36066" w:rsidRDefault="00B36066">
            <w:pPr>
              <w:rPr>
                <w:lang w:val="sr-Latn-RS"/>
              </w:rPr>
            </w:pPr>
          </w:p>
        </w:tc>
        <w:tc>
          <w:tcPr>
            <w:tcW w:w="1368" w:type="dxa"/>
          </w:tcPr>
          <w:p w:rsidR="00B36066" w:rsidRDefault="00B36066">
            <w:pPr>
              <w:rPr>
                <w:lang w:val="sr-Latn-RS"/>
              </w:rPr>
            </w:pPr>
            <w:r>
              <w:rPr>
                <w:lang w:val="sr-Latn-RS"/>
              </w:rPr>
              <w:t>11.5</w:t>
            </w:r>
          </w:p>
        </w:tc>
        <w:tc>
          <w:tcPr>
            <w:tcW w:w="1368" w:type="dxa"/>
          </w:tcPr>
          <w:p w:rsidR="00B36066" w:rsidRDefault="00B36066">
            <w:pPr>
              <w:rPr>
                <w:lang w:val="sr-Latn-RS"/>
              </w:rPr>
            </w:pPr>
          </w:p>
        </w:tc>
        <w:tc>
          <w:tcPr>
            <w:tcW w:w="1368" w:type="dxa"/>
          </w:tcPr>
          <w:p w:rsidR="00B36066" w:rsidRPr="00A91389" w:rsidRDefault="00A91389">
            <w:pPr>
              <w:rPr>
                <w:b/>
                <w:lang w:val="sr-Latn-RS"/>
              </w:rPr>
            </w:pPr>
            <w:r w:rsidRPr="00A91389">
              <w:rPr>
                <w:b/>
                <w:lang w:val="sr-Latn-RS"/>
              </w:rPr>
              <w:t>51.05</w:t>
            </w:r>
          </w:p>
        </w:tc>
        <w:tc>
          <w:tcPr>
            <w:tcW w:w="1368" w:type="dxa"/>
          </w:tcPr>
          <w:p w:rsidR="00B36066" w:rsidRPr="00A91389" w:rsidRDefault="00A91389">
            <w:pPr>
              <w:rPr>
                <w:b/>
                <w:lang w:val="sr-Latn-RS"/>
              </w:rPr>
            </w:pPr>
            <w:r w:rsidRPr="00A91389">
              <w:rPr>
                <w:b/>
                <w:lang w:val="sr-Latn-RS"/>
              </w:rPr>
              <w:t>E</w:t>
            </w:r>
          </w:p>
        </w:tc>
      </w:tr>
      <w:tr w:rsidR="00B36066" w:rsidTr="00B36066">
        <w:tc>
          <w:tcPr>
            <w:tcW w:w="817" w:type="dxa"/>
          </w:tcPr>
          <w:p w:rsidR="00B36066" w:rsidRDefault="00A91389">
            <w:pPr>
              <w:rPr>
                <w:lang w:val="sr-Latn-RS"/>
              </w:rPr>
            </w:pPr>
            <w:r>
              <w:rPr>
                <w:lang w:val="sr-Latn-RS"/>
              </w:rPr>
              <w:t>24</w:t>
            </w:r>
            <w:r>
              <w:rPr>
                <w:rFonts w:cstheme="minorHAnsi"/>
                <w:lang w:val="sr-Latn-RS"/>
              </w:rPr>
              <w:t>/21</w:t>
            </w:r>
          </w:p>
        </w:tc>
        <w:tc>
          <w:tcPr>
            <w:tcW w:w="1919" w:type="dxa"/>
          </w:tcPr>
          <w:p w:rsidR="00B36066" w:rsidRDefault="00A91389">
            <w:pPr>
              <w:rPr>
                <w:lang w:val="sr-Latn-RS"/>
              </w:rPr>
            </w:pPr>
            <w:r>
              <w:rPr>
                <w:lang w:val="sr-Latn-RS"/>
              </w:rPr>
              <w:t>Kočan Edita</w:t>
            </w:r>
          </w:p>
        </w:tc>
        <w:tc>
          <w:tcPr>
            <w:tcW w:w="1368" w:type="dxa"/>
          </w:tcPr>
          <w:p w:rsidR="00B36066" w:rsidRDefault="00A91389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  <w:tc>
          <w:tcPr>
            <w:tcW w:w="1368" w:type="dxa"/>
          </w:tcPr>
          <w:p w:rsidR="00B36066" w:rsidRDefault="00B36066">
            <w:pPr>
              <w:rPr>
                <w:lang w:val="sr-Latn-RS"/>
              </w:rPr>
            </w:pPr>
          </w:p>
        </w:tc>
        <w:tc>
          <w:tcPr>
            <w:tcW w:w="1368" w:type="dxa"/>
          </w:tcPr>
          <w:p w:rsidR="00B36066" w:rsidRDefault="00B36066">
            <w:pPr>
              <w:rPr>
                <w:lang w:val="sr-Latn-RS"/>
              </w:rPr>
            </w:pPr>
          </w:p>
        </w:tc>
        <w:tc>
          <w:tcPr>
            <w:tcW w:w="1368" w:type="dxa"/>
          </w:tcPr>
          <w:p w:rsidR="00B36066" w:rsidRDefault="00A91389">
            <w:pPr>
              <w:rPr>
                <w:lang w:val="sr-Latn-RS"/>
              </w:rPr>
            </w:pPr>
            <w:r>
              <w:rPr>
                <w:lang w:val="sr-Latn-RS"/>
              </w:rPr>
              <w:t>46.75</w:t>
            </w:r>
          </w:p>
        </w:tc>
        <w:tc>
          <w:tcPr>
            <w:tcW w:w="1368" w:type="dxa"/>
          </w:tcPr>
          <w:p w:rsidR="00B36066" w:rsidRDefault="00A9138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A91389" w:rsidTr="00B36066">
        <w:tc>
          <w:tcPr>
            <w:tcW w:w="817" w:type="dxa"/>
          </w:tcPr>
          <w:p w:rsidR="00A91389" w:rsidRDefault="00A91389">
            <w:pPr>
              <w:rPr>
                <w:lang w:val="sr-Latn-RS"/>
              </w:rPr>
            </w:pPr>
            <w:r>
              <w:rPr>
                <w:lang w:val="sr-Latn-RS"/>
              </w:rPr>
              <w:t>13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</w:t>
            </w:r>
          </w:p>
        </w:tc>
        <w:tc>
          <w:tcPr>
            <w:tcW w:w="1919" w:type="dxa"/>
          </w:tcPr>
          <w:p w:rsidR="00A91389" w:rsidRDefault="00A91389">
            <w:pPr>
              <w:rPr>
                <w:lang w:val="sr-Latn-RS"/>
              </w:rPr>
            </w:pPr>
            <w:r>
              <w:rPr>
                <w:lang w:val="sr-Latn-RS"/>
              </w:rPr>
              <w:t>Stanišić Tara</w:t>
            </w:r>
          </w:p>
        </w:tc>
        <w:tc>
          <w:tcPr>
            <w:tcW w:w="1368" w:type="dxa"/>
          </w:tcPr>
          <w:p w:rsidR="00A91389" w:rsidRDefault="00A91389">
            <w:pPr>
              <w:rPr>
                <w:lang w:val="sr-Latn-RS"/>
              </w:rPr>
            </w:pPr>
          </w:p>
        </w:tc>
        <w:tc>
          <w:tcPr>
            <w:tcW w:w="1368" w:type="dxa"/>
          </w:tcPr>
          <w:p w:rsidR="00A91389" w:rsidRDefault="00A91389">
            <w:pPr>
              <w:rPr>
                <w:lang w:val="sr-Latn-RS"/>
              </w:rPr>
            </w:pPr>
          </w:p>
        </w:tc>
        <w:tc>
          <w:tcPr>
            <w:tcW w:w="1368" w:type="dxa"/>
          </w:tcPr>
          <w:p w:rsidR="00A91389" w:rsidRDefault="00A91389">
            <w:pPr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1368" w:type="dxa"/>
          </w:tcPr>
          <w:p w:rsidR="00A91389" w:rsidRDefault="00A91389">
            <w:pPr>
              <w:rPr>
                <w:lang w:val="sr-Latn-RS"/>
              </w:rPr>
            </w:pPr>
            <w:r>
              <w:rPr>
                <w:lang w:val="sr-Latn-RS"/>
              </w:rPr>
              <w:t>14</w:t>
            </w:r>
          </w:p>
        </w:tc>
        <w:tc>
          <w:tcPr>
            <w:tcW w:w="1368" w:type="dxa"/>
          </w:tcPr>
          <w:p w:rsidR="00A91389" w:rsidRDefault="00A9138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</w:tbl>
    <w:p w:rsidR="00B36066" w:rsidRDefault="00B36066">
      <w:pPr>
        <w:rPr>
          <w:lang w:val="sr-Latn-RS"/>
        </w:rPr>
      </w:pPr>
    </w:p>
    <w:p w:rsidR="00A91389" w:rsidRPr="00190FEB" w:rsidRDefault="00A91389">
      <w:pPr>
        <w:rPr>
          <w:lang w:val="sr-Latn-RS"/>
        </w:rPr>
      </w:pPr>
      <w:r>
        <w:rPr>
          <w:lang w:val="sr-Latn-RS"/>
        </w:rPr>
        <w:t>11.09.2022</w:t>
      </w:r>
      <w:bookmarkStart w:id="0" w:name="_GoBack"/>
      <w:bookmarkEnd w:id="0"/>
    </w:p>
    <w:sectPr w:rsidR="00A91389" w:rsidRPr="00190F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EB"/>
    <w:rsid w:val="000C4A88"/>
    <w:rsid w:val="00190FEB"/>
    <w:rsid w:val="00A91389"/>
    <w:rsid w:val="00B36066"/>
    <w:rsid w:val="00C6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3</cp:revision>
  <dcterms:created xsi:type="dcterms:W3CDTF">2022-09-11T08:58:00Z</dcterms:created>
  <dcterms:modified xsi:type="dcterms:W3CDTF">2022-09-11T09:16:00Z</dcterms:modified>
</cp:coreProperties>
</file>