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25" w:rsidRDefault="00DB7F25" w:rsidP="00B43331">
      <w:pPr>
        <w:jc w:val="both"/>
        <w:rPr>
          <w:noProof/>
          <w:lang w:val="sr-Cyrl-CS"/>
        </w:rPr>
      </w:pPr>
    </w:p>
    <w:p w:rsidR="00DB7F25" w:rsidRDefault="00DB7F25" w:rsidP="00DB7F25">
      <w:pPr>
        <w:jc w:val="both"/>
        <w:rPr>
          <w:rFonts w:eastAsia="Calibri"/>
          <w:noProof/>
          <w:sz w:val="26"/>
          <w:szCs w:val="26"/>
        </w:rPr>
      </w:pPr>
    </w:p>
    <w:p w:rsidR="00B42559" w:rsidRDefault="00B42559" w:rsidP="00B42559">
      <w:pPr>
        <w:jc w:val="center"/>
        <w:rPr>
          <w:rFonts w:eastAsia="Calibri"/>
          <w:noProof/>
          <w:sz w:val="26"/>
          <w:szCs w:val="26"/>
        </w:rPr>
      </w:pPr>
      <w:r>
        <w:rPr>
          <w:rFonts w:eastAsia="Calibri"/>
          <w:noProof/>
          <w:sz w:val="26"/>
          <w:szCs w:val="26"/>
        </w:rPr>
        <w:t>IMENICE IV VRSTE</w:t>
      </w:r>
    </w:p>
    <w:p w:rsidR="00B42559" w:rsidRDefault="00B42559" w:rsidP="00B42559">
      <w:pPr>
        <w:jc w:val="center"/>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Po IV imeničkoj vrsti mijenjaju se imenice ženskog roda koje se u nominativu jednine završavaju na suglasnik (ø). </w:t>
      </w:r>
    </w:p>
    <w:p w:rsidR="00B42559" w:rsidRDefault="00B42559" w:rsidP="00B42559">
      <w:pPr>
        <w:jc w:val="both"/>
        <w:rPr>
          <w:rFonts w:eastAsia="Calibri"/>
          <w:noProof/>
          <w:sz w:val="26"/>
          <w:szCs w:val="26"/>
        </w:rPr>
      </w:pPr>
      <w:r>
        <w:rPr>
          <w:rFonts w:eastAsia="Calibri"/>
          <w:noProof/>
          <w:sz w:val="26"/>
          <w:szCs w:val="26"/>
        </w:rPr>
        <w:t xml:space="preserve">     Obrazac promjene je: </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Jednina                                                                        Množina</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N. ljubav – ø                                                                  N. ljubav – i</w:t>
      </w:r>
    </w:p>
    <w:p w:rsidR="00B42559" w:rsidRDefault="00B42559" w:rsidP="00B42559">
      <w:pPr>
        <w:jc w:val="both"/>
        <w:rPr>
          <w:rFonts w:eastAsia="Calibri"/>
          <w:noProof/>
          <w:sz w:val="26"/>
          <w:szCs w:val="26"/>
        </w:rPr>
      </w:pPr>
      <w:r>
        <w:rPr>
          <w:rFonts w:eastAsia="Calibri"/>
          <w:noProof/>
          <w:sz w:val="26"/>
          <w:szCs w:val="26"/>
        </w:rPr>
        <w:t xml:space="preserve">     G. ljubav – i                                                                   G. ljubav – ī</w:t>
      </w:r>
    </w:p>
    <w:p w:rsidR="00B42559" w:rsidRDefault="00B42559" w:rsidP="00B42559">
      <w:pPr>
        <w:jc w:val="both"/>
        <w:rPr>
          <w:rFonts w:eastAsia="Calibri"/>
          <w:noProof/>
          <w:sz w:val="26"/>
          <w:szCs w:val="26"/>
        </w:rPr>
      </w:pPr>
      <w:r>
        <w:rPr>
          <w:rFonts w:eastAsia="Calibri"/>
          <w:noProof/>
          <w:sz w:val="26"/>
          <w:szCs w:val="26"/>
        </w:rPr>
        <w:t xml:space="preserve">     D. ljubav – i                                                                   D. ljubav – ima </w:t>
      </w:r>
    </w:p>
    <w:p w:rsidR="00B42559" w:rsidRDefault="00B42559" w:rsidP="00B42559">
      <w:pPr>
        <w:jc w:val="both"/>
        <w:rPr>
          <w:rFonts w:eastAsia="Calibri"/>
          <w:noProof/>
          <w:sz w:val="26"/>
          <w:szCs w:val="26"/>
        </w:rPr>
      </w:pPr>
      <w:r>
        <w:rPr>
          <w:rFonts w:eastAsia="Calibri"/>
          <w:noProof/>
          <w:sz w:val="26"/>
          <w:szCs w:val="26"/>
        </w:rPr>
        <w:t xml:space="preserve">     A. ljubav – ø                                                                  A. ljubav – i </w:t>
      </w:r>
    </w:p>
    <w:p w:rsidR="00B42559" w:rsidRDefault="00B42559" w:rsidP="00B42559">
      <w:pPr>
        <w:jc w:val="both"/>
        <w:rPr>
          <w:rFonts w:eastAsia="Calibri"/>
          <w:noProof/>
          <w:sz w:val="26"/>
          <w:szCs w:val="26"/>
        </w:rPr>
      </w:pPr>
      <w:r>
        <w:rPr>
          <w:rFonts w:eastAsia="Calibri"/>
          <w:noProof/>
          <w:sz w:val="26"/>
          <w:szCs w:val="26"/>
        </w:rPr>
        <w:t xml:space="preserve">     V. ljubav – i                                                                   V. ljubav – i </w:t>
      </w:r>
    </w:p>
    <w:p w:rsidR="00B42559" w:rsidRDefault="00B42559" w:rsidP="00B42559">
      <w:pPr>
        <w:jc w:val="both"/>
        <w:rPr>
          <w:rFonts w:eastAsia="Calibri"/>
          <w:noProof/>
          <w:sz w:val="26"/>
          <w:szCs w:val="26"/>
        </w:rPr>
      </w:pPr>
      <w:r>
        <w:rPr>
          <w:rFonts w:eastAsia="Calibri"/>
          <w:noProof/>
          <w:sz w:val="26"/>
          <w:szCs w:val="26"/>
        </w:rPr>
        <w:t xml:space="preserve">     I.  ljubav – i /-ju                                                              I. ljubav – ima </w:t>
      </w:r>
    </w:p>
    <w:p w:rsidR="00B42559" w:rsidRDefault="00B42559" w:rsidP="00B42559">
      <w:pPr>
        <w:jc w:val="both"/>
        <w:rPr>
          <w:rFonts w:eastAsia="Calibri"/>
          <w:noProof/>
          <w:sz w:val="26"/>
          <w:szCs w:val="26"/>
        </w:rPr>
      </w:pPr>
      <w:r>
        <w:rPr>
          <w:rFonts w:eastAsia="Calibri"/>
          <w:noProof/>
          <w:sz w:val="26"/>
          <w:szCs w:val="26"/>
        </w:rPr>
        <w:t xml:space="preserve">     L. ljubav – i                                                                    L. ljubav – ima </w:t>
      </w:r>
    </w:p>
    <w:p w:rsidR="00B42559" w:rsidRDefault="00B42559" w:rsidP="00B42559">
      <w:pPr>
        <w:jc w:val="center"/>
        <w:rPr>
          <w:rFonts w:eastAsia="Calibri"/>
          <w:noProof/>
          <w:sz w:val="26"/>
          <w:szCs w:val="26"/>
        </w:rPr>
      </w:pPr>
    </w:p>
    <w:p w:rsidR="00B42559" w:rsidRDefault="00B42559" w:rsidP="00B42559">
      <w:pPr>
        <w:jc w:val="center"/>
        <w:rPr>
          <w:rFonts w:eastAsia="Calibri"/>
          <w:noProof/>
          <w:sz w:val="26"/>
          <w:szCs w:val="26"/>
        </w:rPr>
      </w:pPr>
      <w:r>
        <w:rPr>
          <w:rFonts w:eastAsia="Calibri"/>
          <w:noProof/>
          <w:sz w:val="26"/>
          <w:szCs w:val="26"/>
        </w:rPr>
        <w:t>INSTRUMENTAL JEDNINE IMENICA IV VRSTE</w:t>
      </w:r>
    </w:p>
    <w:p w:rsidR="00B42559" w:rsidRDefault="00B42559" w:rsidP="00B42559">
      <w:pPr>
        <w:jc w:val="center"/>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Ima mogućnost upotrebe dva nastavka:</w:t>
      </w:r>
    </w:p>
    <w:p w:rsidR="00B42559" w:rsidRDefault="00B42559" w:rsidP="00B42559">
      <w:pPr>
        <w:jc w:val="both"/>
        <w:rPr>
          <w:rFonts w:eastAsia="Calibri"/>
          <w:noProof/>
          <w:sz w:val="26"/>
          <w:szCs w:val="26"/>
        </w:rPr>
      </w:pPr>
      <w:r>
        <w:rPr>
          <w:rFonts w:eastAsia="Calibri"/>
          <w:noProof/>
          <w:sz w:val="26"/>
          <w:szCs w:val="26"/>
        </w:rPr>
        <w:t xml:space="preserve">     a)nastavak -ju, čije -j jotuje nenpčane suglasnike osnove, odnosno gubi se, ukoliko je suglasnik osnove meki prednjonepčani suglasnik: pameću, mladošću, ljubavlju, čađu;</w:t>
      </w:r>
    </w:p>
    <w:p w:rsidR="00B42559" w:rsidRDefault="00B42559" w:rsidP="00B42559">
      <w:pPr>
        <w:jc w:val="both"/>
        <w:rPr>
          <w:rFonts w:eastAsia="Calibri"/>
          <w:noProof/>
          <w:sz w:val="26"/>
          <w:szCs w:val="26"/>
        </w:rPr>
      </w:pPr>
      <w:r>
        <w:rPr>
          <w:rFonts w:eastAsia="Calibri"/>
          <w:noProof/>
          <w:sz w:val="26"/>
          <w:szCs w:val="26"/>
        </w:rPr>
        <w:t xml:space="preserve">     b) nastavak -i:stvari, pameti, ljubavi, mladosti, čađi.</w:t>
      </w:r>
    </w:p>
    <w:p w:rsidR="00B42559" w:rsidRDefault="00B42559" w:rsidP="00B42559">
      <w:pPr>
        <w:jc w:val="both"/>
        <w:rPr>
          <w:rFonts w:eastAsia="Calibri"/>
          <w:noProof/>
          <w:sz w:val="26"/>
          <w:szCs w:val="26"/>
        </w:rPr>
      </w:pPr>
      <w:r>
        <w:rPr>
          <w:rFonts w:eastAsia="Calibri"/>
          <w:noProof/>
          <w:sz w:val="26"/>
          <w:szCs w:val="26"/>
        </w:rPr>
        <w:t>Ukoliko se imenica upotrebljava bez atributa obično se bira oblik sa nastavkom -ju: Radili su posao s radošću. S upotrebom atributa povećava se mogućnost pojave oblika s nastavkom -i: Radili su posao s velikom radosti.</w:t>
      </w:r>
    </w:p>
    <w:p w:rsidR="00B42559" w:rsidRDefault="00B42559" w:rsidP="00B42559">
      <w:pPr>
        <w:jc w:val="both"/>
        <w:rPr>
          <w:rFonts w:eastAsia="Calibri"/>
          <w:noProof/>
          <w:sz w:val="26"/>
          <w:szCs w:val="26"/>
        </w:rPr>
      </w:pPr>
      <w:r>
        <w:rPr>
          <w:rFonts w:eastAsia="Calibri"/>
          <w:noProof/>
          <w:sz w:val="26"/>
          <w:szCs w:val="26"/>
        </w:rPr>
        <w:t xml:space="preserve">     Nekoliko imenica javlja se sa djelimično drukčijom promjenom. Imenice ženskog roda: kokoš, kost i vaš u genitivu množine imaju oblik stare dvojine: kokošiju, kostiju, vašiju; naporedo sa sistemskim oblicima sa -i: kokoši, kosti, vaši.</w:t>
      </w:r>
    </w:p>
    <w:p w:rsidR="00B42559" w:rsidRDefault="00B42559" w:rsidP="00B42559">
      <w:pPr>
        <w:jc w:val="both"/>
        <w:rPr>
          <w:rFonts w:eastAsia="Calibri"/>
          <w:noProof/>
          <w:sz w:val="26"/>
          <w:szCs w:val="26"/>
        </w:rPr>
      </w:pPr>
      <w:r>
        <w:rPr>
          <w:rFonts w:eastAsia="Calibri"/>
          <w:noProof/>
          <w:sz w:val="26"/>
          <w:szCs w:val="26"/>
        </w:rPr>
        <w:t xml:space="preserve">     Imenica kći samo se ovim oblikom (nominativom jednine) odvaja od sistemske promjene:</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Jednina                                                                        Množina</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N. kći                                                                             N. kćer – i</w:t>
      </w:r>
    </w:p>
    <w:p w:rsidR="00B42559" w:rsidRDefault="00B42559" w:rsidP="00B42559">
      <w:pPr>
        <w:jc w:val="both"/>
        <w:rPr>
          <w:rFonts w:eastAsia="Calibri"/>
          <w:noProof/>
          <w:sz w:val="26"/>
          <w:szCs w:val="26"/>
        </w:rPr>
      </w:pPr>
      <w:r>
        <w:rPr>
          <w:rFonts w:eastAsia="Calibri"/>
          <w:noProof/>
          <w:sz w:val="26"/>
          <w:szCs w:val="26"/>
        </w:rPr>
        <w:t xml:space="preserve">     G. kćer – i                                                                      G. kćer – ī</w:t>
      </w:r>
    </w:p>
    <w:p w:rsidR="00B42559" w:rsidRDefault="00B42559" w:rsidP="00B42559">
      <w:pPr>
        <w:jc w:val="both"/>
        <w:rPr>
          <w:rFonts w:eastAsia="Calibri"/>
          <w:noProof/>
          <w:sz w:val="26"/>
          <w:szCs w:val="26"/>
        </w:rPr>
      </w:pPr>
      <w:r>
        <w:rPr>
          <w:rFonts w:eastAsia="Calibri"/>
          <w:noProof/>
          <w:sz w:val="26"/>
          <w:szCs w:val="26"/>
        </w:rPr>
        <w:t xml:space="preserve">     D. kćer – i                                                                      D. kćer – ima </w:t>
      </w:r>
    </w:p>
    <w:p w:rsidR="00B42559" w:rsidRDefault="00B42559" w:rsidP="00B42559">
      <w:pPr>
        <w:jc w:val="both"/>
        <w:rPr>
          <w:rFonts w:eastAsia="Calibri"/>
          <w:noProof/>
          <w:sz w:val="26"/>
          <w:szCs w:val="26"/>
        </w:rPr>
      </w:pPr>
      <w:r>
        <w:rPr>
          <w:rFonts w:eastAsia="Calibri"/>
          <w:noProof/>
          <w:sz w:val="26"/>
          <w:szCs w:val="26"/>
        </w:rPr>
        <w:t xml:space="preserve">     A. kćer                                                                           A. kćer – i </w:t>
      </w:r>
    </w:p>
    <w:p w:rsidR="00B42559" w:rsidRDefault="00B42559" w:rsidP="00B42559">
      <w:pPr>
        <w:jc w:val="both"/>
        <w:rPr>
          <w:rFonts w:eastAsia="Calibri"/>
          <w:noProof/>
          <w:sz w:val="26"/>
          <w:szCs w:val="26"/>
        </w:rPr>
      </w:pPr>
      <w:r>
        <w:rPr>
          <w:rFonts w:eastAsia="Calibri"/>
          <w:noProof/>
          <w:sz w:val="26"/>
          <w:szCs w:val="26"/>
        </w:rPr>
        <w:t xml:space="preserve">     V. kćer – i                                                                      V. kćer – i </w:t>
      </w:r>
    </w:p>
    <w:p w:rsidR="00B42559" w:rsidRDefault="00B42559" w:rsidP="00B42559">
      <w:pPr>
        <w:jc w:val="both"/>
        <w:rPr>
          <w:rFonts w:eastAsia="Calibri"/>
          <w:noProof/>
          <w:sz w:val="26"/>
          <w:szCs w:val="26"/>
        </w:rPr>
      </w:pPr>
      <w:r>
        <w:rPr>
          <w:rFonts w:eastAsia="Calibri"/>
          <w:noProof/>
          <w:sz w:val="26"/>
          <w:szCs w:val="26"/>
        </w:rPr>
        <w:t xml:space="preserve">     I.  kćer – i                                                                       I. kćer – ima </w:t>
      </w:r>
    </w:p>
    <w:p w:rsidR="00B42559" w:rsidRDefault="00B42559" w:rsidP="00B42559">
      <w:pPr>
        <w:jc w:val="both"/>
        <w:rPr>
          <w:rFonts w:eastAsia="Calibri"/>
          <w:noProof/>
          <w:sz w:val="26"/>
          <w:szCs w:val="26"/>
        </w:rPr>
      </w:pPr>
      <w:r>
        <w:rPr>
          <w:rFonts w:eastAsia="Calibri"/>
          <w:noProof/>
          <w:sz w:val="26"/>
          <w:szCs w:val="26"/>
        </w:rPr>
        <w:t xml:space="preserve">     L. kćer – i                                                                    </w:t>
      </w:r>
      <w:r w:rsidR="00392FD4">
        <w:rPr>
          <w:rFonts w:eastAsia="Calibri"/>
          <w:noProof/>
          <w:sz w:val="26"/>
          <w:szCs w:val="26"/>
          <w:lang w:val="sr-Cyrl-CS"/>
        </w:rPr>
        <w:t xml:space="preserve">  </w:t>
      </w:r>
      <w:r>
        <w:rPr>
          <w:rFonts w:eastAsia="Calibri"/>
          <w:noProof/>
          <w:sz w:val="26"/>
          <w:szCs w:val="26"/>
        </w:rPr>
        <w:t xml:space="preserve">L. kćer – ima </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lastRenderedPageBreak/>
        <w:t xml:space="preserve">     Promjena imenice mati ide po III imeničkoj vrsti, pripadajući IV vrsti samo po oblicima nominativa jednine, akuzativa jednine i vokativa jednine: </w:t>
      </w:r>
    </w:p>
    <w:p w:rsidR="00B42559" w:rsidRDefault="00B42559" w:rsidP="00B42559">
      <w:pPr>
        <w:jc w:val="both"/>
        <w:rPr>
          <w:rFonts w:eastAsia="Calibri"/>
          <w:noProof/>
          <w:sz w:val="26"/>
          <w:szCs w:val="26"/>
        </w:rPr>
      </w:pPr>
    </w:p>
    <w:p w:rsidR="00B42559" w:rsidRDefault="00392FD4" w:rsidP="00B42559">
      <w:pPr>
        <w:jc w:val="both"/>
        <w:rPr>
          <w:rFonts w:eastAsia="Calibri"/>
          <w:noProof/>
          <w:sz w:val="26"/>
          <w:szCs w:val="26"/>
        </w:rPr>
      </w:pPr>
      <w:r>
        <w:rPr>
          <w:rFonts w:eastAsia="Calibri"/>
          <w:noProof/>
          <w:sz w:val="26"/>
          <w:szCs w:val="26"/>
          <w:lang w:val="sr-Cyrl-CS"/>
        </w:rPr>
        <w:t xml:space="preserve">        </w:t>
      </w:r>
      <w:r w:rsidR="00B42559">
        <w:rPr>
          <w:rFonts w:eastAsia="Calibri"/>
          <w:noProof/>
          <w:sz w:val="26"/>
          <w:szCs w:val="26"/>
        </w:rPr>
        <w:t>Jednina                                                                        Množina</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N. mati                                                                             N. mater – e</w:t>
      </w:r>
    </w:p>
    <w:p w:rsidR="00B42559" w:rsidRDefault="00B42559" w:rsidP="00B42559">
      <w:pPr>
        <w:jc w:val="both"/>
        <w:rPr>
          <w:rFonts w:eastAsia="Calibri"/>
          <w:noProof/>
          <w:sz w:val="26"/>
          <w:szCs w:val="26"/>
        </w:rPr>
      </w:pPr>
      <w:r>
        <w:rPr>
          <w:rFonts w:eastAsia="Calibri"/>
          <w:noProof/>
          <w:sz w:val="26"/>
          <w:szCs w:val="26"/>
        </w:rPr>
        <w:t xml:space="preserve">     G. mater – e                                                                      G. mater – ā</w:t>
      </w:r>
    </w:p>
    <w:p w:rsidR="00B42559" w:rsidRDefault="00B42559" w:rsidP="00B42559">
      <w:pPr>
        <w:jc w:val="both"/>
        <w:rPr>
          <w:rFonts w:eastAsia="Calibri"/>
          <w:noProof/>
          <w:sz w:val="26"/>
          <w:szCs w:val="26"/>
        </w:rPr>
      </w:pPr>
      <w:r>
        <w:rPr>
          <w:rFonts w:eastAsia="Calibri"/>
          <w:noProof/>
          <w:sz w:val="26"/>
          <w:szCs w:val="26"/>
        </w:rPr>
        <w:t xml:space="preserve">     D. mater – i                                                                      D. mater – ama </w:t>
      </w:r>
    </w:p>
    <w:p w:rsidR="00B42559" w:rsidRDefault="00B42559" w:rsidP="00B42559">
      <w:pPr>
        <w:jc w:val="both"/>
        <w:rPr>
          <w:rFonts w:eastAsia="Calibri"/>
          <w:noProof/>
          <w:sz w:val="26"/>
          <w:szCs w:val="26"/>
        </w:rPr>
      </w:pPr>
      <w:r>
        <w:rPr>
          <w:rFonts w:eastAsia="Calibri"/>
          <w:noProof/>
          <w:sz w:val="26"/>
          <w:szCs w:val="26"/>
        </w:rPr>
        <w:t xml:space="preserve">     A. mater                                                                           A. mater – e</w:t>
      </w:r>
    </w:p>
    <w:p w:rsidR="00B42559" w:rsidRDefault="00B42559" w:rsidP="00B42559">
      <w:pPr>
        <w:jc w:val="both"/>
        <w:rPr>
          <w:rFonts w:eastAsia="Calibri"/>
          <w:noProof/>
          <w:sz w:val="26"/>
          <w:szCs w:val="26"/>
        </w:rPr>
      </w:pPr>
      <w:r>
        <w:rPr>
          <w:rFonts w:eastAsia="Calibri"/>
          <w:noProof/>
          <w:sz w:val="26"/>
          <w:szCs w:val="26"/>
        </w:rPr>
        <w:t xml:space="preserve">     V. mati                                                                      </w:t>
      </w:r>
      <w:r w:rsidR="00392FD4">
        <w:rPr>
          <w:rFonts w:eastAsia="Calibri"/>
          <w:noProof/>
          <w:sz w:val="26"/>
          <w:szCs w:val="26"/>
          <w:lang w:val="sr-Cyrl-CS"/>
        </w:rPr>
        <w:t xml:space="preserve">       </w:t>
      </w:r>
      <w:r>
        <w:rPr>
          <w:rFonts w:eastAsia="Calibri"/>
          <w:noProof/>
          <w:sz w:val="26"/>
          <w:szCs w:val="26"/>
        </w:rPr>
        <w:t>V. mater – e</w:t>
      </w:r>
    </w:p>
    <w:p w:rsidR="00B42559" w:rsidRDefault="00B42559" w:rsidP="00B42559">
      <w:pPr>
        <w:jc w:val="both"/>
        <w:rPr>
          <w:rFonts w:eastAsia="Calibri"/>
          <w:noProof/>
          <w:sz w:val="26"/>
          <w:szCs w:val="26"/>
        </w:rPr>
      </w:pPr>
      <w:r>
        <w:rPr>
          <w:rFonts w:eastAsia="Calibri"/>
          <w:noProof/>
          <w:sz w:val="26"/>
          <w:szCs w:val="26"/>
        </w:rPr>
        <w:t xml:space="preserve">     I.  mater – om</w:t>
      </w:r>
      <w:r w:rsidR="00392FD4">
        <w:rPr>
          <w:rFonts w:eastAsia="Calibri"/>
          <w:noProof/>
          <w:sz w:val="26"/>
          <w:szCs w:val="26"/>
          <w:lang w:val="sr-Cyrl-CS"/>
        </w:rPr>
        <w:t xml:space="preserve">                                                                   </w:t>
      </w:r>
      <w:r>
        <w:rPr>
          <w:rFonts w:eastAsia="Calibri"/>
          <w:noProof/>
          <w:sz w:val="26"/>
          <w:szCs w:val="26"/>
        </w:rPr>
        <w:t xml:space="preserve">I.  mater – ama </w:t>
      </w:r>
    </w:p>
    <w:p w:rsidR="00B42559" w:rsidRDefault="00B42559" w:rsidP="00B42559">
      <w:pPr>
        <w:jc w:val="both"/>
        <w:rPr>
          <w:rFonts w:eastAsia="Calibri"/>
          <w:noProof/>
          <w:sz w:val="26"/>
          <w:szCs w:val="26"/>
        </w:rPr>
      </w:pPr>
      <w:r>
        <w:rPr>
          <w:rFonts w:eastAsia="Calibri"/>
          <w:noProof/>
          <w:sz w:val="26"/>
          <w:szCs w:val="26"/>
        </w:rPr>
        <w:t xml:space="preserve">     L. mater – i                                                                       L. mater – ama </w:t>
      </w:r>
    </w:p>
    <w:p w:rsidR="00B42559" w:rsidRDefault="00B42559" w:rsidP="00B42559">
      <w:pPr>
        <w:jc w:val="both"/>
        <w:rPr>
          <w:rFonts w:eastAsia="Calibri"/>
          <w:noProof/>
          <w:sz w:val="26"/>
          <w:szCs w:val="26"/>
        </w:rPr>
      </w:pPr>
    </w:p>
    <w:p w:rsidR="00B42559" w:rsidRDefault="00B42559" w:rsidP="00B42559">
      <w:pPr>
        <w:jc w:val="center"/>
        <w:rPr>
          <w:rFonts w:eastAsia="Calibri"/>
          <w:noProof/>
          <w:sz w:val="26"/>
          <w:szCs w:val="26"/>
        </w:rPr>
      </w:pPr>
      <w:r>
        <w:rPr>
          <w:rFonts w:eastAsia="Calibri"/>
          <w:noProof/>
          <w:sz w:val="26"/>
          <w:szCs w:val="26"/>
        </w:rPr>
        <w:t>ZAMJENICE</w:t>
      </w:r>
    </w:p>
    <w:p w:rsidR="00B42559" w:rsidRDefault="00B42559" w:rsidP="00B42559">
      <w:pPr>
        <w:jc w:val="center"/>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Zamjenice su riječi kojima se upućuje na lica, stvari i osobine, odnosno na riječi kojima se ti pojmovi označavaju. Prema tome da li vrše službu imenica ili pridjeva, odnosno da li zamjenjuju jednu ili drugu vrstu riječi zamjenice se dijele na imeničke i pridjevske.</w:t>
      </w:r>
    </w:p>
    <w:p w:rsidR="00B42559" w:rsidRDefault="00B42559" w:rsidP="00B42559">
      <w:pPr>
        <w:jc w:val="center"/>
        <w:rPr>
          <w:rFonts w:eastAsia="Calibri"/>
          <w:noProof/>
          <w:sz w:val="26"/>
          <w:szCs w:val="26"/>
        </w:rPr>
      </w:pPr>
      <w:r>
        <w:rPr>
          <w:rFonts w:eastAsia="Calibri"/>
          <w:noProof/>
          <w:sz w:val="26"/>
          <w:szCs w:val="26"/>
        </w:rPr>
        <w:t>IMENIČKE ZAMJENICE</w:t>
      </w:r>
    </w:p>
    <w:p w:rsidR="00B42559" w:rsidRDefault="00B42559" w:rsidP="00B42559">
      <w:pPr>
        <w:jc w:val="both"/>
        <w:rPr>
          <w:rFonts w:eastAsia="Calibri"/>
          <w:noProof/>
          <w:sz w:val="26"/>
          <w:szCs w:val="26"/>
        </w:rPr>
      </w:pPr>
      <w:r>
        <w:rPr>
          <w:rFonts w:eastAsia="Calibri"/>
          <w:noProof/>
          <w:sz w:val="26"/>
          <w:szCs w:val="26"/>
        </w:rPr>
        <w:t xml:space="preserve">     Kao i imenice, imeničke zamjenice su samostalne riječi, nezavisne od drugih riječi u rečenici. Tu spadaju:</w:t>
      </w:r>
    </w:p>
    <w:p w:rsidR="00B42559" w:rsidRDefault="00B42559" w:rsidP="00B42559">
      <w:pPr>
        <w:jc w:val="both"/>
        <w:rPr>
          <w:rFonts w:eastAsia="Calibri"/>
          <w:noProof/>
          <w:sz w:val="26"/>
          <w:szCs w:val="26"/>
        </w:rPr>
      </w:pPr>
      <w:r>
        <w:rPr>
          <w:rFonts w:eastAsia="Calibri"/>
          <w:noProof/>
          <w:sz w:val="26"/>
          <w:szCs w:val="26"/>
        </w:rPr>
        <w:t xml:space="preserve">     1. Lične: ja, ti, on, ona, ono, mi, vi, oni, one, ona</w:t>
      </w:r>
    </w:p>
    <w:p w:rsidR="00B42559" w:rsidRDefault="00B42559" w:rsidP="00B42559">
      <w:pPr>
        <w:jc w:val="both"/>
        <w:rPr>
          <w:rFonts w:eastAsia="Calibri"/>
          <w:noProof/>
          <w:sz w:val="26"/>
          <w:szCs w:val="26"/>
        </w:rPr>
      </w:pPr>
      <w:r>
        <w:rPr>
          <w:rFonts w:eastAsia="Calibri"/>
          <w:noProof/>
          <w:sz w:val="26"/>
          <w:szCs w:val="26"/>
        </w:rPr>
        <w:t xml:space="preserve">     2. Lična zamjenica za svako lice: sebe, se</w:t>
      </w:r>
    </w:p>
    <w:p w:rsidR="00B42559" w:rsidRDefault="00B42559" w:rsidP="00B42559">
      <w:pPr>
        <w:jc w:val="both"/>
        <w:rPr>
          <w:rFonts w:eastAsia="Calibri"/>
          <w:noProof/>
          <w:sz w:val="26"/>
          <w:szCs w:val="26"/>
        </w:rPr>
      </w:pPr>
      <w:r>
        <w:rPr>
          <w:rFonts w:eastAsia="Calibri"/>
          <w:noProof/>
          <w:sz w:val="26"/>
          <w:szCs w:val="26"/>
        </w:rPr>
        <w:t xml:space="preserve">     3. Upitna zamjenica za lica i stvari: ko? što/šta?</w:t>
      </w:r>
    </w:p>
    <w:p w:rsidR="00B42559" w:rsidRDefault="00B42559" w:rsidP="00B42559">
      <w:pPr>
        <w:jc w:val="both"/>
        <w:rPr>
          <w:rFonts w:eastAsia="Calibri"/>
          <w:noProof/>
          <w:sz w:val="26"/>
          <w:szCs w:val="26"/>
        </w:rPr>
      </w:pPr>
      <w:r>
        <w:rPr>
          <w:rFonts w:eastAsia="Calibri"/>
          <w:noProof/>
          <w:sz w:val="26"/>
          <w:szCs w:val="26"/>
        </w:rPr>
        <w:t xml:space="preserve">     4. Odrične zamjenice složene sa ko/što: neko, nešto, niko, ništa</w:t>
      </w:r>
    </w:p>
    <w:p w:rsidR="00B42559" w:rsidRDefault="00B42559" w:rsidP="00B42559">
      <w:pPr>
        <w:jc w:val="both"/>
        <w:rPr>
          <w:rFonts w:eastAsia="Calibri"/>
          <w:noProof/>
          <w:sz w:val="26"/>
          <w:szCs w:val="26"/>
        </w:rPr>
      </w:pPr>
      <w:r>
        <w:rPr>
          <w:rFonts w:eastAsia="Calibri"/>
          <w:noProof/>
          <w:sz w:val="26"/>
          <w:szCs w:val="26"/>
        </w:rPr>
        <w:t xml:space="preserve">     5. Opšte zamjenice: ma ko, bilo ko.</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Promjena ličnih zamjenica.</w:t>
      </w:r>
    </w:p>
    <w:p w:rsidR="00B42559" w:rsidRDefault="00B42559" w:rsidP="00B42559">
      <w:pPr>
        <w:jc w:val="both"/>
        <w:rPr>
          <w:rFonts w:eastAsia="Calibri"/>
          <w:noProof/>
          <w:sz w:val="26"/>
          <w:szCs w:val="26"/>
        </w:rPr>
      </w:pPr>
      <w:r>
        <w:rPr>
          <w:rFonts w:eastAsia="Calibri"/>
          <w:noProof/>
          <w:sz w:val="26"/>
          <w:szCs w:val="26"/>
        </w:rPr>
        <w:t xml:space="preserve">     Mijenjaju se po posebnoj vrsti i po tome se razlikuju od svih zamjenica.</w:t>
      </w:r>
    </w:p>
    <w:p w:rsidR="00B42559" w:rsidRDefault="00B42559" w:rsidP="00B42559">
      <w:pPr>
        <w:jc w:val="both"/>
        <w:rPr>
          <w:rFonts w:eastAsia="Calibri"/>
          <w:noProof/>
          <w:sz w:val="26"/>
          <w:szCs w:val="26"/>
        </w:rPr>
      </w:pPr>
    </w:p>
    <w:p w:rsidR="00B42559" w:rsidRDefault="00B42559" w:rsidP="00B42559">
      <w:pPr>
        <w:jc w:val="center"/>
        <w:rPr>
          <w:rFonts w:eastAsia="Calibri"/>
          <w:noProof/>
          <w:sz w:val="26"/>
          <w:szCs w:val="26"/>
        </w:rPr>
      </w:pPr>
      <w:r>
        <w:rPr>
          <w:rFonts w:eastAsia="Calibri"/>
          <w:noProof/>
          <w:sz w:val="26"/>
          <w:szCs w:val="26"/>
        </w:rPr>
        <w:t>Jednina</w:t>
      </w:r>
    </w:p>
    <w:p w:rsidR="00B42559" w:rsidRDefault="00B42559" w:rsidP="00B42559">
      <w:pPr>
        <w:jc w:val="both"/>
        <w:rPr>
          <w:rFonts w:eastAsia="Calibri"/>
          <w:noProof/>
          <w:sz w:val="26"/>
          <w:szCs w:val="26"/>
        </w:rPr>
      </w:pPr>
      <w:r>
        <w:rPr>
          <w:rFonts w:eastAsia="Calibri"/>
          <w:noProof/>
          <w:sz w:val="26"/>
          <w:szCs w:val="26"/>
        </w:rPr>
        <w:t xml:space="preserve">     1. lice                            2. lice                     3. lice</w:t>
      </w:r>
    </w:p>
    <w:p w:rsidR="00B42559" w:rsidRDefault="00B42559" w:rsidP="00B42559">
      <w:pPr>
        <w:jc w:val="both"/>
        <w:rPr>
          <w:rFonts w:eastAsia="Calibri"/>
          <w:noProof/>
          <w:sz w:val="26"/>
          <w:szCs w:val="26"/>
        </w:rPr>
      </w:pPr>
      <w:r>
        <w:rPr>
          <w:rFonts w:eastAsia="Calibri"/>
          <w:noProof/>
          <w:sz w:val="26"/>
          <w:szCs w:val="26"/>
        </w:rPr>
        <w:t xml:space="preserve">                                                                  m. r.                 s.r.                  ž.r.</w:t>
      </w:r>
    </w:p>
    <w:p w:rsidR="00B42559" w:rsidRDefault="00392FD4" w:rsidP="00B42559">
      <w:pPr>
        <w:jc w:val="both"/>
        <w:rPr>
          <w:rFonts w:eastAsia="Calibri"/>
          <w:noProof/>
          <w:sz w:val="26"/>
          <w:szCs w:val="26"/>
        </w:rPr>
      </w:pPr>
      <w:r>
        <w:rPr>
          <w:rFonts w:eastAsia="Calibri"/>
          <w:noProof/>
          <w:sz w:val="26"/>
          <w:szCs w:val="26"/>
          <w:lang w:val="sr-Cyrl-CS"/>
        </w:rPr>
        <w:t xml:space="preserve">     </w:t>
      </w:r>
      <w:r w:rsidR="00B42559">
        <w:rPr>
          <w:rFonts w:eastAsia="Calibri"/>
          <w:noProof/>
          <w:sz w:val="26"/>
          <w:szCs w:val="26"/>
        </w:rPr>
        <w:t xml:space="preserve">N. ja                                ti                   on     </w:t>
      </w:r>
      <w:r>
        <w:rPr>
          <w:rFonts w:eastAsia="Calibri"/>
          <w:noProof/>
          <w:sz w:val="26"/>
          <w:szCs w:val="26"/>
        </w:rPr>
        <w:t xml:space="preserve">               </w:t>
      </w:r>
      <w:r w:rsidR="00B42559">
        <w:rPr>
          <w:rFonts w:eastAsia="Calibri"/>
          <w:noProof/>
          <w:sz w:val="26"/>
          <w:szCs w:val="26"/>
        </w:rPr>
        <w:t xml:space="preserve">ono                </w:t>
      </w:r>
      <w:r>
        <w:rPr>
          <w:rFonts w:eastAsia="Calibri"/>
          <w:noProof/>
          <w:sz w:val="26"/>
          <w:szCs w:val="26"/>
          <w:lang w:val="sr-Cyrl-CS"/>
        </w:rPr>
        <w:t xml:space="preserve"> </w:t>
      </w:r>
      <w:r w:rsidR="00B42559">
        <w:rPr>
          <w:rFonts w:eastAsia="Calibri"/>
          <w:noProof/>
          <w:sz w:val="26"/>
          <w:szCs w:val="26"/>
        </w:rPr>
        <w:t xml:space="preserve">ona            </w:t>
      </w:r>
    </w:p>
    <w:p w:rsidR="00B42559" w:rsidRDefault="00B42559" w:rsidP="00B42559">
      <w:pPr>
        <w:jc w:val="both"/>
        <w:rPr>
          <w:rFonts w:eastAsia="Calibri"/>
          <w:noProof/>
          <w:sz w:val="26"/>
          <w:szCs w:val="26"/>
        </w:rPr>
      </w:pPr>
      <w:r>
        <w:rPr>
          <w:rFonts w:eastAsia="Calibri"/>
          <w:noProof/>
          <w:sz w:val="26"/>
          <w:szCs w:val="26"/>
        </w:rPr>
        <w:t xml:space="preserve">     G. mene, me                   tebe, te          njega, ga                                 nje, je</w:t>
      </w:r>
    </w:p>
    <w:p w:rsidR="00B42559" w:rsidRDefault="00B42559" w:rsidP="00B42559">
      <w:pPr>
        <w:jc w:val="both"/>
        <w:rPr>
          <w:rFonts w:eastAsia="Calibri"/>
          <w:noProof/>
          <w:sz w:val="26"/>
          <w:szCs w:val="26"/>
        </w:rPr>
      </w:pPr>
      <w:r>
        <w:rPr>
          <w:rFonts w:eastAsia="Calibri"/>
          <w:noProof/>
          <w:sz w:val="26"/>
          <w:szCs w:val="26"/>
        </w:rPr>
        <w:t xml:space="preserve">     D. meni, mi                    tebi, ti            njemu, mu                              njoj, joj</w:t>
      </w:r>
    </w:p>
    <w:p w:rsidR="00B42559" w:rsidRDefault="00B42559" w:rsidP="00B42559">
      <w:pPr>
        <w:jc w:val="both"/>
        <w:rPr>
          <w:rFonts w:eastAsia="Calibri"/>
          <w:noProof/>
          <w:sz w:val="26"/>
          <w:szCs w:val="26"/>
        </w:rPr>
      </w:pPr>
      <w:r>
        <w:rPr>
          <w:rFonts w:eastAsia="Calibri"/>
          <w:noProof/>
          <w:sz w:val="26"/>
          <w:szCs w:val="26"/>
        </w:rPr>
        <w:t xml:space="preserve">     A. mene, me                   tebe, te          njega, ga, nj                            nju, je, ju </w:t>
      </w:r>
    </w:p>
    <w:p w:rsidR="00B42559" w:rsidRPr="00283180" w:rsidRDefault="00B42559" w:rsidP="00B42559">
      <w:pPr>
        <w:jc w:val="both"/>
        <w:rPr>
          <w:rFonts w:eastAsia="Calibri"/>
          <w:noProof/>
          <w:sz w:val="26"/>
          <w:szCs w:val="26"/>
        </w:rPr>
      </w:pPr>
      <w:r>
        <w:rPr>
          <w:rFonts w:eastAsia="Calibri"/>
          <w:noProof/>
          <w:sz w:val="26"/>
          <w:szCs w:val="26"/>
        </w:rPr>
        <w:t xml:space="preserve">     V.</w:t>
      </w:r>
      <w:r w:rsidRPr="00283180">
        <w:rPr>
          <w:rFonts w:eastAsia="Calibri"/>
          <w:noProof/>
          <w:sz w:val="26"/>
          <w:szCs w:val="26"/>
          <w:vertAlign w:val="superscript"/>
        </w:rPr>
        <w:t xml:space="preserve"> ______</w:t>
      </w:r>
      <w:r w:rsidR="00392FD4">
        <w:rPr>
          <w:rFonts w:eastAsia="Calibri"/>
          <w:noProof/>
          <w:sz w:val="26"/>
          <w:szCs w:val="26"/>
          <w:vertAlign w:val="superscript"/>
          <w:lang w:val="sr-Cyrl-CS"/>
        </w:rPr>
        <w:t xml:space="preserve">                                      </w:t>
      </w:r>
      <w:r w:rsidRPr="00E16F01">
        <w:rPr>
          <w:rFonts w:eastAsia="Calibri"/>
          <w:noProof/>
          <w:sz w:val="26"/>
          <w:szCs w:val="26"/>
        </w:rPr>
        <w:t>ti</w:t>
      </w:r>
      <w:r w:rsidRPr="00283180">
        <w:rPr>
          <w:rFonts w:eastAsia="Calibri"/>
          <w:noProof/>
          <w:sz w:val="26"/>
          <w:szCs w:val="26"/>
          <w:vertAlign w:val="superscript"/>
        </w:rPr>
        <w:t>______</w:t>
      </w:r>
      <w:r w:rsidR="00392FD4">
        <w:rPr>
          <w:rFonts w:eastAsia="Calibri"/>
          <w:noProof/>
          <w:sz w:val="26"/>
          <w:szCs w:val="26"/>
          <w:vertAlign w:val="superscript"/>
          <w:lang w:val="sr-Cyrl-CS"/>
        </w:rPr>
        <w:t xml:space="preserve">                </w:t>
      </w:r>
      <w:r w:rsidRPr="00283180">
        <w:rPr>
          <w:rFonts w:eastAsia="Calibri"/>
          <w:noProof/>
          <w:sz w:val="26"/>
          <w:szCs w:val="26"/>
          <w:vertAlign w:val="superscript"/>
        </w:rPr>
        <w:t>______</w:t>
      </w:r>
      <w:r w:rsidR="00392FD4">
        <w:rPr>
          <w:rFonts w:eastAsia="Calibri"/>
          <w:noProof/>
          <w:sz w:val="26"/>
          <w:szCs w:val="26"/>
          <w:vertAlign w:val="superscript"/>
          <w:lang w:val="sr-Cyrl-CS"/>
        </w:rPr>
        <w:t xml:space="preserve">                                                         </w:t>
      </w:r>
      <w:r w:rsidRPr="00283180">
        <w:rPr>
          <w:rFonts w:eastAsia="Calibri"/>
          <w:noProof/>
          <w:sz w:val="26"/>
          <w:szCs w:val="26"/>
          <w:vertAlign w:val="superscript"/>
        </w:rPr>
        <w:t>______</w:t>
      </w:r>
    </w:p>
    <w:p w:rsidR="00B42559" w:rsidRDefault="00B42559" w:rsidP="00B42559">
      <w:pPr>
        <w:jc w:val="both"/>
        <w:rPr>
          <w:rFonts w:eastAsia="Calibri"/>
          <w:noProof/>
          <w:sz w:val="26"/>
          <w:szCs w:val="26"/>
        </w:rPr>
      </w:pPr>
      <w:r>
        <w:rPr>
          <w:rFonts w:eastAsia="Calibri"/>
          <w:noProof/>
          <w:sz w:val="26"/>
          <w:szCs w:val="26"/>
        </w:rPr>
        <w:t xml:space="preserve">      I. mnom(e)                    tobom            njim                                        njom</w:t>
      </w:r>
    </w:p>
    <w:p w:rsidR="00B42559" w:rsidRPr="00447FC7" w:rsidRDefault="00B42559" w:rsidP="00B42559">
      <w:pPr>
        <w:jc w:val="both"/>
        <w:rPr>
          <w:rFonts w:eastAsia="Calibri"/>
          <w:noProof/>
          <w:sz w:val="26"/>
          <w:szCs w:val="26"/>
        </w:rPr>
      </w:pPr>
      <w:r>
        <w:rPr>
          <w:rFonts w:eastAsia="Calibri"/>
          <w:noProof/>
          <w:sz w:val="26"/>
          <w:szCs w:val="26"/>
        </w:rPr>
        <w:t xml:space="preserve">      L. meni                          tebi                njemu                                     njoj</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p>
    <w:p w:rsidR="00B42559" w:rsidRDefault="00B42559" w:rsidP="00B42559">
      <w:pPr>
        <w:jc w:val="center"/>
        <w:rPr>
          <w:rFonts w:eastAsia="Calibri"/>
          <w:noProof/>
          <w:sz w:val="26"/>
          <w:szCs w:val="26"/>
        </w:rPr>
      </w:pPr>
    </w:p>
    <w:p w:rsidR="00B42559" w:rsidRDefault="00B42559" w:rsidP="00B42559">
      <w:pPr>
        <w:jc w:val="center"/>
        <w:rPr>
          <w:rFonts w:eastAsia="Calibri"/>
          <w:noProof/>
          <w:sz w:val="26"/>
          <w:szCs w:val="26"/>
        </w:rPr>
      </w:pPr>
      <w:r>
        <w:rPr>
          <w:rFonts w:eastAsia="Calibri"/>
          <w:noProof/>
          <w:sz w:val="26"/>
          <w:szCs w:val="26"/>
        </w:rPr>
        <w:t>Množina</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w:t>
      </w:r>
      <w:r w:rsidR="00392FD4">
        <w:rPr>
          <w:rFonts w:eastAsia="Calibri"/>
          <w:noProof/>
          <w:sz w:val="26"/>
          <w:szCs w:val="26"/>
          <w:lang w:val="sr-Cyrl-CS"/>
        </w:rPr>
        <w:t xml:space="preserve">     </w:t>
      </w:r>
      <w:r>
        <w:rPr>
          <w:rFonts w:eastAsia="Calibri"/>
          <w:noProof/>
          <w:sz w:val="26"/>
          <w:szCs w:val="26"/>
        </w:rPr>
        <w:t xml:space="preserve">1. lice                            2. lice                     3. lice </w:t>
      </w:r>
    </w:p>
    <w:p w:rsidR="00B42559" w:rsidRDefault="00B42559" w:rsidP="00B42559">
      <w:pPr>
        <w:jc w:val="both"/>
        <w:rPr>
          <w:rFonts w:eastAsia="Calibri"/>
          <w:noProof/>
          <w:sz w:val="26"/>
          <w:szCs w:val="26"/>
        </w:rPr>
      </w:pPr>
    </w:p>
    <w:p w:rsidR="00B42559" w:rsidRDefault="00392FD4" w:rsidP="00B42559">
      <w:pPr>
        <w:jc w:val="both"/>
        <w:rPr>
          <w:rFonts w:eastAsia="Calibri"/>
          <w:noProof/>
          <w:sz w:val="26"/>
          <w:szCs w:val="26"/>
        </w:rPr>
      </w:pPr>
      <w:r>
        <w:rPr>
          <w:rFonts w:eastAsia="Calibri"/>
          <w:noProof/>
          <w:sz w:val="26"/>
          <w:szCs w:val="26"/>
          <w:lang w:val="sr-Cyrl-CS"/>
        </w:rPr>
        <w:t xml:space="preserve">                                                                       </w:t>
      </w:r>
      <w:r w:rsidR="00B42559">
        <w:rPr>
          <w:rFonts w:eastAsia="Calibri"/>
          <w:noProof/>
          <w:sz w:val="26"/>
          <w:szCs w:val="26"/>
        </w:rPr>
        <w:t>m. r.        /         s.r.       /         ž.r.</w:t>
      </w:r>
    </w:p>
    <w:p w:rsidR="00B42559" w:rsidRDefault="00B42559" w:rsidP="00B42559">
      <w:pPr>
        <w:jc w:val="both"/>
        <w:rPr>
          <w:rFonts w:eastAsia="Calibri"/>
          <w:noProof/>
          <w:sz w:val="26"/>
          <w:szCs w:val="26"/>
        </w:rPr>
      </w:pPr>
    </w:p>
    <w:p w:rsidR="00B42559" w:rsidRDefault="00392FD4" w:rsidP="00B42559">
      <w:pPr>
        <w:jc w:val="both"/>
        <w:rPr>
          <w:rFonts w:eastAsia="Calibri"/>
          <w:noProof/>
          <w:sz w:val="26"/>
          <w:szCs w:val="26"/>
        </w:rPr>
      </w:pPr>
      <w:r>
        <w:rPr>
          <w:rFonts w:eastAsia="Calibri"/>
          <w:noProof/>
          <w:sz w:val="26"/>
          <w:szCs w:val="26"/>
          <w:lang w:val="sr-Cyrl-CS"/>
        </w:rPr>
        <w:t xml:space="preserve">     </w:t>
      </w:r>
      <w:r w:rsidR="00B42559">
        <w:rPr>
          <w:rFonts w:eastAsia="Calibri"/>
          <w:noProof/>
          <w:sz w:val="26"/>
          <w:szCs w:val="26"/>
        </w:rPr>
        <w:t xml:space="preserve">N. mi                                vi                      oni                   ona                one            </w:t>
      </w:r>
    </w:p>
    <w:p w:rsidR="00B42559" w:rsidRDefault="00B42559" w:rsidP="00B42559">
      <w:pPr>
        <w:jc w:val="both"/>
        <w:rPr>
          <w:rFonts w:eastAsia="Calibri"/>
          <w:noProof/>
          <w:sz w:val="26"/>
          <w:szCs w:val="26"/>
        </w:rPr>
      </w:pPr>
      <w:r>
        <w:rPr>
          <w:rFonts w:eastAsia="Calibri"/>
          <w:noProof/>
          <w:sz w:val="26"/>
          <w:szCs w:val="26"/>
        </w:rPr>
        <w:t xml:space="preserve">     G. nas, nas                       vas, vas                                     njih, ih       </w:t>
      </w:r>
    </w:p>
    <w:p w:rsidR="00B42559" w:rsidRDefault="00B42559" w:rsidP="00B42559">
      <w:pPr>
        <w:jc w:val="both"/>
        <w:rPr>
          <w:rFonts w:eastAsia="Calibri"/>
          <w:noProof/>
          <w:sz w:val="26"/>
          <w:szCs w:val="26"/>
        </w:rPr>
      </w:pPr>
      <w:r>
        <w:rPr>
          <w:rFonts w:eastAsia="Calibri"/>
          <w:noProof/>
          <w:sz w:val="26"/>
          <w:szCs w:val="26"/>
        </w:rPr>
        <w:t xml:space="preserve">     D. nama, nam                   vama, vam                               njima, im</w:t>
      </w:r>
    </w:p>
    <w:p w:rsidR="00B42559" w:rsidRDefault="00B42559" w:rsidP="00B42559">
      <w:pPr>
        <w:jc w:val="both"/>
        <w:rPr>
          <w:rFonts w:eastAsia="Calibri"/>
          <w:noProof/>
          <w:sz w:val="26"/>
          <w:szCs w:val="26"/>
        </w:rPr>
      </w:pPr>
      <w:r>
        <w:rPr>
          <w:rFonts w:eastAsia="Calibri"/>
          <w:noProof/>
          <w:sz w:val="26"/>
          <w:szCs w:val="26"/>
        </w:rPr>
        <w:t xml:space="preserve">     A. nas, nas                        vas, vas                                    njih, ih </w:t>
      </w:r>
    </w:p>
    <w:p w:rsidR="00B42559" w:rsidRPr="00283180" w:rsidRDefault="00B42559" w:rsidP="00B42559">
      <w:pPr>
        <w:jc w:val="both"/>
        <w:rPr>
          <w:rFonts w:eastAsia="Calibri"/>
          <w:noProof/>
          <w:sz w:val="26"/>
          <w:szCs w:val="26"/>
        </w:rPr>
      </w:pPr>
      <w:r>
        <w:rPr>
          <w:rFonts w:eastAsia="Calibri"/>
          <w:noProof/>
          <w:sz w:val="26"/>
          <w:szCs w:val="26"/>
        </w:rPr>
        <w:t xml:space="preserve">     V.</w:t>
      </w:r>
      <w:r w:rsidRPr="00283180">
        <w:rPr>
          <w:rFonts w:eastAsia="Calibri"/>
          <w:noProof/>
          <w:sz w:val="26"/>
          <w:szCs w:val="26"/>
          <w:vertAlign w:val="superscript"/>
        </w:rPr>
        <w:t xml:space="preserve"> ______</w:t>
      </w:r>
      <w:r w:rsidR="00392FD4">
        <w:rPr>
          <w:rFonts w:eastAsia="Calibri"/>
          <w:noProof/>
          <w:sz w:val="26"/>
          <w:szCs w:val="26"/>
          <w:vertAlign w:val="superscript"/>
          <w:lang w:val="sr-Cyrl-CS"/>
        </w:rPr>
        <w:t xml:space="preserve">                                         </w:t>
      </w:r>
      <w:r w:rsidRPr="00447FC7">
        <w:rPr>
          <w:rFonts w:eastAsia="Calibri"/>
          <w:noProof/>
          <w:sz w:val="26"/>
          <w:szCs w:val="26"/>
        </w:rPr>
        <w:t>v</w:t>
      </w:r>
      <w:r w:rsidRPr="00E16F01">
        <w:rPr>
          <w:rFonts w:eastAsia="Calibri"/>
          <w:noProof/>
          <w:sz w:val="26"/>
          <w:szCs w:val="26"/>
        </w:rPr>
        <w:t>i</w:t>
      </w:r>
      <w:r w:rsidR="00392FD4">
        <w:rPr>
          <w:rFonts w:eastAsia="Calibri"/>
          <w:noProof/>
          <w:sz w:val="26"/>
          <w:szCs w:val="26"/>
          <w:lang w:val="sr-Cyrl-CS"/>
        </w:rPr>
        <w:t xml:space="preserve">                       </w:t>
      </w:r>
      <w:r w:rsidRPr="00283180">
        <w:rPr>
          <w:rFonts w:eastAsia="Calibri"/>
          <w:noProof/>
          <w:sz w:val="26"/>
          <w:szCs w:val="26"/>
          <w:vertAlign w:val="superscript"/>
        </w:rPr>
        <w:t>_____</w:t>
      </w:r>
      <w:r w:rsidR="00392FD4">
        <w:rPr>
          <w:rFonts w:eastAsia="Calibri"/>
          <w:noProof/>
          <w:sz w:val="26"/>
          <w:szCs w:val="26"/>
          <w:vertAlign w:val="superscript"/>
          <w:lang w:val="sr-Cyrl-CS"/>
        </w:rPr>
        <w:t xml:space="preserve">                          </w:t>
      </w:r>
      <w:r w:rsidRPr="00283180">
        <w:rPr>
          <w:rFonts w:eastAsia="Calibri"/>
          <w:noProof/>
          <w:sz w:val="26"/>
          <w:szCs w:val="26"/>
          <w:vertAlign w:val="superscript"/>
        </w:rPr>
        <w:t>______</w:t>
      </w:r>
      <w:r w:rsidR="00392FD4">
        <w:rPr>
          <w:rFonts w:eastAsia="Calibri"/>
          <w:noProof/>
          <w:sz w:val="26"/>
          <w:szCs w:val="26"/>
          <w:vertAlign w:val="superscript"/>
          <w:lang w:val="sr-Cyrl-CS"/>
        </w:rPr>
        <w:t xml:space="preserve">                    </w:t>
      </w:r>
      <w:r w:rsidRPr="00283180">
        <w:rPr>
          <w:rFonts w:eastAsia="Calibri"/>
          <w:noProof/>
          <w:sz w:val="26"/>
          <w:szCs w:val="26"/>
          <w:vertAlign w:val="superscript"/>
        </w:rPr>
        <w:t>_____</w:t>
      </w:r>
    </w:p>
    <w:p w:rsidR="00B42559" w:rsidRDefault="00B42559" w:rsidP="00B42559">
      <w:pPr>
        <w:jc w:val="both"/>
        <w:rPr>
          <w:rFonts w:eastAsia="Calibri"/>
          <w:noProof/>
          <w:sz w:val="26"/>
          <w:szCs w:val="26"/>
        </w:rPr>
      </w:pPr>
      <w:r>
        <w:rPr>
          <w:rFonts w:eastAsia="Calibri"/>
          <w:noProof/>
          <w:sz w:val="26"/>
          <w:szCs w:val="26"/>
        </w:rPr>
        <w:t xml:space="preserve">      I. nama                             vama                                        njima                                        </w:t>
      </w:r>
    </w:p>
    <w:p w:rsidR="00B42559" w:rsidRPr="00447FC7" w:rsidRDefault="00B42559" w:rsidP="00B42559">
      <w:pPr>
        <w:jc w:val="both"/>
        <w:rPr>
          <w:rFonts w:eastAsia="Calibri"/>
          <w:noProof/>
          <w:sz w:val="26"/>
          <w:szCs w:val="26"/>
        </w:rPr>
      </w:pPr>
      <w:r>
        <w:rPr>
          <w:rFonts w:eastAsia="Calibri"/>
          <w:noProof/>
          <w:sz w:val="26"/>
          <w:szCs w:val="26"/>
        </w:rPr>
        <w:t xml:space="preserve">      L. nama                            vama                                        njima</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Lična zamjenica svakog lica – sebe, se:</w:t>
      </w:r>
    </w:p>
    <w:p w:rsidR="00B42559" w:rsidRDefault="00B42559" w:rsidP="00B42559">
      <w:pPr>
        <w:jc w:val="both"/>
        <w:rPr>
          <w:rFonts w:eastAsia="Calibri"/>
          <w:noProof/>
          <w:sz w:val="26"/>
          <w:szCs w:val="26"/>
        </w:rPr>
      </w:pPr>
      <w:r>
        <w:rPr>
          <w:rFonts w:eastAsia="Calibri"/>
          <w:noProof/>
          <w:sz w:val="26"/>
          <w:szCs w:val="26"/>
        </w:rPr>
        <w:t xml:space="preserve">     N. </w:t>
      </w:r>
      <w:r w:rsidRPr="00283180">
        <w:rPr>
          <w:rFonts w:eastAsia="Calibri"/>
          <w:noProof/>
          <w:sz w:val="26"/>
          <w:szCs w:val="26"/>
          <w:vertAlign w:val="superscript"/>
        </w:rPr>
        <w:t>______</w:t>
      </w:r>
    </w:p>
    <w:p w:rsidR="00B42559" w:rsidRDefault="00B42559" w:rsidP="00B42559">
      <w:pPr>
        <w:jc w:val="both"/>
        <w:rPr>
          <w:rFonts w:eastAsia="Calibri"/>
          <w:noProof/>
          <w:sz w:val="26"/>
          <w:szCs w:val="26"/>
        </w:rPr>
      </w:pPr>
      <w:r>
        <w:rPr>
          <w:rFonts w:eastAsia="Calibri"/>
          <w:noProof/>
          <w:sz w:val="26"/>
          <w:szCs w:val="26"/>
        </w:rPr>
        <w:t xml:space="preserve">     G. sebe, se       </w:t>
      </w:r>
    </w:p>
    <w:p w:rsidR="00B42559" w:rsidRDefault="00B42559" w:rsidP="00B42559">
      <w:pPr>
        <w:jc w:val="both"/>
        <w:rPr>
          <w:rFonts w:eastAsia="Calibri"/>
          <w:noProof/>
          <w:sz w:val="26"/>
          <w:szCs w:val="26"/>
        </w:rPr>
      </w:pPr>
      <w:r>
        <w:rPr>
          <w:rFonts w:eastAsia="Calibri"/>
          <w:noProof/>
          <w:sz w:val="26"/>
          <w:szCs w:val="26"/>
        </w:rPr>
        <w:t xml:space="preserve">     D. sebi, si</w:t>
      </w:r>
    </w:p>
    <w:p w:rsidR="00B42559" w:rsidRDefault="00B42559" w:rsidP="00B42559">
      <w:pPr>
        <w:jc w:val="both"/>
        <w:rPr>
          <w:rFonts w:eastAsia="Calibri"/>
          <w:noProof/>
          <w:sz w:val="26"/>
          <w:szCs w:val="26"/>
        </w:rPr>
      </w:pPr>
      <w:r>
        <w:rPr>
          <w:rFonts w:eastAsia="Calibri"/>
          <w:noProof/>
          <w:sz w:val="26"/>
          <w:szCs w:val="26"/>
        </w:rPr>
        <w:t xml:space="preserve">     A. sebe, se </w:t>
      </w:r>
    </w:p>
    <w:p w:rsidR="00B42559" w:rsidRPr="00283180" w:rsidRDefault="00B42559" w:rsidP="00B42559">
      <w:pPr>
        <w:jc w:val="both"/>
        <w:rPr>
          <w:rFonts w:eastAsia="Calibri"/>
          <w:noProof/>
          <w:sz w:val="26"/>
          <w:szCs w:val="26"/>
        </w:rPr>
      </w:pPr>
      <w:r>
        <w:rPr>
          <w:rFonts w:eastAsia="Calibri"/>
          <w:noProof/>
          <w:sz w:val="26"/>
          <w:szCs w:val="26"/>
        </w:rPr>
        <w:t xml:space="preserve">     V.</w:t>
      </w:r>
      <w:r w:rsidRPr="00283180">
        <w:rPr>
          <w:rFonts w:eastAsia="Calibri"/>
          <w:noProof/>
          <w:sz w:val="26"/>
          <w:szCs w:val="26"/>
          <w:vertAlign w:val="superscript"/>
        </w:rPr>
        <w:t xml:space="preserve"> ______</w:t>
      </w:r>
    </w:p>
    <w:p w:rsidR="00B42559" w:rsidRDefault="00B42559" w:rsidP="00B42559">
      <w:pPr>
        <w:jc w:val="both"/>
        <w:rPr>
          <w:rFonts w:eastAsia="Calibri"/>
          <w:noProof/>
          <w:sz w:val="26"/>
          <w:szCs w:val="26"/>
        </w:rPr>
      </w:pPr>
      <w:r>
        <w:rPr>
          <w:rFonts w:eastAsia="Calibri"/>
          <w:noProof/>
          <w:sz w:val="26"/>
          <w:szCs w:val="26"/>
        </w:rPr>
        <w:t xml:space="preserve">      I. sobom</w:t>
      </w:r>
    </w:p>
    <w:p w:rsidR="00B42559" w:rsidRDefault="00B42559" w:rsidP="00B42559">
      <w:pPr>
        <w:jc w:val="both"/>
        <w:rPr>
          <w:rFonts w:eastAsia="Calibri"/>
          <w:noProof/>
          <w:sz w:val="26"/>
          <w:szCs w:val="26"/>
        </w:rPr>
      </w:pPr>
      <w:r>
        <w:rPr>
          <w:rFonts w:eastAsia="Calibri"/>
          <w:noProof/>
          <w:sz w:val="26"/>
          <w:szCs w:val="26"/>
        </w:rPr>
        <w:t xml:space="preserve">      L. sebi</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Zamjenice 1. i 2. lica imaju jednu osnovu u nominativu, a drugu u zavisnim padežima. Zamjenica 3. lica ima</w:t>
      </w:r>
      <w:r w:rsidR="00392FD4">
        <w:rPr>
          <w:rFonts w:eastAsia="Calibri"/>
          <w:noProof/>
          <w:sz w:val="26"/>
          <w:szCs w:val="26"/>
          <w:lang w:val="sr-Cyrl-CS"/>
        </w:rPr>
        <w:t xml:space="preserve"> </w:t>
      </w:r>
      <w:r>
        <w:rPr>
          <w:rFonts w:eastAsia="Calibri"/>
          <w:noProof/>
          <w:sz w:val="26"/>
          <w:szCs w:val="26"/>
        </w:rPr>
        <w:t xml:space="preserve">oblike za sva tri roda, a u promjeni oblike većine pridjevskih zamjenica. Lične zamjenice imaju u G, D i Ak jednine i množine duže (naglašene) i kraće (nenaglašene) oblike. Upitne imeničke zamjenice, neodređene, opšte i odrične zamjenice mijenjaju se kao pridjevske zamjenice. </w:t>
      </w:r>
    </w:p>
    <w:p w:rsidR="00B42559" w:rsidRDefault="00B42559" w:rsidP="00B42559">
      <w:pPr>
        <w:jc w:val="both"/>
        <w:rPr>
          <w:rFonts w:eastAsia="Calibri"/>
          <w:noProof/>
          <w:sz w:val="26"/>
          <w:szCs w:val="26"/>
        </w:rPr>
      </w:pPr>
    </w:p>
    <w:p w:rsidR="00B42559" w:rsidRDefault="00B42559" w:rsidP="00B42559">
      <w:pPr>
        <w:jc w:val="center"/>
        <w:rPr>
          <w:rFonts w:eastAsia="Calibri"/>
          <w:noProof/>
          <w:sz w:val="26"/>
          <w:szCs w:val="26"/>
        </w:rPr>
      </w:pPr>
      <w:r>
        <w:rPr>
          <w:rFonts w:eastAsia="Calibri"/>
          <w:noProof/>
          <w:sz w:val="26"/>
          <w:szCs w:val="26"/>
        </w:rPr>
        <w:t>PRIDJEVSKE ZAMJENICE</w:t>
      </w:r>
    </w:p>
    <w:p w:rsidR="00B42559" w:rsidRDefault="00B42559" w:rsidP="00B42559">
      <w:pPr>
        <w:jc w:val="both"/>
        <w:rPr>
          <w:rFonts w:eastAsia="Calibri"/>
          <w:noProof/>
          <w:sz w:val="26"/>
          <w:szCs w:val="26"/>
        </w:rPr>
      </w:pPr>
      <w:r>
        <w:rPr>
          <w:rFonts w:eastAsia="Calibri"/>
          <w:noProof/>
          <w:sz w:val="26"/>
          <w:szCs w:val="26"/>
        </w:rPr>
        <w:t xml:space="preserve">     Pridjevske zamjenice se, kao i pridjevi, upotrebljavaju uz imenice, kao i pridjevi one zavise od imenica i dobijaju oblike za sva tri roda i oba broja: moj grad, moji gradovi.Prema tome po čemu određuju imenice uz koje stoje, pridjevske zamjenice se dijele na sljedeće vrste: </w:t>
      </w:r>
    </w:p>
    <w:p w:rsidR="00B42559" w:rsidRDefault="00B42559" w:rsidP="00B42559">
      <w:pPr>
        <w:jc w:val="both"/>
        <w:rPr>
          <w:rFonts w:eastAsia="Calibri"/>
          <w:noProof/>
          <w:sz w:val="26"/>
          <w:szCs w:val="26"/>
        </w:rPr>
      </w:pPr>
      <w:r>
        <w:rPr>
          <w:rFonts w:eastAsia="Calibri"/>
          <w:noProof/>
          <w:sz w:val="26"/>
          <w:szCs w:val="26"/>
        </w:rPr>
        <w:t xml:space="preserve">     1.Prisvojne (posesivne) označavaju pripadanje (moj, tvoj, naša, vaše, svoji, njegove…); </w:t>
      </w:r>
    </w:p>
    <w:p w:rsidR="00B42559" w:rsidRDefault="00B42559" w:rsidP="00B42559">
      <w:pPr>
        <w:jc w:val="both"/>
        <w:rPr>
          <w:rFonts w:eastAsia="Calibri"/>
          <w:noProof/>
          <w:sz w:val="26"/>
          <w:szCs w:val="26"/>
        </w:rPr>
      </w:pPr>
      <w:r>
        <w:rPr>
          <w:rFonts w:eastAsia="Calibri"/>
          <w:noProof/>
          <w:sz w:val="26"/>
          <w:szCs w:val="26"/>
        </w:rPr>
        <w:t xml:space="preserve">     2. Pokazne (demonstrativne) zamjenice upućuju na lica i predmete, odnosno na neke njihove osobine, koji su u blizini (prostornoj ili vremenskoj) govornom licu: ovaj, taj, ta, to, onaj, ovoliki, toliki, onoliki…</w:t>
      </w:r>
    </w:p>
    <w:p w:rsidR="00B42559" w:rsidRDefault="00B42559" w:rsidP="00B42559">
      <w:pPr>
        <w:jc w:val="both"/>
        <w:rPr>
          <w:rFonts w:eastAsia="Calibri"/>
          <w:noProof/>
          <w:sz w:val="26"/>
          <w:szCs w:val="26"/>
        </w:rPr>
      </w:pPr>
      <w:r>
        <w:rPr>
          <w:rFonts w:eastAsia="Calibri"/>
          <w:noProof/>
          <w:sz w:val="26"/>
          <w:szCs w:val="26"/>
        </w:rPr>
        <w:t xml:space="preserve">     3. Odnosno-upitne zamjenice: koji, čiji, kakav, kolik… upotrebljavaju se u upitnim rečenicama: Čija je to knjiga?, ali i u zavisnim rečenicama u funkciji veznika: Tu se nalazio šešir koji sam kupio.</w:t>
      </w:r>
    </w:p>
    <w:p w:rsidR="00B42559" w:rsidRDefault="00B42559" w:rsidP="00B42559">
      <w:pPr>
        <w:jc w:val="both"/>
        <w:rPr>
          <w:rFonts w:eastAsia="Calibri"/>
          <w:noProof/>
          <w:sz w:val="26"/>
          <w:szCs w:val="26"/>
        </w:rPr>
      </w:pPr>
      <w:r>
        <w:rPr>
          <w:rFonts w:eastAsia="Calibri"/>
          <w:noProof/>
          <w:sz w:val="26"/>
          <w:szCs w:val="26"/>
        </w:rPr>
        <w:lastRenderedPageBreak/>
        <w:t xml:space="preserve">     4. Neodređene zamjenice: neki, nekakav, nečiji, nekolik… upućuju na neodređene pojmove: Neki vojnici su došli u selo; Neko dijete plačući traži majku.</w:t>
      </w:r>
    </w:p>
    <w:p w:rsidR="00B42559" w:rsidRDefault="00B42559" w:rsidP="00B42559">
      <w:pPr>
        <w:jc w:val="both"/>
        <w:rPr>
          <w:rFonts w:eastAsia="Calibri"/>
          <w:noProof/>
          <w:sz w:val="26"/>
          <w:szCs w:val="26"/>
        </w:rPr>
      </w:pPr>
      <w:r>
        <w:rPr>
          <w:rFonts w:eastAsia="Calibri"/>
          <w:noProof/>
          <w:sz w:val="26"/>
          <w:szCs w:val="26"/>
        </w:rPr>
        <w:t xml:space="preserve">     5. Odrične zamjenice: nikoji, nikakav, ničiji…, kojima se označava odricanje: Nikakve vijesti o tome nijesu stigle.</w:t>
      </w:r>
    </w:p>
    <w:p w:rsidR="00B42559" w:rsidRDefault="00B42559" w:rsidP="00B42559">
      <w:pPr>
        <w:jc w:val="both"/>
        <w:rPr>
          <w:rFonts w:eastAsia="Calibri"/>
          <w:noProof/>
          <w:sz w:val="26"/>
          <w:szCs w:val="26"/>
        </w:rPr>
      </w:pPr>
      <w:r>
        <w:rPr>
          <w:rFonts w:eastAsia="Calibri"/>
          <w:noProof/>
          <w:sz w:val="26"/>
          <w:szCs w:val="26"/>
        </w:rPr>
        <w:t xml:space="preserve">     6. Opšte ili određene zamjenice: svaki, koji god, ma koji, svakakav, svakakva, svakakvo, kakvo god itd., upućuju na određene pojmove, a koje se tiču više određenih pojmova ili jednog od njih: Hoće da bude svakom loncu poklopac.</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Promjena pridjevskih zamjenica</w:t>
      </w:r>
    </w:p>
    <w:p w:rsidR="00B42559" w:rsidRDefault="00B42559" w:rsidP="00B42559">
      <w:pPr>
        <w:jc w:val="both"/>
        <w:rPr>
          <w:rFonts w:eastAsia="Calibri"/>
          <w:noProof/>
          <w:sz w:val="26"/>
          <w:szCs w:val="26"/>
        </w:rPr>
      </w:pPr>
      <w:r>
        <w:rPr>
          <w:rFonts w:eastAsia="Calibri"/>
          <w:noProof/>
          <w:sz w:val="26"/>
          <w:szCs w:val="26"/>
        </w:rPr>
        <w:t xml:space="preserve">     Pridjevske zamjenice se mijenjaju po dvojakoj promjeni: pridjevskoj i zamjeničkoj.</w:t>
      </w:r>
    </w:p>
    <w:p w:rsidR="00B42559" w:rsidRDefault="00B42559" w:rsidP="00B42559">
      <w:pPr>
        <w:jc w:val="both"/>
        <w:rPr>
          <w:rFonts w:eastAsia="Calibri"/>
          <w:noProof/>
          <w:sz w:val="26"/>
          <w:szCs w:val="26"/>
        </w:rPr>
      </w:pPr>
      <w:r>
        <w:rPr>
          <w:rFonts w:eastAsia="Calibri"/>
          <w:noProof/>
          <w:sz w:val="26"/>
          <w:szCs w:val="26"/>
        </w:rPr>
        <w:t xml:space="preserve">     Pridjevska promjena</w:t>
      </w:r>
    </w:p>
    <w:p w:rsidR="00B42559" w:rsidRDefault="00B42559" w:rsidP="00B42559">
      <w:pPr>
        <w:jc w:val="center"/>
        <w:rPr>
          <w:rFonts w:eastAsia="Calibri"/>
          <w:noProof/>
          <w:sz w:val="26"/>
          <w:szCs w:val="26"/>
        </w:rPr>
      </w:pPr>
      <w:r>
        <w:rPr>
          <w:rFonts w:eastAsia="Calibri"/>
          <w:noProof/>
          <w:sz w:val="26"/>
          <w:szCs w:val="26"/>
        </w:rPr>
        <w:t>Jednina</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m. r.                                s.r.                             ž.r.</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N. svak – i                          </w:t>
      </w:r>
      <w:r w:rsidR="00935CB8">
        <w:rPr>
          <w:rFonts w:eastAsia="Calibri"/>
          <w:noProof/>
          <w:sz w:val="26"/>
          <w:szCs w:val="26"/>
          <w:lang w:val="sr-Cyrl-CS"/>
        </w:rPr>
        <w:t xml:space="preserve">  </w:t>
      </w:r>
      <w:r>
        <w:rPr>
          <w:rFonts w:eastAsia="Calibri"/>
          <w:noProof/>
          <w:sz w:val="26"/>
          <w:szCs w:val="26"/>
        </w:rPr>
        <w:t xml:space="preserve"> </w:t>
      </w:r>
      <w:r w:rsidR="00935CB8">
        <w:rPr>
          <w:rFonts w:eastAsia="Calibri"/>
          <w:noProof/>
          <w:sz w:val="26"/>
          <w:szCs w:val="26"/>
          <w:lang w:val="sr-Cyrl-CS"/>
        </w:rPr>
        <w:t xml:space="preserve">  </w:t>
      </w:r>
      <w:r>
        <w:rPr>
          <w:rFonts w:eastAsia="Calibri"/>
          <w:noProof/>
          <w:sz w:val="26"/>
          <w:szCs w:val="26"/>
        </w:rPr>
        <w:t xml:space="preserve">svak – o                     svak – a        </w:t>
      </w:r>
    </w:p>
    <w:p w:rsidR="00B42559" w:rsidRDefault="00392FD4" w:rsidP="00B42559">
      <w:pPr>
        <w:jc w:val="both"/>
        <w:rPr>
          <w:rFonts w:eastAsia="Calibri"/>
          <w:noProof/>
          <w:sz w:val="26"/>
          <w:szCs w:val="26"/>
        </w:rPr>
      </w:pPr>
      <w:r>
        <w:rPr>
          <w:rFonts w:eastAsia="Calibri"/>
          <w:noProof/>
          <w:sz w:val="26"/>
          <w:szCs w:val="26"/>
        </w:rPr>
        <w:t xml:space="preserve">     G.                   </w:t>
      </w:r>
      <w:r w:rsidR="00B42559">
        <w:rPr>
          <w:rFonts w:eastAsia="Calibri"/>
          <w:noProof/>
          <w:sz w:val="26"/>
          <w:szCs w:val="26"/>
        </w:rPr>
        <w:t xml:space="preserve"> svak – og(a)  </w:t>
      </w:r>
      <w:r>
        <w:rPr>
          <w:rFonts w:eastAsia="Calibri"/>
          <w:noProof/>
          <w:sz w:val="26"/>
          <w:szCs w:val="26"/>
          <w:lang w:val="sr-Cyrl-CS"/>
        </w:rPr>
        <w:t xml:space="preserve">                                 </w:t>
      </w:r>
      <w:r w:rsidR="00935CB8">
        <w:rPr>
          <w:rFonts w:eastAsia="Calibri"/>
          <w:noProof/>
          <w:sz w:val="26"/>
          <w:szCs w:val="26"/>
          <w:lang w:val="sr-Cyrl-CS"/>
        </w:rPr>
        <w:t xml:space="preserve">    </w:t>
      </w:r>
      <w:r w:rsidR="00B42559">
        <w:rPr>
          <w:rFonts w:eastAsia="Calibri"/>
          <w:noProof/>
          <w:sz w:val="26"/>
          <w:szCs w:val="26"/>
        </w:rPr>
        <w:t xml:space="preserve">svak – e </w:t>
      </w:r>
    </w:p>
    <w:p w:rsidR="00B42559" w:rsidRDefault="00392FD4" w:rsidP="00B42559">
      <w:pPr>
        <w:jc w:val="both"/>
        <w:rPr>
          <w:rFonts w:eastAsia="Calibri"/>
          <w:noProof/>
          <w:sz w:val="26"/>
          <w:szCs w:val="26"/>
        </w:rPr>
      </w:pPr>
      <w:r>
        <w:rPr>
          <w:rFonts w:eastAsia="Calibri"/>
          <w:noProof/>
          <w:sz w:val="26"/>
          <w:szCs w:val="26"/>
        </w:rPr>
        <w:t xml:space="preserve">     D.                    </w:t>
      </w:r>
      <w:r w:rsidR="00B42559">
        <w:rPr>
          <w:rFonts w:eastAsia="Calibri"/>
          <w:noProof/>
          <w:sz w:val="26"/>
          <w:szCs w:val="26"/>
        </w:rPr>
        <w:t xml:space="preserve">svak – om(e)     </w:t>
      </w:r>
      <w:r>
        <w:rPr>
          <w:rFonts w:eastAsia="Calibri"/>
          <w:noProof/>
          <w:sz w:val="26"/>
          <w:szCs w:val="26"/>
        </w:rPr>
        <w:t xml:space="preserve">                             </w:t>
      </w:r>
      <w:r w:rsidR="00935CB8">
        <w:rPr>
          <w:rFonts w:eastAsia="Calibri"/>
          <w:noProof/>
          <w:sz w:val="26"/>
          <w:szCs w:val="26"/>
          <w:lang w:val="sr-Cyrl-CS"/>
        </w:rPr>
        <w:t xml:space="preserve">    </w:t>
      </w:r>
      <w:r w:rsidR="00B42559">
        <w:rPr>
          <w:rFonts w:eastAsia="Calibri"/>
          <w:noProof/>
          <w:sz w:val="26"/>
          <w:szCs w:val="26"/>
        </w:rPr>
        <w:t xml:space="preserve">svak – oj  </w:t>
      </w:r>
    </w:p>
    <w:p w:rsidR="00B42559" w:rsidRDefault="00B42559" w:rsidP="00B42559">
      <w:pPr>
        <w:jc w:val="both"/>
        <w:rPr>
          <w:rFonts w:eastAsia="Calibri"/>
          <w:noProof/>
          <w:sz w:val="26"/>
          <w:szCs w:val="26"/>
        </w:rPr>
      </w:pPr>
      <w:r>
        <w:rPr>
          <w:rFonts w:eastAsia="Calibri"/>
          <w:noProof/>
          <w:sz w:val="26"/>
          <w:szCs w:val="26"/>
        </w:rPr>
        <w:t xml:space="preserve">     A.   svak – i                          </w:t>
      </w:r>
      <w:r w:rsidR="00935CB8">
        <w:rPr>
          <w:rFonts w:eastAsia="Calibri"/>
          <w:noProof/>
          <w:sz w:val="26"/>
          <w:szCs w:val="26"/>
        </w:rPr>
        <w:t xml:space="preserve"> </w:t>
      </w:r>
      <w:r w:rsidR="00935CB8">
        <w:rPr>
          <w:rFonts w:eastAsia="Calibri"/>
          <w:noProof/>
          <w:sz w:val="26"/>
          <w:szCs w:val="26"/>
          <w:lang w:val="sr-Cyrl-CS"/>
        </w:rPr>
        <w:t xml:space="preserve">  </w:t>
      </w:r>
      <w:r w:rsidR="00392FD4">
        <w:rPr>
          <w:rFonts w:eastAsia="Calibri"/>
          <w:noProof/>
          <w:sz w:val="26"/>
          <w:szCs w:val="26"/>
        </w:rPr>
        <w:t xml:space="preserve">svak – o                 </w:t>
      </w:r>
      <w:r w:rsidR="00935CB8">
        <w:rPr>
          <w:rFonts w:eastAsia="Calibri"/>
          <w:noProof/>
          <w:sz w:val="26"/>
          <w:szCs w:val="26"/>
          <w:lang w:val="sr-Cyrl-CS"/>
        </w:rPr>
        <w:t xml:space="preserve">    </w:t>
      </w:r>
      <w:r>
        <w:rPr>
          <w:rFonts w:eastAsia="Calibri"/>
          <w:noProof/>
          <w:sz w:val="26"/>
          <w:szCs w:val="26"/>
        </w:rPr>
        <w:t xml:space="preserve">svak – u </w:t>
      </w:r>
    </w:p>
    <w:p w:rsidR="00B42559" w:rsidRPr="00283180" w:rsidRDefault="00B42559" w:rsidP="00B42559">
      <w:pPr>
        <w:jc w:val="both"/>
        <w:rPr>
          <w:rFonts w:eastAsia="Calibri"/>
          <w:noProof/>
          <w:sz w:val="26"/>
          <w:szCs w:val="26"/>
        </w:rPr>
      </w:pPr>
      <w:r>
        <w:rPr>
          <w:rFonts w:eastAsia="Calibri"/>
          <w:noProof/>
          <w:sz w:val="26"/>
          <w:szCs w:val="26"/>
        </w:rPr>
        <w:t xml:space="preserve">     V.</w:t>
      </w:r>
      <w:r w:rsidR="00392FD4">
        <w:rPr>
          <w:rFonts w:eastAsia="Calibri"/>
          <w:noProof/>
          <w:sz w:val="26"/>
          <w:szCs w:val="26"/>
          <w:lang w:val="sr-Cyrl-CS"/>
        </w:rPr>
        <w:t xml:space="preserve">   </w:t>
      </w:r>
      <w:r w:rsidRPr="00283180">
        <w:rPr>
          <w:rFonts w:eastAsia="Calibri"/>
          <w:noProof/>
          <w:sz w:val="26"/>
          <w:szCs w:val="26"/>
          <w:vertAlign w:val="superscript"/>
        </w:rPr>
        <w:t>______</w:t>
      </w:r>
      <w:r w:rsidR="00392FD4">
        <w:rPr>
          <w:rFonts w:eastAsia="Calibri"/>
          <w:noProof/>
          <w:sz w:val="26"/>
          <w:szCs w:val="26"/>
          <w:vertAlign w:val="superscript"/>
          <w:lang w:val="sr-Cyrl-CS"/>
        </w:rPr>
        <w:t xml:space="preserve">                                              </w:t>
      </w:r>
      <w:r w:rsidR="00935CB8">
        <w:rPr>
          <w:rFonts w:eastAsia="Calibri"/>
          <w:noProof/>
          <w:sz w:val="26"/>
          <w:szCs w:val="26"/>
          <w:vertAlign w:val="superscript"/>
          <w:lang w:val="sr-Cyrl-CS"/>
        </w:rPr>
        <w:t xml:space="preserve">  </w:t>
      </w:r>
      <w:r w:rsidRPr="00283180">
        <w:rPr>
          <w:rFonts w:eastAsia="Calibri"/>
          <w:noProof/>
          <w:sz w:val="26"/>
          <w:szCs w:val="26"/>
          <w:vertAlign w:val="superscript"/>
        </w:rPr>
        <w:t>______</w:t>
      </w:r>
      <w:r w:rsidR="00392FD4">
        <w:rPr>
          <w:rFonts w:eastAsia="Calibri"/>
          <w:noProof/>
          <w:sz w:val="26"/>
          <w:szCs w:val="26"/>
          <w:vertAlign w:val="superscript"/>
          <w:lang w:val="sr-Cyrl-CS"/>
        </w:rPr>
        <w:t xml:space="preserve">                                          </w:t>
      </w:r>
      <w:r w:rsidRPr="00283180">
        <w:rPr>
          <w:rFonts w:eastAsia="Calibri"/>
          <w:noProof/>
          <w:sz w:val="26"/>
          <w:szCs w:val="26"/>
          <w:vertAlign w:val="superscript"/>
        </w:rPr>
        <w:t>______</w:t>
      </w:r>
    </w:p>
    <w:p w:rsidR="00B42559" w:rsidRDefault="00392FD4" w:rsidP="00B42559">
      <w:pPr>
        <w:jc w:val="both"/>
        <w:rPr>
          <w:rFonts w:eastAsia="Calibri"/>
          <w:noProof/>
          <w:sz w:val="26"/>
          <w:szCs w:val="26"/>
        </w:rPr>
      </w:pPr>
      <w:r>
        <w:rPr>
          <w:rFonts w:eastAsia="Calibri"/>
          <w:noProof/>
          <w:sz w:val="26"/>
          <w:szCs w:val="26"/>
        </w:rPr>
        <w:t xml:space="preserve">      I.                    </w:t>
      </w:r>
      <w:r w:rsidR="00B42559">
        <w:rPr>
          <w:rFonts w:eastAsia="Calibri"/>
          <w:noProof/>
          <w:sz w:val="26"/>
          <w:szCs w:val="26"/>
        </w:rPr>
        <w:t xml:space="preserve"> svak – im          </w:t>
      </w:r>
      <w:r>
        <w:rPr>
          <w:rFonts w:eastAsia="Calibri"/>
          <w:noProof/>
          <w:sz w:val="26"/>
          <w:szCs w:val="26"/>
        </w:rPr>
        <w:t xml:space="preserve">                              </w:t>
      </w:r>
      <w:r w:rsidR="00935CB8">
        <w:rPr>
          <w:rFonts w:eastAsia="Calibri"/>
          <w:noProof/>
          <w:sz w:val="26"/>
          <w:szCs w:val="26"/>
          <w:lang w:val="sr-Cyrl-CS"/>
        </w:rPr>
        <w:t xml:space="preserve">   </w:t>
      </w:r>
      <w:r w:rsidR="00B42559">
        <w:rPr>
          <w:rFonts w:eastAsia="Calibri"/>
          <w:noProof/>
          <w:sz w:val="26"/>
          <w:szCs w:val="26"/>
        </w:rPr>
        <w:t xml:space="preserve">svak – om </w:t>
      </w:r>
    </w:p>
    <w:p w:rsidR="00B42559" w:rsidRPr="00447FC7" w:rsidRDefault="00392FD4" w:rsidP="00B42559">
      <w:pPr>
        <w:jc w:val="both"/>
        <w:rPr>
          <w:rFonts w:eastAsia="Calibri"/>
          <w:noProof/>
          <w:sz w:val="26"/>
          <w:szCs w:val="26"/>
        </w:rPr>
      </w:pPr>
      <w:r>
        <w:rPr>
          <w:rFonts w:eastAsia="Calibri"/>
          <w:noProof/>
          <w:sz w:val="26"/>
          <w:szCs w:val="26"/>
        </w:rPr>
        <w:t xml:space="preserve">      L.                    </w:t>
      </w:r>
      <w:r w:rsidR="00B42559">
        <w:rPr>
          <w:rFonts w:eastAsia="Calibri"/>
          <w:noProof/>
          <w:sz w:val="26"/>
          <w:szCs w:val="26"/>
        </w:rPr>
        <w:t xml:space="preserve">svak – om(e)                                </w:t>
      </w:r>
      <w:r>
        <w:rPr>
          <w:rFonts w:eastAsia="Calibri"/>
          <w:noProof/>
          <w:sz w:val="26"/>
          <w:szCs w:val="26"/>
        </w:rPr>
        <w:t xml:space="preserve">   </w:t>
      </w:r>
      <w:r w:rsidR="00935CB8">
        <w:rPr>
          <w:rFonts w:eastAsia="Calibri"/>
          <w:noProof/>
          <w:sz w:val="26"/>
          <w:szCs w:val="26"/>
          <w:lang w:val="sr-Cyrl-CS"/>
        </w:rPr>
        <w:t xml:space="preserve">   </w:t>
      </w:r>
      <w:r w:rsidR="00B42559">
        <w:rPr>
          <w:rFonts w:eastAsia="Calibri"/>
          <w:noProof/>
          <w:sz w:val="26"/>
          <w:szCs w:val="26"/>
        </w:rPr>
        <w:t xml:space="preserve">svak – oj </w:t>
      </w:r>
    </w:p>
    <w:p w:rsidR="00B42559" w:rsidRPr="00447FC7" w:rsidRDefault="00B42559" w:rsidP="00B42559">
      <w:pPr>
        <w:jc w:val="both"/>
        <w:rPr>
          <w:rFonts w:eastAsia="Calibri"/>
          <w:noProof/>
          <w:sz w:val="26"/>
          <w:szCs w:val="26"/>
        </w:rPr>
      </w:pPr>
    </w:p>
    <w:p w:rsidR="00B42559" w:rsidRDefault="00B42559" w:rsidP="00B42559">
      <w:pPr>
        <w:jc w:val="both"/>
        <w:rPr>
          <w:rFonts w:eastAsia="Calibri"/>
          <w:noProof/>
          <w:sz w:val="26"/>
          <w:szCs w:val="26"/>
        </w:rPr>
      </w:pPr>
    </w:p>
    <w:p w:rsidR="00B42559" w:rsidRDefault="00B42559" w:rsidP="00B42559">
      <w:pPr>
        <w:jc w:val="center"/>
        <w:rPr>
          <w:rFonts w:eastAsia="Calibri"/>
          <w:noProof/>
          <w:sz w:val="26"/>
          <w:szCs w:val="26"/>
        </w:rPr>
      </w:pPr>
      <w:r>
        <w:rPr>
          <w:rFonts w:eastAsia="Calibri"/>
          <w:noProof/>
          <w:sz w:val="26"/>
          <w:szCs w:val="26"/>
        </w:rPr>
        <w:t>Množina</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m. r.                                s.r.                             ž.r.</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N.     svak – i                            svak – a                     svak – e        </w:t>
      </w:r>
    </w:p>
    <w:p w:rsidR="00B42559" w:rsidRDefault="00B42559" w:rsidP="00B42559">
      <w:pPr>
        <w:jc w:val="both"/>
        <w:rPr>
          <w:rFonts w:eastAsia="Calibri"/>
          <w:noProof/>
          <w:sz w:val="26"/>
          <w:szCs w:val="26"/>
        </w:rPr>
      </w:pPr>
      <w:r>
        <w:rPr>
          <w:rFonts w:eastAsia="Calibri"/>
          <w:noProof/>
          <w:sz w:val="26"/>
          <w:szCs w:val="26"/>
        </w:rPr>
        <w:t xml:space="preserve"> </w:t>
      </w:r>
      <w:r w:rsidR="00935CB8">
        <w:rPr>
          <w:rFonts w:eastAsia="Calibri"/>
          <w:noProof/>
          <w:sz w:val="26"/>
          <w:szCs w:val="26"/>
          <w:lang w:val="sr-Cyrl-CS"/>
        </w:rPr>
        <w:t xml:space="preserve">                                </w:t>
      </w:r>
      <w:r>
        <w:rPr>
          <w:rFonts w:eastAsia="Calibri"/>
          <w:noProof/>
          <w:sz w:val="26"/>
          <w:szCs w:val="26"/>
        </w:rPr>
        <w:t>m/s/ž rod</w:t>
      </w:r>
    </w:p>
    <w:p w:rsidR="00B42559" w:rsidRDefault="00B42559" w:rsidP="00B42559">
      <w:pPr>
        <w:jc w:val="both"/>
        <w:rPr>
          <w:rFonts w:eastAsia="Calibri"/>
          <w:noProof/>
          <w:sz w:val="26"/>
          <w:szCs w:val="26"/>
        </w:rPr>
      </w:pPr>
      <w:r>
        <w:rPr>
          <w:rFonts w:eastAsia="Calibri"/>
          <w:noProof/>
          <w:sz w:val="26"/>
          <w:szCs w:val="26"/>
        </w:rPr>
        <w:t xml:space="preserve">     G.                      </w:t>
      </w:r>
      <w:r w:rsidR="00935CB8">
        <w:rPr>
          <w:rFonts w:eastAsia="Calibri"/>
          <w:noProof/>
          <w:sz w:val="26"/>
          <w:szCs w:val="26"/>
          <w:lang w:val="sr-Cyrl-CS"/>
        </w:rPr>
        <w:t xml:space="preserve">  </w:t>
      </w:r>
      <w:r>
        <w:rPr>
          <w:rFonts w:eastAsia="Calibri"/>
          <w:noProof/>
          <w:sz w:val="26"/>
          <w:szCs w:val="26"/>
        </w:rPr>
        <w:t>svak – ih</w:t>
      </w:r>
    </w:p>
    <w:p w:rsidR="00B42559" w:rsidRDefault="00B42559" w:rsidP="00B42559">
      <w:pPr>
        <w:jc w:val="both"/>
        <w:rPr>
          <w:rFonts w:eastAsia="Calibri"/>
          <w:noProof/>
          <w:sz w:val="26"/>
          <w:szCs w:val="26"/>
        </w:rPr>
      </w:pPr>
      <w:r>
        <w:rPr>
          <w:rFonts w:eastAsia="Calibri"/>
          <w:noProof/>
          <w:sz w:val="26"/>
          <w:szCs w:val="26"/>
        </w:rPr>
        <w:t xml:space="preserve">     D.                     </w:t>
      </w:r>
      <w:r w:rsidR="00935CB8">
        <w:rPr>
          <w:rFonts w:eastAsia="Calibri"/>
          <w:noProof/>
          <w:sz w:val="26"/>
          <w:szCs w:val="26"/>
          <w:lang w:val="sr-Cyrl-CS"/>
        </w:rPr>
        <w:t xml:space="preserve">   </w:t>
      </w:r>
      <w:r>
        <w:rPr>
          <w:rFonts w:eastAsia="Calibri"/>
          <w:noProof/>
          <w:sz w:val="26"/>
          <w:szCs w:val="26"/>
        </w:rPr>
        <w:t xml:space="preserve">svak – im(a)                                       </w:t>
      </w:r>
    </w:p>
    <w:p w:rsidR="00B42559" w:rsidRDefault="00B42559" w:rsidP="00B42559">
      <w:pPr>
        <w:jc w:val="both"/>
        <w:rPr>
          <w:rFonts w:eastAsia="Calibri"/>
          <w:noProof/>
          <w:sz w:val="26"/>
          <w:szCs w:val="26"/>
        </w:rPr>
      </w:pPr>
      <w:r>
        <w:rPr>
          <w:rFonts w:eastAsia="Calibri"/>
          <w:noProof/>
          <w:sz w:val="26"/>
          <w:szCs w:val="26"/>
        </w:rPr>
        <w:t xml:space="preserve">     A.    svak – e                            svak – a                      svak – e </w:t>
      </w:r>
    </w:p>
    <w:p w:rsidR="00B42559" w:rsidRPr="00283180" w:rsidRDefault="00B42559" w:rsidP="00B42559">
      <w:pPr>
        <w:jc w:val="both"/>
        <w:rPr>
          <w:rFonts w:eastAsia="Calibri"/>
          <w:noProof/>
          <w:sz w:val="26"/>
          <w:szCs w:val="26"/>
        </w:rPr>
      </w:pPr>
      <w:r>
        <w:rPr>
          <w:rFonts w:eastAsia="Calibri"/>
          <w:noProof/>
          <w:sz w:val="26"/>
          <w:szCs w:val="26"/>
        </w:rPr>
        <w:t xml:space="preserve">     V.</w:t>
      </w:r>
      <w:r w:rsidR="00935CB8">
        <w:rPr>
          <w:rFonts w:eastAsia="Calibri"/>
          <w:noProof/>
          <w:sz w:val="26"/>
          <w:szCs w:val="26"/>
          <w:lang w:val="sr-Cyrl-CS"/>
        </w:rPr>
        <w:t xml:space="preserve">    </w:t>
      </w:r>
      <w:r w:rsidRPr="00283180">
        <w:rPr>
          <w:rFonts w:eastAsia="Calibri"/>
          <w:noProof/>
          <w:sz w:val="26"/>
          <w:szCs w:val="26"/>
          <w:vertAlign w:val="superscript"/>
        </w:rPr>
        <w:t>_____</w:t>
      </w:r>
      <w:r w:rsidR="00935CB8">
        <w:rPr>
          <w:rFonts w:eastAsia="Calibri"/>
          <w:noProof/>
          <w:sz w:val="26"/>
          <w:szCs w:val="26"/>
          <w:vertAlign w:val="superscript"/>
          <w:lang w:val="sr-Cyrl-CS"/>
        </w:rPr>
        <w:t xml:space="preserve">                                                      </w:t>
      </w:r>
      <w:r w:rsidRPr="00283180">
        <w:rPr>
          <w:rFonts w:eastAsia="Calibri"/>
          <w:noProof/>
          <w:sz w:val="26"/>
          <w:szCs w:val="26"/>
          <w:vertAlign w:val="superscript"/>
        </w:rPr>
        <w:t>______</w:t>
      </w:r>
      <w:r w:rsidR="00935CB8">
        <w:rPr>
          <w:rFonts w:eastAsia="Calibri"/>
          <w:noProof/>
          <w:sz w:val="26"/>
          <w:szCs w:val="26"/>
          <w:vertAlign w:val="superscript"/>
          <w:lang w:val="sr-Cyrl-CS"/>
        </w:rPr>
        <w:t xml:space="preserve">                                    </w:t>
      </w:r>
      <w:r w:rsidRPr="00283180">
        <w:rPr>
          <w:rFonts w:eastAsia="Calibri"/>
          <w:noProof/>
          <w:sz w:val="26"/>
          <w:szCs w:val="26"/>
          <w:vertAlign w:val="superscript"/>
        </w:rPr>
        <w:t>_____</w:t>
      </w:r>
    </w:p>
    <w:p w:rsidR="00B42559" w:rsidRDefault="00B42559" w:rsidP="00B42559">
      <w:pPr>
        <w:jc w:val="both"/>
        <w:rPr>
          <w:rFonts w:eastAsia="Calibri"/>
          <w:noProof/>
          <w:sz w:val="26"/>
          <w:szCs w:val="26"/>
        </w:rPr>
      </w:pPr>
      <w:r>
        <w:rPr>
          <w:rFonts w:eastAsia="Calibri"/>
          <w:noProof/>
          <w:sz w:val="26"/>
          <w:szCs w:val="26"/>
        </w:rPr>
        <w:t xml:space="preserve">      I.                        svak – im(a)</w:t>
      </w:r>
    </w:p>
    <w:p w:rsidR="00B42559" w:rsidRDefault="00B42559" w:rsidP="00B42559">
      <w:pPr>
        <w:jc w:val="both"/>
        <w:rPr>
          <w:rFonts w:eastAsia="Calibri"/>
          <w:noProof/>
          <w:sz w:val="26"/>
          <w:szCs w:val="26"/>
        </w:rPr>
      </w:pPr>
      <w:r>
        <w:rPr>
          <w:rFonts w:eastAsia="Calibri"/>
          <w:noProof/>
          <w:sz w:val="26"/>
          <w:szCs w:val="26"/>
        </w:rPr>
        <w:t xml:space="preserve">      L.                       svak – im(a)       </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U oblicima genitiva, dativa I lokativa jednine m. i sr. roda, kao i kod pridjeva, stalni samoglasnik u nastavku je o ili e (-oga / -ega, -omu / -emu). Kod srednjeg roda jednaki su nominativ i akuzativ (sinkretizam).</w:t>
      </w:r>
    </w:p>
    <w:p w:rsidR="00B42559" w:rsidRDefault="00B42559" w:rsidP="00B42559">
      <w:pPr>
        <w:jc w:val="both"/>
        <w:rPr>
          <w:rFonts w:eastAsia="Calibri"/>
          <w:noProof/>
          <w:sz w:val="26"/>
          <w:szCs w:val="26"/>
        </w:rPr>
      </w:pPr>
      <w:r>
        <w:rPr>
          <w:rFonts w:eastAsia="Calibri"/>
          <w:noProof/>
          <w:sz w:val="26"/>
          <w:szCs w:val="26"/>
        </w:rPr>
        <w:t xml:space="preserve">     Po pridjevskoj promjeni mijenjaju se zamjenice: neki, ovoliki, onoliki, svaki, takvi, onakvi…</w:t>
      </w:r>
    </w:p>
    <w:p w:rsidR="00B42559" w:rsidRPr="00D268BA" w:rsidRDefault="00B42559" w:rsidP="00B42559">
      <w:pPr>
        <w:jc w:val="both"/>
        <w:rPr>
          <w:rFonts w:eastAsia="Calibri"/>
          <w:noProof/>
          <w:sz w:val="26"/>
          <w:szCs w:val="26"/>
        </w:rPr>
      </w:pPr>
      <w:r>
        <w:rPr>
          <w:rFonts w:eastAsia="Calibri"/>
          <w:noProof/>
          <w:sz w:val="26"/>
          <w:szCs w:val="26"/>
        </w:rPr>
        <w:t xml:space="preserve">     Zamjenička promjena</w:t>
      </w:r>
    </w:p>
    <w:p w:rsidR="00B42559" w:rsidRDefault="00B42559" w:rsidP="00B42559">
      <w:pPr>
        <w:jc w:val="center"/>
        <w:rPr>
          <w:rFonts w:eastAsia="Calibri"/>
          <w:noProof/>
          <w:sz w:val="26"/>
          <w:szCs w:val="26"/>
        </w:rPr>
      </w:pPr>
      <w:r>
        <w:rPr>
          <w:rFonts w:eastAsia="Calibri"/>
          <w:noProof/>
          <w:sz w:val="26"/>
          <w:szCs w:val="26"/>
        </w:rPr>
        <w:lastRenderedPageBreak/>
        <w:t>Jednina</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m. r.                                </w:t>
      </w:r>
      <w:r w:rsidR="00935CB8">
        <w:rPr>
          <w:rFonts w:eastAsia="Calibri"/>
          <w:noProof/>
          <w:sz w:val="26"/>
          <w:szCs w:val="26"/>
          <w:lang w:val="sr-Cyrl-CS"/>
        </w:rPr>
        <w:t xml:space="preserve"> </w:t>
      </w:r>
      <w:r>
        <w:rPr>
          <w:rFonts w:eastAsia="Calibri"/>
          <w:noProof/>
          <w:sz w:val="26"/>
          <w:szCs w:val="26"/>
        </w:rPr>
        <w:t xml:space="preserve">s.r.                             </w:t>
      </w:r>
      <w:r w:rsidR="00935CB8">
        <w:rPr>
          <w:rFonts w:eastAsia="Calibri"/>
          <w:noProof/>
          <w:sz w:val="26"/>
          <w:szCs w:val="26"/>
          <w:lang w:val="sr-Cyrl-CS"/>
        </w:rPr>
        <w:t xml:space="preserve"> </w:t>
      </w:r>
      <w:r>
        <w:rPr>
          <w:rFonts w:eastAsia="Calibri"/>
          <w:noProof/>
          <w:sz w:val="26"/>
          <w:szCs w:val="26"/>
        </w:rPr>
        <w:t>ž.r.</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N.     ov – aj                            </w:t>
      </w:r>
      <w:r w:rsidR="00935CB8">
        <w:rPr>
          <w:rFonts w:eastAsia="Calibri"/>
          <w:noProof/>
          <w:sz w:val="26"/>
          <w:szCs w:val="26"/>
          <w:lang w:val="sr-Cyrl-CS"/>
        </w:rPr>
        <w:t xml:space="preserve"> </w:t>
      </w:r>
      <w:r>
        <w:rPr>
          <w:rFonts w:eastAsia="Calibri"/>
          <w:noProof/>
          <w:sz w:val="26"/>
          <w:szCs w:val="26"/>
        </w:rPr>
        <w:t xml:space="preserve">ov – o                          ov – a        </w:t>
      </w:r>
    </w:p>
    <w:p w:rsidR="00B42559" w:rsidRDefault="00B42559" w:rsidP="00B42559">
      <w:pPr>
        <w:jc w:val="both"/>
        <w:rPr>
          <w:rFonts w:eastAsia="Calibri"/>
          <w:noProof/>
          <w:sz w:val="26"/>
          <w:szCs w:val="26"/>
        </w:rPr>
      </w:pPr>
      <w:r>
        <w:rPr>
          <w:rFonts w:eastAsia="Calibri"/>
          <w:noProof/>
          <w:sz w:val="26"/>
          <w:szCs w:val="26"/>
        </w:rPr>
        <w:t xml:space="preserve">     G.                      ov – og(a)                                         </w:t>
      </w:r>
      <w:r w:rsidR="00935CB8">
        <w:rPr>
          <w:rFonts w:eastAsia="Calibri"/>
          <w:noProof/>
          <w:sz w:val="26"/>
          <w:szCs w:val="26"/>
          <w:lang w:val="sr-Cyrl-CS"/>
        </w:rPr>
        <w:t xml:space="preserve"> </w:t>
      </w:r>
      <w:r>
        <w:rPr>
          <w:rFonts w:eastAsia="Calibri"/>
          <w:noProof/>
          <w:sz w:val="26"/>
          <w:szCs w:val="26"/>
        </w:rPr>
        <w:t xml:space="preserve">ov – e </w:t>
      </w:r>
    </w:p>
    <w:p w:rsidR="00B42559" w:rsidRDefault="00B42559" w:rsidP="00B42559">
      <w:pPr>
        <w:jc w:val="both"/>
        <w:rPr>
          <w:rFonts w:eastAsia="Calibri"/>
          <w:noProof/>
          <w:sz w:val="26"/>
          <w:szCs w:val="26"/>
        </w:rPr>
      </w:pPr>
      <w:r>
        <w:rPr>
          <w:rFonts w:eastAsia="Calibri"/>
          <w:noProof/>
          <w:sz w:val="26"/>
          <w:szCs w:val="26"/>
        </w:rPr>
        <w:t xml:space="preserve">     D.                      ov – om(e)                                        </w:t>
      </w:r>
      <w:r w:rsidR="00935CB8">
        <w:rPr>
          <w:rFonts w:eastAsia="Calibri"/>
          <w:noProof/>
          <w:sz w:val="26"/>
          <w:szCs w:val="26"/>
          <w:lang w:val="sr-Cyrl-CS"/>
        </w:rPr>
        <w:t xml:space="preserve"> </w:t>
      </w:r>
      <w:r>
        <w:rPr>
          <w:rFonts w:eastAsia="Calibri"/>
          <w:noProof/>
          <w:sz w:val="26"/>
          <w:szCs w:val="26"/>
        </w:rPr>
        <w:t xml:space="preserve">ov – oj  </w:t>
      </w:r>
    </w:p>
    <w:p w:rsidR="00B42559" w:rsidRDefault="00B42559" w:rsidP="00B42559">
      <w:pPr>
        <w:jc w:val="both"/>
        <w:rPr>
          <w:rFonts w:eastAsia="Calibri"/>
          <w:noProof/>
          <w:sz w:val="26"/>
          <w:szCs w:val="26"/>
        </w:rPr>
      </w:pPr>
      <w:r>
        <w:rPr>
          <w:rFonts w:eastAsia="Calibri"/>
          <w:noProof/>
          <w:sz w:val="26"/>
          <w:szCs w:val="26"/>
        </w:rPr>
        <w:t xml:space="preserve">     A.    ov – aj                             </w:t>
      </w:r>
      <w:r w:rsidR="00935CB8">
        <w:rPr>
          <w:rFonts w:eastAsia="Calibri"/>
          <w:noProof/>
          <w:sz w:val="26"/>
          <w:szCs w:val="26"/>
          <w:lang w:val="sr-Cyrl-CS"/>
        </w:rPr>
        <w:t xml:space="preserve"> </w:t>
      </w:r>
      <w:r>
        <w:rPr>
          <w:rFonts w:eastAsia="Calibri"/>
          <w:noProof/>
          <w:sz w:val="26"/>
          <w:szCs w:val="26"/>
        </w:rPr>
        <w:t xml:space="preserve">ov – o                          ov – u </w:t>
      </w:r>
    </w:p>
    <w:p w:rsidR="00B42559" w:rsidRPr="00D268BA" w:rsidRDefault="00B42559" w:rsidP="00B42559">
      <w:pPr>
        <w:jc w:val="both"/>
        <w:rPr>
          <w:rFonts w:eastAsia="Calibri"/>
          <w:noProof/>
          <w:sz w:val="26"/>
          <w:szCs w:val="26"/>
        </w:rPr>
      </w:pPr>
      <w:r>
        <w:rPr>
          <w:rFonts w:eastAsia="Calibri"/>
          <w:noProof/>
          <w:sz w:val="26"/>
          <w:szCs w:val="26"/>
        </w:rPr>
        <w:t xml:space="preserve">             ov – og(a)</w:t>
      </w:r>
    </w:p>
    <w:p w:rsidR="00B42559" w:rsidRPr="00283180" w:rsidRDefault="00B42559" w:rsidP="00B42559">
      <w:pPr>
        <w:jc w:val="both"/>
        <w:rPr>
          <w:rFonts w:eastAsia="Calibri"/>
          <w:noProof/>
          <w:sz w:val="26"/>
          <w:szCs w:val="26"/>
        </w:rPr>
      </w:pPr>
      <w:r>
        <w:rPr>
          <w:rFonts w:eastAsia="Calibri"/>
          <w:noProof/>
          <w:sz w:val="26"/>
          <w:szCs w:val="26"/>
        </w:rPr>
        <w:t xml:space="preserve">     V.</w:t>
      </w:r>
      <w:r w:rsidR="00935CB8">
        <w:rPr>
          <w:rFonts w:eastAsia="Calibri"/>
          <w:noProof/>
          <w:sz w:val="26"/>
          <w:szCs w:val="26"/>
          <w:lang w:val="sr-Cyrl-CS"/>
        </w:rPr>
        <w:t xml:space="preserve">    </w:t>
      </w:r>
      <w:r w:rsidR="00935CB8">
        <w:rPr>
          <w:rFonts w:eastAsia="Calibri"/>
          <w:noProof/>
          <w:sz w:val="26"/>
          <w:szCs w:val="26"/>
          <w:vertAlign w:val="superscript"/>
        </w:rPr>
        <w:t>____</w:t>
      </w:r>
      <w:r w:rsidR="00935CB8">
        <w:rPr>
          <w:rFonts w:eastAsia="Calibri"/>
          <w:noProof/>
          <w:sz w:val="26"/>
          <w:szCs w:val="26"/>
          <w:vertAlign w:val="superscript"/>
          <w:lang w:val="sr-Cyrl-CS"/>
        </w:rPr>
        <w:t xml:space="preserve">                                                   </w:t>
      </w:r>
      <w:r w:rsidRPr="00283180">
        <w:rPr>
          <w:rFonts w:eastAsia="Calibri"/>
          <w:noProof/>
          <w:sz w:val="26"/>
          <w:szCs w:val="26"/>
          <w:vertAlign w:val="superscript"/>
        </w:rPr>
        <w:t>_____</w:t>
      </w:r>
      <w:r w:rsidR="00935CB8">
        <w:rPr>
          <w:rFonts w:eastAsia="Calibri"/>
          <w:noProof/>
          <w:sz w:val="26"/>
          <w:szCs w:val="26"/>
          <w:vertAlign w:val="superscript"/>
          <w:lang w:val="sr-Cyrl-CS"/>
        </w:rPr>
        <w:t xml:space="preserve">                                             </w:t>
      </w:r>
      <w:r w:rsidRPr="00283180">
        <w:rPr>
          <w:rFonts w:eastAsia="Calibri"/>
          <w:noProof/>
          <w:sz w:val="26"/>
          <w:szCs w:val="26"/>
          <w:vertAlign w:val="superscript"/>
        </w:rPr>
        <w:t>______</w:t>
      </w:r>
    </w:p>
    <w:p w:rsidR="00B42559" w:rsidRDefault="00B42559" w:rsidP="00B42559">
      <w:pPr>
        <w:jc w:val="both"/>
        <w:rPr>
          <w:rFonts w:eastAsia="Calibri"/>
          <w:noProof/>
          <w:sz w:val="26"/>
          <w:szCs w:val="26"/>
        </w:rPr>
      </w:pPr>
      <w:r>
        <w:rPr>
          <w:rFonts w:eastAsia="Calibri"/>
          <w:noProof/>
          <w:sz w:val="26"/>
          <w:szCs w:val="26"/>
        </w:rPr>
        <w:t xml:space="preserve">      I.                        ov – im                                             </w:t>
      </w:r>
      <w:r w:rsidR="00935CB8">
        <w:rPr>
          <w:rFonts w:eastAsia="Calibri"/>
          <w:noProof/>
          <w:sz w:val="26"/>
          <w:szCs w:val="26"/>
          <w:lang w:val="sr-Cyrl-CS"/>
        </w:rPr>
        <w:t xml:space="preserve"> </w:t>
      </w:r>
      <w:r>
        <w:rPr>
          <w:rFonts w:eastAsia="Calibri"/>
          <w:noProof/>
          <w:sz w:val="26"/>
          <w:szCs w:val="26"/>
        </w:rPr>
        <w:t xml:space="preserve">ov – om </w:t>
      </w:r>
    </w:p>
    <w:p w:rsidR="00B42559" w:rsidRDefault="00B42559" w:rsidP="00B42559">
      <w:pPr>
        <w:jc w:val="both"/>
        <w:rPr>
          <w:rFonts w:eastAsia="Calibri"/>
          <w:noProof/>
          <w:sz w:val="26"/>
          <w:szCs w:val="26"/>
        </w:rPr>
      </w:pPr>
      <w:r>
        <w:rPr>
          <w:rFonts w:eastAsia="Calibri"/>
          <w:noProof/>
          <w:sz w:val="26"/>
          <w:szCs w:val="26"/>
        </w:rPr>
        <w:t xml:space="preserve">      L.                       ov – om(e)                                        </w:t>
      </w:r>
      <w:r w:rsidR="00935CB8">
        <w:rPr>
          <w:rFonts w:eastAsia="Calibri"/>
          <w:noProof/>
          <w:sz w:val="26"/>
          <w:szCs w:val="26"/>
          <w:lang w:val="sr-Cyrl-CS"/>
        </w:rPr>
        <w:t xml:space="preserve"> </w:t>
      </w:r>
      <w:r>
        <w:rPr>
          <w:rFonts w:eastAsia="Calibri"/>
          <w:noProof/>
          <w:sz w:val="26"/>
          <w:szCs w:val="26"/>
        </w:rPr>
        <w:t xml:space="preserve">ov – oj </w:t>
      </w:r>
    </w:p>
    <w:p w:rsidR="00B42559" w:rsidRDefault="00B42559" w:rsidP="00B42559">
      <w:pPr>
        <w:jc w:val="both"/>
        <w:rPr>
          <w:rFonts w:eastAsia="Calibri"/>
          <w:noProof/>
          <w:sz w:val="26"/>
          <w:szCs w:val="26"/>
        </w:rPr>
      </w:pPr>
    </w:p>
    <w:p w:rsidR="00B42559" w:rsidRDefault="00B42559" w:rsidP="00B42559">
      <w:pPr>
        <w:jc w:val="center"/>
        <w:rPr>
          <w:rFonts w:eastAsia="Calibri"/>
          <w:noProof/>
          <w:sz w:val="26"/>
          <w:szCs w:val="26"/>
        </w:rPr>
      </w:pPr>
    </w:p>
    <w:p w:rsidR="00B42559" w:rsidRDefault="00B42559" w:rsidP="00B42559">
      <w:pPr>
        <w:jc w:val="center"/>
        <w:rPr>
          <w:rFonts w:eastAsia="Calibri"/>
          <w:noProof/>
          <w:sz w:val="26"/>
          <w:szCs w:val="26"/>
        </w:rPr>
      </w:pPr>
      <w:r>
        <w:rPr>
          <w:rFonts w:eastAsia="Calibri"/>
          <w:noProof/>
          <w:sz w:val="26"/>
          <w:szCs w:val="26"/>
        </w:rPr>
        <w:t>Množina</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m. r.                                     s.r.                                ž.r.</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N.     ov – i                                   ov – a                             ov – e        </w:t>
      </w:r>
    </w:p>
    <w:p w:rsidR="00B42559" w:rsidRDefault="00B42559" w:rsidP="00B42559">
      <w:pPr>
        <w:jc w:val="both"/>
        <w:rPr>
          <w:rFonts w:eastAsia="Calibri"/>
          <w:noProof/>
          <w:sz w:val="26"/>
          <w:szCs w:val="26"/>
        </w:rPr>
      </w:pPr>
      <w:r>
        <w:rPr>
          <w:rFonts w:eastAsia="Calibri"/>
          <w:noProof/>
          <w:sz w:val="26"/>
          <w:szCs w:val="26"/>
        </w:rPr>
        <w:t xml:space="preserve">                                  m/s/ž rod</w:t>
      </w:r>
    </w:p>
    <w:p w:rsidR="00B42559" w:rsidRDefault="00B42559" w:rsidP="00B42559">
      <w:pPr>
        <w:jc w:val="both"/>
        <w:rPr>
          <w:rFonts w:eastAsia="Calibri"/>
          <w:noProof/>
          <w:sz w:val="26"/>
          <w:szCs w:val="26"/>
        </w:rPr>
      </w:pPr>
      <w:r>
        <w:rPr>
          <w:rFonts w:eastAsia="Calibri"/>
          <w:noProof/>
          <w:sz w:val="26"/>
          <w:szCs w:val="26"/>
        </w:rPr>
        <w:t xml:space="preserve">     G.                         ov – ih                                        </w:t>
      </w:r>
    </w:p>
    <w:p w:rsidR="00B42559" w:rsidRDefault="00B42559" w:rsidP="00B42559">
      <w:pPr>
        <w:jc w:val="both"/>
        <w:rPr>
          <w:rFonts w:eastAsia="Calibri"/>
          <w:noProof/>
          <w:sz w:val="26"/>
          <w:szCs w:val="26"/>
        </w:rPr>
      </w:pPr>
      <w:r>
        <w:rPr>
          <w:rFonts w:eastAsia="Calibri"/>
          <w:noProof/>
          <w:sz w:val="26"/>
          <w:szCs w:val="26"/>
        </w:rPr>
        <w:t xml:space="preserve">     D.                         ov – im(a)                                       </w:t>
      </w:r>
    </w:p>
    <w:p w:rsidR="00B42559" w:rsidRDefault="00B42559" w:rsidP="00B42559">
      <w:pPr>
        <w:jc w:val="both"/>
        <w:rPr>
          <w:rFonts w:eastAsia="Calibri"/>
          <w:noProof/>
          <w:sz w:val="26"/>
          <w:szCs w:val="26"/>
        </w:rPr>
      </w:pPr>
      <w:r>
        <w:rPr>
          <w:rFonts w:eastAsia="Calibri"/>
          <w:noProof/>
          <w:sz w:val="26"/>
          <w:szCs w:val="26"/>
        </w:rPr>
        <w:t xml:space="preserve">     A.    ov – e                                    ov – a                            ov – e </w:t>
      </w:r>
    </w:p>
    <w:p w:rsidR="00B42559" w:rsidRPr="00935CB8" w:rsidRDefault="00B42559" w:rsidP="00B42559">
      <w:pPr>
        <w:jc w:val="both"/>
        <w:rPr>
          <w:rFonts w:eastAsia="Calibri"/>
          <w:noProof/>
          <w:sz w:val="26"/>
          <w:szCs w:val="26"/>
          <w:lang w:val="sr-Cyrl-CS"/>
        </w:rPr>
      </w:pPr>
      <w:r>
        <w:rPr>
          <w:rFonts w:eastAsia="Calibri"/>
          <w:noProof/>
          <w:sz w:val="26"/>
          <w:szCs w:val="26"/>
        </w:rPr>
        <w:t xml:space="preserve">     V.</w:t>
      </w:r>
      <w:r w:rsidR="00935CB8">
        <w:rPr>
          <w:rFonts w:eastAsia="Calibri"/>
          <w:noProof/>
          <w:sz w:val="26"/>
          <w:szCs w:val="26"/>
          <w:lang w:val="sr-Cyrl-CS"/>
        </w:rPr>
        <w:t xml:space="preserve">    </w:t>
      </w:r>
      <w:r w:rsidRPr="00283180">
        <w:rPr>
          <w:rFonts w:eastAsia="Calibri"/>
          <w:noProof/>
          <w:sz w:val="26"/>
          <w:szCs w:val="26"/>
          <w:vertAlign w:val="superscript"/>
        </w:rPr>
        <w:t>_____</w:t>
      </w:r>
      <w:r w:rsidR="00935CB8">
        <w:rPr>
          <w:rFonts w:eastAsia="Calibri"/>
          <w:noProof/>
          <w:sz w:val="26"/>
          <w:szCs w:val="26"/>
          <w:vertAlign w:val="superscript"/>
          <w:lang w:val="sr-Cyrl-CS"/>
        </w:rPr>
        <w:t xml:space="preserve">                                                       </w:t>
      </w:r>
      <w:r w:rsidRPr="00283180">
        <w:rPr>
          <w:rFonts w:eastAsia="Calibri"/>
          <w:noProof/>
          <w:sz w:val="26"/>
          <w:szCs w:val="26"/>
          <w:vertAlign w:val="superscript"/>
        </w:rPr>
        <w:t>______</w:t>
      </w:r>
      <w:r w:rsidR="00935CB8">
        <w:rPr>
          <w:rFonts w:eastAsia="Calibri"/>
          <w:noProof/>
          <w:sz w:val="26"/>
          <w:szCs w:val="26"/>
          <w:vertAlign w:val="superscript"/>
          <w:lang w:val="sr-Cyrl-CS"/>
        </w:rPr>
        <w:t xml:space="preserve">                                             </w:t>
      </w:r>
      <w:r w:rsidRPr="00283180">
        <w:rPr>
          <w:rFonts w:eastAsia="Calibri"/>
          <w:noProof/>
          <w:sz w:val="26"/>
          <w:szCs w:val="26"/>
          <w:vertAlign w:val="superscript"/>
        </w:rPr>
        <w:t>_____</w:t>
      </w:r>
    </w:p>
    <w:p w:rsidR="00B42559" w:rsidRDefault="00B42559" w:rsidP="00B42559">
      <w:pPr>
        <w:jc w:val="both"/>
        <w:rPr>
          <w:rFonts w:eastAsia="Calibri"/>
          <w:noProof/>
          <w:sz w:val="26"/>
          <w:szCs w:val="26"/>
        </w:rPr>
      </w:pPr>
      <w:r>
        <w:rPr>
          <w:rFonts w:eastAsia="Calibri"/>
          <w:noProof/>
          <w:sz w:val="26"/>
          <w:szCs w:val="26"/>
        </w:rPr>
        <w:t xml:space="preserve">   </w:t>
      </w:r>
      <w:r w:rsidR="00935CB8">
        <w:rPr>
          <w:rFonts w:eastAsia="Calibri"/>
          <w:noProof/>
          <w:sz w:val="26"/>
          <w:szCs w:val="26"/>
        </w:rPr>
        <w:t xml:space="preserve">   I.                          </w:t>
      </w:r>
      <w:r>
        <w:rPr>
          <w:rFonts w:eastAsia="Calibri"/>
          <w:noProof/>
          <w:sz w:val="26"/>
          <w:szCs w:val="26"/>
        </w:rPr>
        <w:t xml:space="preserve">ov – im(a)                                           </w:t>
      </w:r>
    </w:p>
    <w:p w:rsidR="00B42559" w:rsidRDefault="00B42559" w:rsidP="00B42559">
      <w:pPr>
        <w:jc w:val="both"/>
        <w:rPr>
          <w:rFonts w:eastAsia="Calibri"/>
          <w:noProof/>
          <w:sz w:val="26"/>
          <w:szCs w:val="26"/>
        </w:rPr>
      </w:pPr>
      <w:r>
        <w:rPr>
          <w:rFonts w:eastAsia="Calibri"/>
          <w:noProof/>
          <w:sz w:val="26"/>
          <w:szCs w:val="26"/>
        </w:rPr>
        <w:t xml:space="preserve">  </w:t>
      </w:r>
      <w:r w:rsidR="00935CB8">
        <w:rPr>
          <w:rFonts w:eastAsia="Calibri"/>
          <w:noProof/>
          <w:sz w:val="26"/>
          <w:szCs w:val="26"/>
        </w:rPr>
        <w:t xml:space="preserve">    L.                         </w:t>
      </w:r>
      <w:r>
        <w:rPr>
          <w:rFonts w:eastAsia="Calibri"/>
          <w:noProof/>
          <w:sz w:val="26"/>
          <w:szCs w:val="26"/>
        </w:rPr>
        <w:t>ov – im(a)</w:t>
      </w:r>
    </w:p>
    <w:p w:rsidR="00B42559" w:rsidRDefault="00B42559" w:rsidP="00B42559">
      <w:pPr>
        <w:jc w:val="both"/>
        <w:rPr>
          <w:rFonts w:eastAsia="Calibri"/>
          <w:noProof/>
          <w:sz w:val="26"/>
          <w:szCs w:val="26"/>
        </w:rPr>
      </w:pPr>
    </w:p>
    <w:p w:rsidR="00B42559" w:rsidRDefault="00B42559" w:rsidP="00B42559">
      <w:pPr>
        <w:jc w:val="both"/>
        <w:rPr>
          <w:rFonts w:eastAsia="Calibri"/>
          <w:noProof/>
          <w:sz w:val="26"/>
          <w:szCs w:val="26"/>
        </w:rPr>
      </w:pPr>
      <w:r>
        <w:rPr>
          <w:rFonts w:eastAsia="Calibri"/>
          <w:noProof/>
          <w:sz w:val="26"/>
          <w:szCs w:val="26"/>
        </w:rPr>
        <w:t xml:space="preserve">     Po zamjeničkoj promjeni mijenjaju se zamjenice: ovaj, taj, onaj, sav, sva, sve, kakav, takav, onakav, ovakav, nekakav i s njima složene zamjenice.</w:t>
      </w:r>
    </w:p>
    <w:p w:rsidR="00B42559" w:rsidRDefault="00B42559" w:rsidP="00B42559">
      <w:pPr>
        <w:jc w:val="both"/>
        <w:rPr>
          <w:rFonts w:eastAsia="Calibri"/>
          <w:noProof/>
          <w:sz w:val="26"/>
          <w:szCs w:val="26"/>
        </w:rPr>
      </w:pPr>
      <w:r>
        <w:rPr>
          <w:rFonts w:eastAsia="Calibri"/>
          <w:noProof/>
          <w:sz w:val="26"/>
          <w:szCs w:val="26"/>
        </w:rPr>
        <w:t xml:space="preserve">     Po zamjeničkoj i pridjevskoj promjeni mijenjaju se zamjenice: moj, tvoj, naš, vaš, koji, čiji, ničiji…</w:t>
      </w:r>
    </w:p>
    <w:p w:rsidR="00B42559" w:rsidRDefault="00B42559" w:rsidP="00B42559">
      <w:pPr>
        <w:jc w:val="both"/>
        <w:rPr>
          <w:rFonts w:eastAsia="Calibri"/>
          <w:noProof/>
          <w:sz w:val="26"/>
          <w:szCs w:val="26"/>
        </w:rPr>
      </w:pPr>
      <w:r>
        <w:rPr>
          <w:rFonts w:eastAsia="Calibri"/>
          <w:noProof/>
          <w:sz w:val="26"/>
          <w:szCs w:val="26"/>
        </w:rPr>
        <w:t xml:space="preserve">     Zamjenice: moj, tvoj, svoj i koji u G, D, Ak i L. jednine imaju duže i kraće forme: svojega/svoga, tvojem/tvom, kojem/kog, mojega/moga…</w:t>
      </w:r>
    </w:p>
    <w:p w:rsidR="00B42559" w:rsidRDefault="00B42559" w:rsidP="00B42559">
      <w:pPr>
        <w:jc w:val="both"/>
        <w:rPr>
          <w:rFonts w:eastAsia="Calibri"/>
          <w:noProof/>
          <w:sz w:val="26"/>
          <w:szCs w:val="26"/>
        </w:rPr>
      </w:pPr>
    </w:p>
    <w:p w:rsidR="00B42559" w:rsidRDefault="00B42559" w:rsidP="00B42559">
      <w:pPr>
        <w:jc w:val="center"/>
        <w:rPr>
          <w:rFonts w:eastAsia="Calibri"/>
          <w:noProof/>
          <w:sz w:val="26"/>
          <w:szCs w:val="26"/>
        </w:rPr>
      </w:pPr>
      <w:r>
        <w:rPr>
          <w:rFonts w:eastAsia="Calibri"/>
          <w:noProof/>
          <w:sz w:val="26"/>
          <w:szCs w:val="26"/>
        </w:rPr>
        <w:t>ROD I BROJ ZAMJENICA</w:t>
      </w:r>
    </w:p>
    <w:p w:rsidR="00B42559" w:rsidRDefault="00B42559" w:rsidP="00B42559">
      <w:pPr>
        <w:jc w:val="both"/>
        <w:rPr>
          <w:rFonts w:eastAsia="Calibri"/>
          <w:noProof/>
          <w:sz w:val="26"/>
          <w:szCs w:val="26"/>
        </w:rPr>
      </w:pPr>
      <w:r>
        <w:rPr>
          <w:rFonts w:eastAsia="Calibri"/>
          <w:noProof/>
          <w:sz w:val="26"/>
          <w:szCs w:val="26"/>
        </w:rPr>
        <w:t xml:space="preserve">     Imeničke i pridjevske zamjenice razlikuju se i po oblicima roda. Lične zamjenice 1. i 2. lica imaju isti oblik za sva tri roda, ali lična zamjenica 3. lica ima posebne oblike za svaki rod–</w:t>
      </w:r>
      <w:bookmarkStart w:id="0" w:name="_GoBack"/>
      <w:bookmarkEnd w:id="0"/>
      <w:r>
        <w:rPr>
          <w:rFonts w:eastAsia="Calibri"/>
          <w:noProof/>
          <w:sz w:val="26"/>
          <w:szCs w:val="26"/>
        </w:rPr>
        <w:t>i u jednini i u množini (on, ona, ono, oni, one, ona). Lična zamjenica svakog lica ima jedan oblik za sva tri roda i oba broja: Ti si to učinio za sebe; Mi smo to učinili za sebe.</w:t>
      </w:r>
    </w:p>
    <w:p w:rsidR="00B42559" w:rsidRPr="00F02DEB" w:rsidRDefault="00B42559" w:rsidP="00B42559">
      <w:pPr>
        <w:jc w:val="both"/>
        <w:rPr>
          <w:rFonts w:eastAsia="Calibri"/>
          <w:noProof/>
          <w:sz w:val="26"/>
          <w:szCs w:val="26"/>
        </w:rPr>
      </w:pPr>
      <w:r>
        <w:rPr>
          <w:rFonts w:eastAsia="Calibri"/>
          <w:noProof/>
          <w:sz w:val="26"/>
          <w:szCs w:val="26"/>
        </w:rPr>
        <w:t xml:space="preserve">     Ostale imeničke zamjenice ne razlikuju rod niti imaju oblike množine. Sve pridjevske zamjenice ponašaju se kao pridjevi pa prema tome imaju oblike za sva tri roda i oba broja (moj šešir, moja marama, moje odijelo, moji šeširi, moje marame, moja odijela.</w:t>
      </w:r>
    </w:p>
    <w:p w:rsidR="00B42559" w:rsidRPr="00377B07" w:rsidRDefault="00B42559" w:rsidP="00B42559">
      <w:pPr>
        <w:jc w:val="both"/>
        <w:rPr>
          <w:rFonts w:eastAsia="Calibri"/>
          <w:noProof/>
          <w:sz w:val="26"/>
          <w:szCs w:val="26"/>
        </w:rPr>
      </w:pPr>
    </w:p>
    <w:p w:rsidR="00B42559" w:rsidRDefault="00B42559" w:rsidP="00B42559">
      <w:pPr>
        <w:jc w:val="both"/>
        <w:rPr>
          <w:rFonts w:eastAsia="Calibri"/>
          <w:noProof/>
          <w:sz w:val="26"/>
          <w:szCs w:val="26"/>
        </w:rPr>
      </w:pPr>
    </w:p>
    <w:p w:rsidR="00B42559" w:rsidRPr="00C75306" w:rsidRDefault="00B42559" w:rsidP="00B42559">
      <w:pPr>
        <w:jc w:val="both"/>
        <w:rPr>
          <w:rFonts w:eastAsia="Calibri"/>
          <w:noProof/>
          <w:sz w:val="26"/>
          <w:szCs w:val="26"/>
        </w:rPr>
      </w:pPr>
    </w:p>
    <w:p w:rsidR="00B42559" w:rsidRPr="00B07449" w:rsidRDefault="00B42559" w:rsidP="00B42559">
      <w:pPr>
        <w:jc w:val="both"/>
        <w:rPr>
          <w:rFonts w:eastAsia="Calibri"/>
          <w:noProof/>
          <w:sz w:val="26"/>
          <w:szCs w:val="26"/>
        </w:rPr>
      </w:pPr>
    </w:p>
    <w:p w:rsidR="00B42559" w:rsidRPr="00B07449" w:rsidRDefault="00B42559" w:rsidP="00B42559">
      <w:pPr>
        <w:jc w:val="both"/>
        <w:rPr>
          <w:rFonts w:eastAsia="Calibri"/>
          <w:noProof/>
        </w:rPr>
      </w:pPr>
    </w:p>
    <w:p w:rsidR="00B42559" w:rsidRPr="00C32B18" w:rsidRDefault="00B42559" w:rsidP="00B42559">
      <w:pPr>
        <w:jc w:val="both"/>
        <w:rPr>
          <w:lang w:val="sr-Cyrl-CS"/>
        </w:rPr>
      </w:pPr>
    </w:p>
    <w:p w:rsidR="00B42559" w:rsidRPr="00B42559" w:rsidRDefault="00B42559" w:rsidP="00DB7F25">
      <w:pPr>
        <w:jc w:val="both"/>
        <w:rPr>
          <w:rFonts w:eastAsia="Calibri"/>
          <w:noProof/>
          <w:sz w:val="26"/>
          <w:szCs w:val="26"/>
          <w:lang w:val="sr-Cyrl-CS"/>
        </w:rPr>
      </w:pPr>
    </w:p>
    <w:p w:rsidR="00DB7F25" w:rsidRPr="00DB7F25" w:rsidRDefault="00DB7F25" w:rsidP="00B43331">
      <w:pPr>
        <w:jc w:val="both"/>
        <w:rPr>
          <w:noProof/>
          <w:lang w:val="sr-Cyrl-CS"/>
        </w:rPr>
      </w:pPr>
    </w:p>
    <w:p w:rsidR="00B205D5" w:rsidRDefault="00B205D5"/>
    <w:sectPr w:rsidR="00B205D5" w:rsidSect="00CC719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DA3" w:rsidRDefault="00562DA3" w:rsidP="00422754">
      <w:r>
        <w:separator/>
      </w:r>
    </w:p>
  </w:endnote>
  <w:endnote w:type="continuationSeparator" w:id="1">
    <w:p w:rsidR="00562DA3" w:rsidRDefault="00562DA3" w:rsidP="004227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ce YU">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DA3" w:rsidRDefault="00562DA3" w:rsidP="00422754">
      <w:r>
        <w:separator/>
      </w:r>
    </w:p>
  </w:footnote>
  <w:footnote w:type="continuationSeparator" w:id="1">
    <w:p w:rsidR="00562DA3" w:rsidRDefault="00562DA3" w:rsidP="00422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2">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3">
    <w:nsid w:val="20F05E89"/>
    <w:multiLevelType w:val="hybridMultilevel"/>
    <w:tmpl w:val="C20CD4EE"/>
    <w:lvl w:ilvl="0" w:tplc="EB04B08E">
      <w:numFmt w:val="bullet"/>
      <w:lvlText w:val="-"/>
      <w:lvlJc w:val="left"/>
      <w:pPr>
        <w:tabs>
          <w:tab w:val="num" w:pos="960"/>
        </w:tabs>
        <w:ind w:left="960" w:hanging="360"/>
      </w:pPr>
      <w:rPr>
        <w:rFonts w:ascii="Times New Roman" w:eastAsia="Times New Roman" w:hAnsi="Times New Roman" w:cs="Times New Roman" w:hint="default"/>
      </w:rPr>
    </w:lvl>
    <w:lvl w:ilvl="1" w:tplc="0C1A0003" w:tentative="1">
      <w:start w:val="1"/>
      <w:numFmt w:val="bullet"/>
      <w:lvlText w:val="o"/>
      <w:lvlJc w:val="left"/>
      <w:pPr>
        <w:tabs>
          <w:tab w:val="num" w:pos="1680"/>
        </w:tabs>
        <w:ind w:left="1680" w:hanging="360"/>
      </w:pPr>
      <w:rPr>
        <w:rFonts w:ascii="Courier New" w:hAnsi="Courier New" w:cs="Courier New" w:hint="default"/>
      </w:rPr>
    </w:lvl>
    <w:lvl w:ilvl="2" w:tplc="0C1A0005" w:tentative="1">
      <w:start w:val="1"/>
      <w:numFmt w:val="bullet"/>
      <w:lvlText w:val=""/>
      <w:lvlJc w:val="left"/>
      <w:pPr>
        <w:tabs>
          <w:tab w:val="num" w:pos="2400"/>
        </w:tabs>
        <w:ind w:left="2400" w:hanging="360"/>
      </w:pPr>
      <w:rPr>
        <w:rFonts w:ascii="Wingdings" w:hAnsi="Wingdings" w:hint="default"/>
      </w:rPr>
    </w:lvl>
    <w:lvl w:ilvl="3" w:tplc="0C1A0001" w:tentative="1">
      <w:start w:val="1"/>
      <w:numFmt w:val="bullet"/>
      <w:lvlText w:val=""/>
      <w:lvlJc w:val="left"/>
      <w:pPr>
        <w:tabs>
          <w:tab w:val="num" w:pos="3120"/>
        </w:tabs>
        <w:ind w:left="3120" w:hanging="360"/>
      </w:pPr>
      <w:rPr>
        <w:rFonts w:ascii="Symbol" w:hAnsi="Symbol" w:hint="default"/>
      </w:rPr>
    </w:lvl>
    <w:lvl w:ilvl="4" w:tplc="0C1A0003" w:tentative="1">
      <w:start w:val="1"/>
      <w:numFmt w:val="bullet"/>
      <w:lvlText w:val="o"/>
      <w:lvlJc w:val="left"/>
      <w:pPr>
        <w:tabs>
          <w:tab w:val="num" w:pos="3840"/>
        </w:tabs>
        <w:ind w:left="3840" w:hanging="360"/>
      </w:pPr>
      <w:rPr>
        <w:rFonts w:ascii="Courier New" w:hAnsi="Courier New" w:cs="Courier New" w:hint="default"/>
      </w:rPr>
    </w:lvl>
    <w:lvl w:ilvl="5" w:tplc="0C1A0005" w:tentative="1">
      <w:start w:val="1"/>
      <w:numFmt w:val="bullet"/>
      <w:lvlText w:val=""/>
      <w:lvlJc w:val="left"/>
      <w:pPr>
        <w:tabs>
          <w:tab w:val="num" w:pos="4560"/>
        </w:tabs>
        <w:ind w:left="4560" w:hanging="360"/>
      </w:pPr>
      <w:rPr>
        <w:rFonts w:ascii="Wingdings" w:hAnsi="Wingdings" w:hint="default"/>
      </w:rPr>
    </w:lvl>
    <w:lvl w:ilvl="6" w:tplc="0C1A0001" w:tentative="1">
      <w:start w:val="1"/>
      <w:numFmt w:val="bullet"/>
      <w:lvlText w:val=""/>
      <w:lvlJc w:val="left"/>
      <w:pPr>
        <w:tabs>
          <w:tab w:val="num" w:pos="5280"/>
        </w:tabs>
        <w:ind w:left="5280" w:hanging="360"/>
      </w:pPr>
      <w:rPr>
        <w:rFonts w:ascii="Symbol" w:hAnsi="Symbol" w:hint="default"/>
      </w:rPr>
    </w:lvl>
    <w:lvl w:ilvl="7" w:tplc="0C1A0003" w:tentative="1">
      <w:start w:val="1"/>
      <w:numFmt w:val="bullet"/>
      <w:lvlText w:val="o"/>
      <w:lvlJc w:val="left"/>
      <w:pPr>
        <w:tabs>
          <w:tab w:val="num" w:pos="6000"/>
        </w:tabs>
        <w:ind w:left="6000" w:hanging="360"/>
      </w:pPr>
      <w:rPr>
        <w:rFonts w:ascii="Courier New" w:hAnsi="Courier New" w:cs="Courier New" w:hint="default"/>
      </w:rPr>
    </w:lvl>
    <w:lvl w:ilvl="8" w:tplc="0C1A0005" w:tentative="1">
      <w:start w:val="1"/>
      <w:numFmt w:val="bullet"/>
      <w:lvlText w:val=""/>
      <w:lvlJc w:val="left"/>
      <w:pPr>
        <w:tabs>
          <w:tab w:val="num" w:pos="6720"/>
        </w:tabs>
        <w:ind w:left="6720" w:hanging="360"/>
      </w:pPr>
      <w:rPr>
        <w:rFonts w:ascii="Wingdings" w:hAnsi="Wingdings" w:hint="default"/>
      </w:rPr>
    </w:lvl>
  </w:abstractNum>
  <w:abstractNum w:abstractNumId="4">
    <w:nsid w:val="26AA751A"/>
    <w:multiLevelType w:val="hybridMultilevel"/>
    <w:tmpl w:val="4A1EE93E"/>
    <w:lvl w:ilvl="0" w:tplc="AF6A174E">
      <w:numFmt w:val="bullet"/>
      <w:lvlText w:val="-"/>
      <w:lvlJc w:val="left"/>
      <w:pPr>
        <w:tabs>
          <w:tab w:val="num" w:pos="960"/>
        </w:tabs>
        <w:ind w:left="960" w:hanging="360"/>
      </w:pPr>
      <w:rPr>
        <w:rFonts w:ascii="Times New Roman" w:eastAsia="Times New Roman" w:hAnsi="Times New Roman" w:cs="Times New Roman" w:hint="default"/>
      </w:rPr>
    </w:lvl>
    <w:lvl w:ilvl="1" w:tplc="0C1A0003" w:tentative="1">
      <w:start w:val="1"/>
      <w:numFmt w:val="bullet"/>
      <w:lvlText w:val="o"/>
      <w:lvlJc w:val="left"/>
      <w:pPr>
        <w:tabs>
          <w:tab w:val="num" w:pos="1680"/>
        </w:tabs>
        <w:ind w:left="1680" w:hanging="360"/>
      </w:pPr>
      <w:rPr>
        <w:rFonts w:ascii="Courier New" w:hAnsi="Courier New" w:cs="Courier New" w:hint="default"/>
      </w:rPr>
    </w:lvl>
    <w:lvl w:ilvl="2" w:tplc="0C1A0005" w:tentative="1">
      <w:start w:val="1"/>
      <w:numFmt w:val="bullet"/>
      <w:lvlText w:val=""/>
      <w:lvlJc w:val="left"/>
      <w:pPr>
        <w:tabs>
          <w:tab w:val="num" w:pos="2400"/>
        </w:tabs>
        <w:ind w:left="2400" w:hanging="360"/>
      </w:pPr>
      <w:rPr>
        <w:rFonts w:ascii="Wingdings" w:hAnsi="Wingdings" w:hint="default"/>
      </w:rPr>
    </w:lvl>
    <w:lvl w:ilvl="3" w:tplc="0C1A0001" w:tentative="1">
      <w:start w:val="1"/>
      <w:numFmt w:val="bullet"/>
      <w:lvlText w:val=""/>
      <w:lvlJc w:val="left"/>
      <w:pPr>
        <w:tabs>
          <w:tab w:val="num" w:pos="3120"/>
        </w:tabs>
        <w:ind w:left="3120" w:hanging="360"/>
      </w:pPr>
      <w:rPr>
        <w:rFonts w:ascii="Symbol" w:hAnsi="Symbol" w:hint="default"/>
      </w:rPr>
    </w:lvl>
    <w:lvl w:ilvl="4" w:tplc="0C1A0003" w:tentative="1">
      <w:start w:val="1"/>
      <w:numFmt w:val="bullet"/>
      <w:lvlText w:val="o"/>
      <w:lvlJc w:val="left"/>
      <w:pPr>
        <w:tabs>
          <w:tab w:val="num" w:pos="3840"/>
        </w:tabs>
        <w:ind w:left="3840" w:hanging="360"/>
      </w:pPr>
      <w:rPr>
        <w:rFonts w:ascii="Courier New" w:hAnsi="Courier New" w:cs="Courier New" w:hint="default"/>
      </w:rPr>
    </w:lvl>
    <w:lvl w:ilvl="5" w:tplc="0C1A0005" w:tentative="1">
      <w:start w:val="1"/>
      <w:numFmt w:val="bullet"/>
      <w:lvlText w:val=""/>
      <w:lvlJc w:val="left"/>
      <w:pPr>
        <w:tabs>
          <w:tab w:val="num" w:pos="4560"/>
        </w:tabs>
        <w:ind w:left="4560" w:hanging="360"/>
      </w:pPr>
      <w:rPr>
        <w:rFonts w:ascii="Wingdings" w:hAnsi="Wingdings" w:hint="default"/>
      </w:rPr>
    </w:lvl>
    <w:lvl w:ilvl="6" w:tplc="0C1A0001" w:tentative="1">
      <w:start w:val="1"/>
      <w:numFmt w:val="bullet"/>
      <w:lvlText w:val=""/>
      <w:lvlJc w:val="left"/>
      <w:pPr>
        <w:tabs>
          <w:tab w:val="num" w:pos="5280"/>
        </w:tabs>
        <w:ind w:left="5280" w:hanging="360"/>
      </w:pPr>
      <w:rPr>
        <w:rFonts w:ascii="Symbol" w:hAnsi="Symbol" w:hint="default"/>
      </w:rPr>
    </w:lvl>
    <w:lvl w:ilvl="7" w:tplc="0C1A0003" w:tentative="1">
      <w:start w:val="1"/>
      <w:numFmt w:val="bullet"/>
      <w:lvlText w:val="o"/>
      <w:lvlJc w:val="left"/>
      <w:pPr>
        <w:tabs>
          <w:tab w:val="num" w:pos="6000"/>
        </w:tabs>
        <w:ind w:left="6000" w:hanging="360"/>
      </w:pPr>
      <w:rPr>
        <w:rFonts w:ascii="Courier New" w:hAnsi="Courier New" w:cs="Courier New" w:hint="default"/>
      </w:rPr>
    </w:lvl>
    <w:lvl w:ilvl="8" w:tplc="0C1A0005" w:tentative="1">
      <w:start w:val="1"/>
      <w:numFmt w:val="bullet"/>
      <w:lvlText w:val=""/>
      <w:lvlJc w:val="left"/>
      <w:pPr>
        <w:tabs>
          <w:tab w:val="num" w:pos="6720"/>
        </w:tabs>
        <w:ind w:left="6720" w:hanging="360"/>
      </w:pPr>
      <w:rPr>
        <w:rFonts w:ascii="Wingdings" w:hAnsi="Wingdings" w:hint="default"/>
      </w:rPr>
    </w:lvl>
  </w:abstractNum>
  <w:abstractNum w:abstractNumId="5">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6">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7">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8">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9">
    <w:nsid w:val="60612CE6"/>
    <w:multiLevelType w:val="singleLevel"/>
    <w:tmpl w:val="0409000F"/>
    <w:lvl w:ilvl="0">
      <w:start w:val="1"/>
      <w:numFmt w:val="decimal"/>
      <w:lvlText w:val="%1."/>
      <w:lvlJc w:val="left"/>
      <w:pPr>
        <w:tabs>
          <w:tab w:val="num" w:pos="360"/>
        </w:tabs>
        <w:ind w:left="360" w:hanging="360"/>
      </w:pPr>
      <w:rPr>
        <w:rFonts w:hint="default"/>
      </w:rPr>
    </w:lvl>
  </w:abstractNum>
  <w:num w:numId="1">
    <w:abstractNumId w:val="7"/>
  </w:num>
  <w:num w:numId="2">
    <w:abstractNumId w:val="9"/>
  </w:num>
  <w:num w:numId="3">
    <w:abstractNumId w:val="6"/>
  </w:num>
  <w:num w:numId="4">
    <w:abstractNumId w:val="8"/>
  </w:num>
  <w:num w:numId="5">
    <w:abstractNumId w:val="1"/>
  </w:num>
  <w:num w:numId="6">
    <w:abstractNumId w:val="5"/>
  </w:num>
  <w:num w:numId="7">
    <w:abstractNumId w:val="0"/>
  </w:num>
  <w:num w:numId="8">
    <w:abstractNumId w:val="2"/>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422754"/>
    <w:rsid w:val="000041EC"/>
    <w:rsid w:val="000076CF"/>
    <w:rsid w:val="000153C6"/>
    <w:rsid w:val="0003168D"/>
    <w:rsid w:val="00041DB8"/>
    <w:rsid w:val="0004779C"/>
    <w:rsid w:val="00052741"/>
    <w:rsid w:val="000575DF"/>
    <w:rsid w:val="000646AF"/>
    <w:rsid w:val="00064BBD"/>
    <w:rsid w:val="00065013"/>
    <w:rsid w:val="0006648A"/>
    <w:rsid w:val="00074773"/>
    <w:rsid w:val="000901EF"/>
    <w:rsid w:val="00090309"/>
    <w:rsid w:val="00094819"/>
    <w:rsid w:val="000A2067"/>
    <w:rsid w:val="000A27C6"/>
    <w:rsid w:val="000B0EC4"/>
    <w:rsid w:val="000B4934"/>
    <w:rsid w:val="000C3904"/>
    <w:rsid w:val="000C63A3"/>
    <w:rsid w:val="000D490E"/>
    <w:rsid w:val="000D4A03"/>
    <w:rsid w:val="000D4CD8"/>
    <w:rsid w:val="000E4572"/>
    <w:rsid w:val="000E4FCC"/>
    <w:rsid w:val="000E74AC"/>
    <w:rsid w:val="000E7708"/>
    <w:rsid w:val="000F3B36"/>
    <w:rsid w:val="001000ED"/>
    <w:rsid w:val="00101FF4"/>
    <w:rsid w:val="001022B0"/>
    <w:rsid w:val="00107E81"/>
    <w:rsid w:val="00114644"/>
    <w:rsid w:val="00133AD8"/>
    <w:rsid w:val="0014563F"/>
    <w:rsid w:val="00146897"/>
    <w:rsid w:val="0014729E"/>
    <w:rsid w:val="00156FF0"/>
    <w:rsid w:val="00163EFC"/>
    <w:rsid w:val="00166EF5"/>
    <w:rsid w:val="00196625"/>
    <w:rsid w:val="001A5CE8"/>
    <w:rsid w:val="001B18EC"/>
    <w:rsid w:val="001B1C52"/>
    <w:rsid w:val="001C0F83"/>
    <w:rsid w:val="001D194B"/>
    <w:rsid w:val="001D38A5"/>
    <w:rsid w:val="001D5107"/>
    <w:rsid w:val="00202F41"/>
    <w:rsid w:val="00206C0D"/>
    <w:rsid w:val="002105C8"/>
    <w:rsid w:val="002110F1"/>
    <w:rsid w:val="002140C2"/>
    <w:rsid w:val="00216947"/>
    <w:rsid w:val="002326EB"/>
    <w:rsid w:val="00237FAB"/>
    <w:rsid w:val="00250B68"/>
    <w:rsid w:val="002534EC"/>
    <w:rsid w:val="00263700"/>
    <w:rsid w:val="00265903"/>
    <w:rsid w:val="00266D01"/>
    <w:rsid w:val="00286374"/>
    <w:rsid w:val="0029624D"/>
    <w:rsid w:val="002B096E"/>
    <w:rsid w:val="002C3303"/>
    <w:rsid w:val="002C51C8"/>
    <w:rsid w:val="002D3821"/>
    <w:rsid w:val="002D7A42"/>
    <w:rsid w:val="002E081E"/>
    <w:rsid w:val="002F1349"/>
    <w:rsid w:val="002F31A5"/>
    <w:rsid w:val="002F6E20"/>
    <w:rsid w:val="0030269A"/>
    <w:rsid w:val="00303479"/>
    <w:rsid w:val="00304F7E"/>
    <w:rsid w:val="003074E5"/>
    <w:rsid w:val="00335F14"/>
    <w:rsid w:val="003368B1"/>
    <w:rsid w:val="00341A10"/>
    <w:rsid w:val="00342253"/>
    <w:rsid w:val="0034470A"/>
    <w:rsid w:val="00345810"/>
    <w:rsid w:val="00355BCE"/>
    <w:rsid w:val="003565DB"/>
    <w:rsid w:val="003644FB"/>
    <w:rsid w:val="0036714D"/>
    <w:rsid w:val="00372FF0"/>
    <w:rsid w:val="00376672"/>
    <w:rsid w:val="00392FD4"/>
    <w:rsid w:val="003961F0"/>
    <w:rsid w:val="003968C4"/>
    <w:rsid w:val="00396BFF"/>
    <w:rsid w:val="00396E88"/>
    <w:rsid w:val="003A069B"/>
    <w:rsid w:val="003A4269"/>
    <w:rsid w:val="003A4BC4"/>
    <w:rsid w:val="003B16B5"/>
    <w:rsid w:val="003B4329"/>
    <w:rsid w:val="003B6031"/>
    <w:rsid w:val="003C03C0"/>
    <w:rsid w:val="003C07EC"/>
    <w:rsid w:val="003D2800"/>
    <w:rsid w:val="003E5EA0"/>
    <w:rsid w:val="003E7B97"/>
    <w:rsid w:val="003F3616"/>
    <w:rsid w:val="003F461D"/>
    <w:rsid w:val="00401969"/>
    <w:rsid w:val="0040268D"/>
    <w:rsid w:val="0040438C"/>
    <w:rsid w:val="0042054B"/>
    <w:rsid w:val="00422754"/>
    <w:rsid w:val="004257C2"/>
    <w:rsid w:val="004263AC"/>
    <w:rsid w:val="00442D59"/>
    <w:rsid w:val="0045396E"/>
    <w:rsid w:val="0046058A"/>
    <w:rsid w:val="00463D38"/>
    <w:rsid w:val="004643BF"/>
    <w:rsid w:val="0047088F"/>
    <w:rsid w:val="0047560F"/>
    <w:rsid w:val="00481151"/>
    <w:rsid w:val="00482942"/>
    <w:rsid w:val="004864DA"/>
    <w:rsid w:val="00496F15"/>
    <w:rsid w:val="004B1591"/>
    <w:rsid w:val="004B2CC8"/>
    <w:rsid w:val="004B6FD0"/>
    <w:rsid w:val="004C006C"/>
    <w:rsid w:val="004D09CB"/>
    <w:rsid w:val="004D312E"/>
    <w:rsid w:val="004D6E5D"/>
    <w:rsid w:val="004E1054"/>
    <w:rsid w:val="004E36FB"/>
    <w:rsid w:val="004F2747"/>
    <w:rsid w:val="005030EE"/>
    <w:rsid w:val="00504F64"/>
    <w:rsid w:val="00515423"/>
    <w:rsid w:val="0052089A"/>
    <w:rsid w:val="00524D80"/>
    <w:rsid w:val="00534C07"/>
    <w:rsid w:val="005369F1"/>
    <w:rsid w:val="00540137"/>
    <w:rsid w:val="00541BED"/>
    <w:rsid w:val="00546058"/>
    <w:rsid w:val="00552858"/>
    <w:rsid w:val="005550E3"/>
    <w:rsid w:val="005618CB"/>
    <w:rsid w:val="00562DA3"/>
    <w:rsid w:val="00570DBE"/>
    <w:rsid w:val="00584795"/>
    <w:rsid w:val="00590A3C"/>
    <w:rsid w:val="0059684C"/>
    <w:rsid w:val="005A6F49"/>
    <w:rsid w:val="005B51B6"/>
    <w:rsid w:val="005B5F79"/>
    <w:rsid w:val="005B6307"/>
    <w:rsid w:val="005C220F"/>
    <w:rsid w:val="005C2CC8"/>
    <w:rsid w:val="005C4155"/>
    <w:rsid w:val="005D5A50"/>
    <w:rsid w:val="005D7615"/>
    <w:rsid w:val="005D7FF5"/>
    <w:rsid w:val="005E0CC8"/>
    <w:rsid w:val="005E19A6"/>
    <w:rsid w:val="005E457B"/>
    <w:rsid w:val="005E51E9"/>
    <w:rsid w:val="0060150A"/>
    <w:rsid w:val="00617D2F"/>
    <w:rsid w:val="00624661"/>
    <w:rsid w:val="006279E6"/>
    <w:rsid w:val="00630B57"/>
    <w:rsid w:val="006312C5"/>
    <w:rsid w:val="00642981"/>
    <w:rsid w:val="0064332E"/>
    <w:rsid w:val="00644FF3"/>
    <w:rsid w:val="006466F2"/>
    <w:rsid w:val="00655BBF"/>
    <w:rsid w:val="00656CFF"/>
    <w:rsid w:val="00661954"/>
    <w:rsid w:val="00666622"/>
    <w:rsid w:val="00672E56"/>
    <w:rsid w:val="00691E13"/>
    <w:rsid w:val="00692F2F"/>
    <w:rsid w:val="00695671"/>
    <w:rsid w:val="006B11EA"/>
    <w:rsid w:val="006B1969"/>
    <w:rsid w:val="006D1ACF"/>
    <w:rsid w:val="006F0962"/>
    <w:rsid w:val="006F142F"/>
    <w:rsid w:val="006F401C"/>
    <w:rsid w:val="00703D71"/>
    <w:rsid w:val="00704F5E"/>
    <w:rsid w:val="007244A3"/>
    <w:rsid w:val="00726FE7"/>
    <w:rsid w:val="00733F74"/>
    <w:rsid w:val="00741EAC"/>
    <w:rsid w:val="00753BDE"/>
    <w:rsid w:val="00755B86"/>
    <w:rsid w:val="00756E59"/>
    <w:rsid w:val="00763938"/>
    <w:rsid w:val="00764443"/>
    <w:rsid w:val="00786A88"/>
    <w:rsid w:val="007A0A35"/>
    <w:rsid w:val="007B294A"/>
    <w:rsid w:val="007C1AB8"/>
    <w:rsid w:val="007C3AB8"/>
    <w:rsid w:val="007D5333"/>
    <w:rsid w:val="007D6452"/>
    <w:rsid w:val="007D7899"/>
    <w:rsid w:val="007F1B32"/>
    <w:rsid w:val="007F4C09"/>
    <w:rsid w:val="007F7DA2"/>
    <w:rsid w:val="00802500"/>
    <w:rsid w:val="00805702"/>
    <w:rsid w:val="0080631D"/>
    <w:rsid w:val="00806568"/>
    <w:rsid w:val="008109BB"/>
    <w:rsid w:val="008117B9"/>
    <w:rsid w:val="00816576"/>
    <w:rsid w:val="0081751C"/>
    <w:rsid w:val="00827298"/>
    <w:rsid w:val="0083342F"/>
    <w:rsid w:val="00834F6D"/>
    <w:rsid w:val="00840AFC"/>
    <w:rsid w:val="00843BD9"/>
    <w:rsid w:val="00854293"/>
    <w:rsid w:val="008635F4"/>
    <w:rsid w:val="00866AB2"/>
    <w:rsid w:val="00871500"/>
    <w:rsid w:val="00872D0F"/>
    <w:rsid w:val="0088621E"/>
    <w:rsid w:val="008910F0"/>
    <w:rsid w:val="008B258F"/>
    <w:rsid w:val="008B2786"/>
    <w:rsid w:val="008C1F34"/>
    <w:rsid w:val="008C5DEB"/>
    <w:rsid w:val="008D184F"/>
    <w:rsid w:val="008E17E8"/>
    <w:rsid w:val="008E44D2"/>
    <w:rsid w:val="008E6C75"/>
    <w:rsid w:val="00906814"/>
    <w:rsid w:val="009072E4"/>
    <w:rsid w:val="00912522"/>
    <w:rsid w:val="00915041"/>
    <w:rsid w:val="00915A5C"/>
    <w:rsid w:val="009179FF"/>
    <w:rsid w:val="00926D0A"/>
    <w:rsid w:val="00935CB8"/>
    <w:rsid w:val="00940A24"/>
    <w:rsid w:val="009412B5"/>
    <w:rsid w:val="009424E6"/>
    <w:rsid w:val="009432AD"/>
    <w:rsid w:val="0094439A"/>
    <w:rsid w:val="009462E0"/>
    <w:rsid w:val="009504CE"/>
    <w:rsid w:val="0096267B"/>
    <w:rsid w:val="0097437B"/>
    <w:rsid w:val="00974C0E"/>
    <w:rsid w:val="00975CAA"/>
    <w:rsid w:val="009838D1"/>
    <w:rsid w:val="009960A5"/>
    <w:rsid w:val="00996452"/>
    <w:rsid w:val="009A3017"/>
    <w:rsid w:val="009C0363"/>
    <w:rsid w:val="009C0D91"/>
    <w:rsid w:val="009D1BC9"/>
    <w:rsid w:val="009D2E2F"/>
    <w:rsid w:val="009D426B"/>
    <w:rsid w:val="009D5620"/>
    <w:rsid w:val="009D6CB0"/>
    <w:rsid w:val="009E111C"/>
    <w:rsid w:val="009E2226"/>
    <w:rsid w:val="009E48F9"/>
    <w:rsid w:val="009F1DA6"/>
    <w:rsid w:val="009F410A"/>
    <w:rsid w:val="00A0365D"/>
    <w:rsid w:val="00A073C7"/>
    <w:rsid w:val="00A12389"/>
    <w:rsid w:val="00A132C5"/>
    <w:rsid w:val="00A15EB9"/>
    <w:rsid w:val="00A20BEA"/>
    <w:rsid w:val="00A27944"/>
    <w:rsid w:val="00A308A4"/>
    <w:rsid w:val="00A435CD"/>
    <w:rsid w:val="00A45E56"/>
    <w:rsid w:val="00A5442C"/>
    <w:rsid w:val="00A57E34"/>
    <w:rsid w:val="00A6002A"/>
    <w:rsid w:val="00A63775"/>
    <w:rsid w:val="00A63879"/>
    <w:rsid w:val="00A665C5"/>
    <w:rsid w:val="00A66825"/>
    <w:rsid w:val="00A706F7"/>
    <w:rsid w:val="00A80480"/>
    <w:rsid w:val="00A80B82"/>
    <w:rsid w:val="00A81C59"/>
    <w:rsid w:val="00A820BD"/>
    <w:rsid w:val="00A84B23"/>
    <w:rsid w:val="00A90DB6"/>
    <w:rsid w:val="00AA7DD1"/>
    <w:rsid w:val="00AB1293"/>
    <w:rsid w:val="00AC2D83"/>
    <w:rsid w:val="00AC60E2"/>
    <w:rsid w:val="00AC6DB6"/>
    <w:rsid w:val="00AD3E49"/>
    <w:rsid w:val="00AD7554"/>
    <w:rsid w:val="00AE2165"/>
    <w:rsid w:val="00AE4A25"/>
    <w:rsid w:val="00B01C60"/>
    <w:rsid w:val="00B02931"/>
    <w:rsid w:val="00B051ED"/>
    <w:rsid w:val="00B05625"/>
    <w:rsid w:val="00B05C75"/>
    <w:rsid w:val="00B105F4"/>
    <w:rsid w:val="00B13026"/>
    <w:rsid w:val="00B13109"/>
    <w:rsid w:val="00B205D5"/>
    <w:rsid w:val="00B21B03"/>
    <w:rsid w:val="00B37FA7"/>
    <w:rsid w:val="00B41113"/>
    <w:rsid w:val="00B4173D"/>
    <w:rsid w:val="00B42559"/>
    <w:rsid w:val="00B43331"/>
    <w:rsid w:val="00B62EAA"/>
    <w:rsid w:val="00B6314A"/>
    <w:rsid w:val="00B6410C"/>
    <w:rsid w:val="00B74325"/>
    <w:rsid w:val="00B85582"/>
    <w:rsid w:val="00B966A2"/>
    <w:rsid w:val="00BA0EC9"/>
    <w:rsid w:val="00BA3B0F"/>
    <w:rsid w:val="00BA4BDA"/>
    <w:rsid w:val="00BA7BB7"/>
    <w:rsid w:val="00BB504A"/>
    <w:rsid w:val="00BB5742"/>
    <w:rsid w:val="00BC3070"/>
    <w:rsid w:val="00BC6870"/>
    <w:rsid w:val="00BE483B"/>
    <w:rsid w:val="00BF7F16"/>
    <w:rsid w:val="00C01553"/>
    <w:rsid w:val="00C02596"/>
    <w:rsid w:val="00C12639"/>
    <w:rsid w:val="00C1270A"/>
    <w:rsid w:val="00C211BD"/>
    <w:rsid w:val="00C32D9F"/>
    <w:rsid w:val="00C33190"/>
    <w:rsid w:val="00C40EB5"/>
    <w:rsid w:val="00C41A50"/>
    <w:rsid w:val="00C42D62"/>
    <w:rsid w:val="00C4629F"/>
    <w:rsid w:val="00C63007"/>
    <w:rsid w:val="00C866D4"/>
    <w:rsid w:val="00C90672"/>
    <w:rsid w:val="00C92C81"/>
    <w:rsid w:val="00C93301"/>
    <w:rsid w:val="00C96017"/>
    <w:rsid w:val="00CA26DA"/>
    <w:rsid w:val="00CB53EF"/>
    <w:rsid w:val="00CB6040"/>
    <w:rsid w:val="00CC1CF9"/>
    <w:rsid w:val="00CC2F8C"/>
    <w:rsid w:val="00CC4B71"/>
    <w:rsid w:val="00CC7192"/>
    <w:rsid w:val="00CE1234"/>
    <w:rsid w:val="00CE4843"/>
    <w:rsid w:val="00CF3EEE"/>
    <w:rsid w:val="00CF4123"/>
    <w:rsid w:val="00CF79A1"/>
    <w:rsid w:val="00D06085"/>
    <w:rsid w:val="00D1392D"/>
    <w:rsid w:val="00D27BEF"/>
    <w:rsid w:val="00D31464"/>
    <w:rsid w:val="00D32586"/>
    <w:rsid w:val="00D32A63"/>
    <w:rsid w:val="00D338F9"/>
    <w:rsid w:val="00D35BE8"/>
    <w:rsid w:val="00D37806"/>
    <w:rsid w:val="00D40E98"/>
    <w:rsid w:val="00D430EB"/>
    <w:rsid w:val="00D56748"/>
    <w:rsid w:val="00D60F0A"/>
    <w:rsid w:val="00D61C95"/>
    <w:rsid w:val="00D63084"/>
    <w:rsid w:val="00D65BD2"/>
    <w:rsid w:val="00D66FBF"/>
    <w:rsid w:val="00D754BE"/>
    <w:rsid w:val="00D8362B"/>
    <w:rsid w:val="00D87528"/>
    <w:rsid w:val="00DA0450"/>
    <w:rsid w:val="00DA20FC"/>
    <w:rsid w:val="00DB7F25"/>
    <w:rsid w:val="00DD0EAC"/>
    <w:rsid w:val="00DE19C4"/>
    <w:rsid w:val="00DE7B7F"/>
    <w:rsid w:val="00DF5819"/>
    <w:rsid w:val="00DF6369"/>
    <w:rsid w:val="00E159E5"/>
    <w:rsid w:val="00E170CB"/>
    <w:rsid w:val="00E229FC"/>
    <w:rsid w:val="00E309B2"/>
    <w:rsid w:val="00E34E0F"/>
    <w:rsid w:val="00E43BB1"/>
    <w:rsid w:val="00E4538C"/>
    <w:rsid w:val="00E45878"/>
    <w:rsid w:val="00E4631F"/>
    <w:rsid w:val="00E47EC9"/>
    <w:rsid w:val="00E54A12"/>
    <w:rsid w:val="00E57C44"/>
    <w:rsid w:val="00E603B9"/>
    <w:rsid w:val="00E603FE"/>
    <w:rsid w:val="00E65672"/>
    <w:rsid w:val="00E74DA2"/>
    <w:rsid w:val="00E7788F"/>
    <w:rsid w:val="00E80E72"/>
    <w:rsid w:val="00E8760C"/>
    <w:rsid w:val="00EB2903"/>
    <w:rsid w:val="00EB306B"/>
    <w:rsid w:val="00EC1154"/>
    <w:rsid w:val="00EC1DB7"/>
    <w:rsid w:val="00EC4313"/>
    <w:rsid w:val="00EC4E7C"/>
    <w:rsid w:val="00ED15A3"/>
    <w:rsid w:val="00ED42EB"/>
    <w:rsid w:val="00ED6891"/>
    <w:rsid w:val="00ED6AD9"/>
    <w:rsid w:val="00ED78FE"/>
    <w:rsid w:val="00ED7E8D"/>
    <w:rsid w:val="00EE0667"/>
    <w:rsid w:val="00EF064A"/>
    <w:rsid w:val="00EF4188"/>
    <w:rsid w:val="00F01702"/>
    <w:rsid w:val="00F04E28"/>
    <w:rsid w:val="00F122EA"/>
    <w:rsid w:val="00F20C85"/>
    <w:rsid w:val="00F2651E"/>
    <w:rsid w:val="00F266AE"/>
    <w:rsid w:val="00F34482"/>
    <w:rsid w:val="00F41EE2"/>
    <w:rsid w:val="00F420F9"/>
    <w:rsid w:val="00F43BB2"/>
    <w:rsid w:val="00F45010"/>
    <w:rsid w:val="00F47F85"/>
    <w:rsid w:val="00F501E7"/>
    <w:rsid w:val="00F53186"/>
    <w:rsid w:val="00F54C57"/>
    <w:rsid w:val="00F61A51"/>
    <w:rsid w:val="00F73F83"/>
    <w:rsid w:val="00F81D51"/>
    <w:rsid w:val="00F90FE8"/>
    <w:rsid w:val="00FA4B92"/>
    <w:rsid w:val="00FC2689"/>
    <w:rsid w:val="00FD4F3C"/>
    <w:rsid w:val="00FD74D7"/>
    <w:rsid w:val="00FE6A8E"/>
    <w:rsid w:val="00FF4E14"/>
    <w:rsid w:val="00FF5341"/>
    <w:rsid w:val="00FF6434"/>
    <w:rsid w:val="00FF69AE"/>
    <w:rsid w:val="00FF7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7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2754"/>
    <w:pPr>
      <w:keepNext/>
      <w:pageBreakBefore/>
      <w:pBdr>
        <w:bottom w:val="single" w:sz="4" w:space="1" w:color="auto"/>
      </w:pBdr>
      <w:spacing w:before="240" w:after="60"/>
      <w:jc w:val="both"/>
      <w:outlineLvl w:val="0"/>
    </w:pPr>
    <w:rPr>
      <w:b/>
      <w:color w:val="800000"/>
      <w:kern w:val="28"/>
      <w:sz w:val="28"/>
      <w:szCs w:val="28"/>
      <w:lang w:val="sr-Latn-CS" w:eastAsia="sr-Cyrl-CS"/>
    </w:rPr>
  </w:style>
  <w:style w:type="paragraph" w:styleId="Heading2">
    <w:name w:val="heading 2"/>
    <w:basedOn w:val="Normal"/>
    <w:next w:val="Normal"/>
    <w:link w:val="Heading2Char"/>
    <w:qFormat/>
    <w:rsid w:val="00422754"/>
    <w:pPr>
      <w:keepNext/>
      <w:spacing w:before="240"/>
      <w:jc w:val="both"/>
      <w:outlineLvl w:val="1"/>
    </w:pPr>
    <w:rPr>
      <w:b/>
      <w:i/>
      <w:kern w:val="28"/>
      <w:szCs w:val="28"/>
      <w:lang w:val="sl-SI" w:eastAsia="sr-Cyrl-CS"/>
    </w:rPr>
  </w:style>
  <w:style w:type="paragraph" w:styleId="Heading3">
    <w:name w:val="heading 3"/>
    <w:basedOn w:val="Normal"/>
    <w:next w:val="Normal"/>
    <w:link w:val="Heading3Char"/>
    <w:qFormat/>
    <w:rsid w:val="00422754"/>
    <w:pPr>
      <w:keepNext/>
      <w:spacing w:before="240"/>
      <w:jc w:val="both"/>
      <w:outlineLvl w:val="2"/>
    </w:pPr>
    <w:rPr>
      <w:kern w:val="28"/>
      <w:szCs w:val="28"/>
      <w:lang w:val="sl-SI"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754"/>
    <w:rPr>
      <w:rFonts w:ascii="Times New Roman" w:eastAsia="Times New Roman" w:hAnsi="Times New Roman" w:cs="Times New Roman"/>
      <w:b/>
      <w:color w:val="800000"/>
      <w:kern w:val="28"/>
      <w:sz w:val="28"/>
      <w:szCs w:val="28"/>
      <w:lang w:val="sr-Latn-CS" w:eastAsia="sr-Cyrl-CS"/>
    </w:rPr>
  </w:style>
  <w:style w:type="character" w:customStyle="1" w:styleId="Heading2Char">
    <w:name w:val="Heading 2 Char"/>
    <w:basedOn w:val="DefaultParagraphFont"/>
    <w:link w:val="Heading2"/>
    <w:rsid w:val="00422754"/>
    <w:rPr>
      <w:rFonts w:ascii="Times New Roman" w:eastAsia="Times New Roman" w:hAnsi="Times New Roman" w:cs="Times New Roman"/>
      <w:b/>
      <w:i/>
      <w:kern w:val="28"/>
      <w:sz w:val="24"/>
      <w:szCs w:val="28"/>
      <w:lang w:val="sl-SI" w:eastAsia="sr-Cyrl-CS"/>
    </w:rPr>
  </w:style>
  <w:style w:type="character" w:customStyle="1" w:styleId="Heading3Char">
    <w:name w:val="Heading 3 Char"/>
    <w:basedOn w:val="DefaultParagraphFont"/>
    <w:link w:val="Heading3"/>
    <w:rsid w:val="00422754"/>
    <w:rPr>
      <w:rFonts w:ascii="Times New Roman" w:eastAsia="Times New Roman" w:hAnsi="Times New Roman" w:cs="Times New Roman"/>
      <w:kern w:val="28"/>
      <w:sz w:val="24"/>
      <w:szCs w:val="28"/>
      <w:lang w:val="sl-SI" w:eastAsia="sr-Cyrl-CS"/>
    </w:rPr>
  </w:style>
  <w:style w:type="paragraph" w:styleId="FootnoteText">
    <w:name w:val="footnote text"/>
    <w:basedOn w:val="Normal"/>
    <w:link w:val="FootnoteTextChar"/>
    <w:uiPriority w:val="99"/>
    <w:rsid w:val="00422754"/>
    <w:rPr>
      <w:sz w:val="20"/>
      <w:szCs w:val="20"/>
      <w:lang w:val="sr-Cyrl-CS" w:eastAsia="sr-Cyrl-CS"/>
    </w:rPr>
  </w:style>
  <w:style w:type="character" w:customStyle="1" w:styleId="FootnoteTextChar">
    <w:name w:val="Footnote Text Char"/>
    <w:basedOn w:val="DefaultParagraphFont"/>
    <w:link w:val="FootnoteText"/>
    <w:uiPriority w:val="99"/>
    <w:rsid w:val="00422754"/>
    <w:rPr>
      <w:rFonts w:ascii="Times New Roman" w:eastAsia="Times New Roman" w:hAnsi="Times New Roman" w:cs="Times New Roman"/>
      <w:sz w:val="20"/>
      <w:szCs w:val="20"/>
      <w:lang w:val="sr-Cyrl-CS" w:eastAsia="sr-Cyrl-CS"/>
    </w:rPr>
  </w:style>
  <w:style w:type="character" w:styleId="FootnoteReference">
    <w:name w:val="footnote reference"/>
    <w:basedOn w:val="DefaultParagraphFont"/>
    <w:rsid w:val="00422754"/>
    <w:rPr>
      <w:vertAlign w:val="superscript"/>
    </w:rPr>
  </w:style>
  <w:style w:type="paragraph" w:styleId="ListBullet">
    <w:name w:val="List Bullet"/>
    <w:basedOn w:val="Normal"/>
    <w:autoRedefine/>
    <w:rsid w:val="00422754"/>
    <w:pPr>
      <w:numPr>
        <w:numId w:val="7"/>
      </w:numPr>
      <w:spacing w:before="120"/>
      <w:jc w:val="both"/>
    </w:pPr>
    <w:rPr>
      <w:rFonts w:ascii="France YU" w:hAnsi="France YU"/>
      <w:noProof/>
      <w:kern w:val="28"/>
      <w:szCs w:val="28"/>
      <w:lang w:val="sr-Latn-CS" w:eastAsia="sr-Cyrl-CS"/>
    </w:rPr>
  </w:style>
  <w:style w:type="paragraph" w:styleId="Header">
    <w:name w:val="header"/>
    <w:basedOn w:val="Normal"/>
    <w:link w:val="HeaderChar"/>
    <w:uiPriority w:val="99"/>
    <w:rsid w:val="00422754"/>
    <w:pPr>
      <w:tabs>
        <w:tab w:val="center" w:pos="4536"/>
        <w:tab w:val="right" w:pos="9072"/>
      </w:tabs>
      <w:spacing w:before="60"/>
      <w:jc w:val="both"/>
    </w:pPr>
    <w:rPr>
      <w:kern w:val="28"/>
      <w:sz w:val="28"/>
      <w:szCs w:val="28"/>
      <w:lang w:val="sr-Latn-CS" w:eastAsia="sr-Cyrl-CS"/>
    </w:rPr>
  </w:style>
  <w:style w:type="character" w:customStyle="1" w:styleId="HeaderChar">
    <w:name w:val="Header Char"/>
    <w:basedOn w:val="DefaultParagraphFont"/>
    <w:link w:val="Header"/>
    <w:uiPriority w:val="99"/>
    <w:rsid w:val="00422754"/>
    <w:rPr>
      <w:rFonts w:ascii="Times New Roman" w:eastAsia="Times New Roman" w:hAnsi="Times New Roman" w:cs="Times New Roman"/>
      <w:kern w:val="28"/>
      <w:sz w:val="28"/>
      <w:szCs w:val="28"/>
      <w:lang w:val="sr-Latn-CS" w:eastAsia="sr-Cyrl-CS"/>
    </w:rPr>
  </w:style>
  <w:style w:type="character" w:styleId="PageNumber">
    <w:name w:val="page number"/>
    <w:basedOn w:val="DefaultParagraphFont"/>
    <w:rsid w:val="00422754"/>
  </w:style>
  <w:style w:type="paragraph" w:styleId="Footer">
    <w:name w:val="footer"/>
    <w:basedOn w:val="Normal"/>
    <w:link w:val="FooterChar"/>
    <w:uiPriority w:val="99"/>
    <w:rsid w:val="00422754"/>
    <w:pPr>
      <w:tabs>
        <w:tab w:val="center" w:pos="4320"/>
        <w:tab w:val="right" w:pos="8640"/>
      </w:tabs>
    </w:pPr>
  </w:style>
  <w:style w:type="character" w:customStyle="1" w:styleId="FooterChar">
    <w:name w:val="Footer Char"/>
    <w:basedOn w:val="DefaultParagraphFont"/>
    <w:link w:val="Footer"/>
    <w:uiPriority w:val="99"/>
    <w:rsid w:val="00422754"/>
    <w:rPr>
      <w:rFonts w:ascii="Times New Roman" w:eastAsia="Times New Roman" w:hAnsi="Times New Roman" w:cs="Times New Roman"/>
      <w:sz w:val="24"/>
      <w:szCs w:val="24"/>
    </w:rPr>
  </w:style>
  <w:style w:type="paragraph" w:customStyle="1" w:styleId="Char1">
    <w:name w:val="Char1"/>
    <w:basedOn w:val="Normal"/>
    <w:rsid w:val="00345810"/>
    <w:pPr>
      <w:autoSpaceDE w:val="0"/>
      <w:autoSpaceDN w:val="0"/>
      <w:spacing w:after="160" w:line="240" w:lineRule="exact"/>
    </w:pPr>
    <w:rPr>
      <w:rFonts w:ascii="Arial" w:hAnsi="Arial" w:cs="Arial"/>
      <w:sz w:val="20"/>
      <w:szCs w:val="20"/>
    </w:rPr>
  </w:style>
  <w:style w:type="paragraph" w:styleId="ListParagraph">
    <w:name w:val="List Paragraph"/>
    <w:basedOn w:val="Normal"/>
    <w:uiPriority w:val="34"/>
    <w:qFormat/>
    <w:rsid w:val="00B433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61CE3-4508-4195-B37D-56E2E9D1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Fakultet za strane jezike</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 FSJ</dc:creator>
  <cp:keywords/>
  <dc:description/>
  <cp:lastModifiedBy>Dekan FSJ</cp:lastModifiedBy>
  <cp:revision>2</cp:revision>
  <cp:lastPrinted>2020-03-25T12:46:00Z</cp:lastPrinted>
  <dcterms:created xsi:type="dcterms:W3CDTF">2020-04-24T10:34:00Z</dcterms:created>
  <dcterms:modified xsi:type="dcterms:W3CDTF">2020-04-24T10:34:00Z</dcterms:modified>
</cp:coreProperties>
</file>