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72" w:rsidRDefault="00AE3E72" w:rsidP="00AE3E72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</w:p>
    <w:p w:rsidR="00AE3E72" w:rsidRDefault="00AE3E72" w:rsidP="00AE3E72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REZULTATI  </w:t>
      </w:r>
      <w:r w:rsidR="00277BD1">
        <w:rPr>
          <w:rFonts w:ascii="Book Antiqua" w:hAnsi="Book Antiqua"/>
          <w:b/>
          <w:bCs/>
          <w:sz w:val="30"/>
          <w:szCs w:val="30"/>
          <w:lang w:val="sr-Latn-CS"/>
        </w:rPr>
        <w:t xml:space="preserve">POPRAVNOG </w:t>
      </w:r>
      <w:bookmarkStart w:id="0" w:name="_GoBack"/>
      <w:bookmarkEnd w:id="0"/>
      <w:r>
        <w:rPr>
          <w:rFonts w:ascii="Book Antiqua" w:hAnsi="Book Antiqua"/>
          <w:b/>
          <w:bCs/>
          <w:sz w:val="30"/>
          <w:szCs w:val="30"/>
          <w:lang w:val="sr-Latn-CS"/>
        </w:rPr>
        <w:t>TESTA I</w:t>
      </w:r>
    </w:p>
    <w:p w:rsidR="00AE3E72" w:rsidRDefault="00AE3E72" w:rsidP="00AE3E72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IZ SOCIOLOGIJE TURIZMA </w:t>
      </w:r>
    </w:p>
    <w:p w:rsidR="00AE3E72" w:rsidRDefault="00382BE3" w:rsidP="00AE3E72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26</w:t>
      </w:r>
      <w:r w:rsidR="00AE3E72">
        <w:rPr>
          <w:rFonts w:ascii="Book Antiqua" w:hAnsi="Book Antiqua"/>
          <w:b/>
          <w:bCs/>
          <w:sz w:val="30"/>
          <w:szCs w:val="30"/>
          <w:lang w:val="sr-Latn-CS"/>
        </w:rPr>
        <w:t xml:space="preserve">.4.2018. </w:t>
      </w:r>
    </w:p>
    <w:p w:rsidR="00AE3E72" w:rsidRDefault="00AE3E72" w:rsidP="00AE3E72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4487"/>
        <w:gridCol w:w="2693"/>
      </w:tblGrid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Ime i prezime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Ivan Jezernik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Miljan Džabasan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Isidora Vitezović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Ksenija Dragaš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Aleksandra Đurišić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Zorana Milovac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Jovana Popović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Adela Spahić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Amar Bisić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Aleksandar Jovanović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Tamara Babić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Ivana Mančić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Marko Milačić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Jelena Lončar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Marijana Džudović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Uglješa Brguljan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Marko Božović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Vladimir Radonjić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Angelina Koprivica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Nemanja Vujačić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Mirko Lukić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Pero Matunović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Ksenija Đikanović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Ljubo Branković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Milutin Rabrenović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Tea Ličina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Andrijana Odža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Kristina Bulajić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Suzana Rovčanin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Kristina Peković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Nikolina Mačić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Dejana Roganović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Jelena Vujović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Tamara Jovanović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Anđela Jeknić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920D3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Tatjana Jovanović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Marija Španović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Žana Radenović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Ana Stefanović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Ana Kostić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Aleksandar Kontić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Marija Rogošić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Jovana Milović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Anđela Barbarez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Milan Drobac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Kristina Đurđević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Dragana Perović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Jelena Rakočević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Kristina Španjević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Katarina Maksimović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Anđela Marović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Rajko Đurđić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Teodora Šćekić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Anđela Rubežić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Tijana Raičević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Nikoleta Bajković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Jovana Sekulić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Damir Rujović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Svetlana Radonjić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Ana Medojević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Dejan Kandić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Jelena Pavlović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Nikolina Obradović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Tanja Simanić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Mirhad Skorupan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Milica Katnić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Dijana Krivokapić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Maja Pavlović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Aleksandra Pravilović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E11DE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AE3E72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AE3E72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Đorđe Božović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72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Martina Radonjić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Joko Jabučanin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Mia Vukotić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Kristina Blagojević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Jovana Vuković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Valentina Krstović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Milica Stanišić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Petar Vujić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1361F5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1361F5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Jovana Zajić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5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Nikolina Janković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Vanja Mićović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Maja Radević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Milica Backović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Sanja Andrić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Mladen Bojović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Vesna Vavić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Helena Martinov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Anđela Ćorić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CE2EF1" w:rsidTr="00AE3E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 w:rsidP="00F72C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Jovana Penda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</w:tbl>
    <w:p w:rsidR="006F3B64" w:rsidRDefault="006F3B64"/>
    <w:sectPr w:rsidR="006F3B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A"/>
    <w:rsid w:val="001361F5"/>
    <w:rsid w:val="00277BD1"/>
    <w:rsid w:val="00382BE3"/>
    <w:rsid w:val="006F3B64"/>
    <w:rsid w:val="00920D33"/>
    <w:rsid w:val="00AE3E72"/>
    <w:rsid w:val="00CE2EF1"/>
    <w:rsid w:val="00DE51AA"/>
    <w:rsid w:val="00E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72"/>
    <w:pPr>
      <w:ind w:left="720"/>
      <w:contextualSpacing/>
    </w:pPr>
  </w:style>
  <w:style w:type="table" w:styleId="TableGrid">
    <w:name w:val="Table Grid"/>
    <w:basedOn w:val="TableNormal"/>
    <w:rsid w:val="00AE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72"/>
    <w:pPr>
      <w:ind w:left="720"/>
      <w:contextualSpacing/>
    </w:pPr>
  </w:style>
  <w:style w:type="table" w:styleId="TableGrid">
    <w:name w:val="Table Grid"/>
    <w:basedOn w:val="TableNormal"/>
    <w:rsid w:val="00AE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2018-05-06T10:18:00Z</dcterms:created>
  <dcterms:modified xsi:type="dcterms:W3CDTF">2018-05-06T11:02:00Z</dcterms:modified>
</cp:coreProperties>
</file>