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D5" w:rsidRPr="00E93AE8" w:rsidRDefault="00DB12EC" w:rsidP="0090647E">
      <w:pPr>
        <w:jc w:val="both"/>
        <w:rPr>
          <w:lang w:val="ru-RU"/>
        </w:rPr>
      </w:pPr>
      <w:r>
        <w:rPr>
          <w:lang w:val="sr-Latn-CS"/>
        </w:rPr>
        <w:t>1.</w:t>
      </w:r>
      <w:r w:rsidR="006C25D5">
        <w:rPr>
          <w:lang w:val="sr-Cyrl-ME"/>
        </w:rPr>
        <w:t xml:space="preserve"> </w:t>
      </w:r>
      <w:r w:rsidR="00461DC0">
        <w:rPr>
          <w:lang w:val="sr-Cyrl-ME"/>
        </w:rPr>
        <w:t xml:space="preserve">Челична шипка има пречник 3 </w:t>
      </w:r>
      <w:r w:rsidR="00461DC0">
        <w:t>cm</w:t>
      </w:r>
      <w:r w:rsidR="00461DC0" w:rsidRPr="00461DC0">
        <w:rPr>
          <w:lang w:val="ru-RU"/>
        </w:rPr>
        <w:t xml:space="preserve"> н</w:t>
      </w:r>
      <w:r w:rsidR="00461DC0">
        <w:t>a</w:t>
      </w:r>
      <w:r w:rsidR="00461DC0" w:rsidRPr="00461DC0">
        <w:rPr>
          <w:lang w:val="ru-RU"/>
        </w:rPr>
        <w:t xml:space="preserve"> 25</w:t>
      </w:r>
      <w:r w:rsidR="00461DC0">
        <w:rPr>
          <w:rFonts w:ascii="MS Mincho" w:hAnsi="MS Mincho" w:hint="eastAsia"/>
          <w:szCs w:val="21"/>
          <w:vertAlign w:val="superscript"/>
          <w:lang w:val="sr-Cyrl-CS"/>
        </w:rPr>
        <w:t>￮</w:t>
      </w:r>
      <w:r w:rsidR="00461DC0">
        <w:rPr>
          <w:rFonts w:hint="eastAsia"/>
          <w:szCs w:val="21"/>
          <w:lang w:val="sr-Cyrl-CS"/>
        </w:rPr>
        <w:t>C</w:t>
      </w:r>
      <w:r w:rsidR="00461DC0">
        <w:rPr>
          <w:szCs w:val="21"/>
          <w:lang w:val="sr-Cyrl-CS"/>
        </w:rPr>
        <w:t xml:space="preserve">. Месингани прстен има унутрашњи пречник 2.992 </w:t>
      </w:r>
      <w:r w:rsidR="00461DC0">
        <w:rPr>
          <w:szCs w:val="21"/>
        </w:rPr>
        <w:t>cm</w:t>
      </w:r>
      <w:r w:rsidR="00461DC0" w:rsidRPr="00461DC0">
        <w:rPr>
          <w:szCs w:val="21"/>
          <w:lang w:val="ru-RU"/>
        </w:rPr>
        <w:t xml:space="preserve"> </w:t>
      </w:r>
      <w:r w:rsidR="00461DC0">
        <w:rPr>
          <w:szCs w:val="21"/>
          <w:lang w:val="ru-RU"/>
        </w:rPr>
        <w:t>на истој температури.</w:t>
      </w:r>
      <w:r w:rsidR="00BC5A02">
        <w:rPr>
          <w:szCs w:val="21"/>
          <w:lang w:val="ru-RU"/>
        </w:rPr>
        <w:t xml:space="preserve"> На којој заједничкој температури ће шипка моћи да прође кроз прстен? Коефицијенти линеарног топлотног ширења за шипку и прстен су </w:t>
      </w:r>
      <w:r w:rsidR="00E93AE8">
        <w:rPr>
          <w:rFonts w:ascii="Symbol" w:hAnsi="Symbol"/>
          <w:i/>
          <w:szCs w:val="21"/>
        </w:rPr>
        <w:t></w:t>
      </w:r>
      <w:r w:rsidR="00BC5A02">
        <w:rPr>
          <w:rFonts w:ascii="Symbol" w:hAnsi="Symbol"/>
          <w:szCs w:val="21"/>
          <w:vertAlign w:val="subscript"/>
          <w:lang w:val="sr-Cyrl-ME"/>
        </w:rPr>
        <w:t></w:t>
      </w:r>
      <w:r w:rsidR="00E93AE8">
        <w:rPr>
          <w:rFonts w:hint="eastAsia"/>
          <w:szCs w:val="21"/>
          <w:lang w:val="sr-Cyrl-CS"/>
        </w:rPr>
        <w:t xml:space="preserve"> = 11</w:t>
      </w:r>
      <w:r w:rsidR="00E93AE8">
        <w:rPr>
          <w:rFonts w:ascii="MS Mincho" w:hAnsi="MS Mincho" w:hint="eastAsia"/>
          <w:szCs w:val="21"/>
          <w:lang w:val="sr-Cyrl-CS"/>
        </w:rPr>
        <w:t>∙</w:t>
      </w:r>
      <w:r w:rsidR="00E93AE8">
        <w:rPr>
          <w:rFonts w:hint="eastAsia"/>
          <w:szCs w:val="21"/>
          <w:lang w:val="sr-Cyrl-CS"/>
        </w:rPr>
        <w:t>10</w:t>
      </w:r>
      <w:r w:rsidR="00E93AE8">
        <w:rPr>
          <w:rFonts w:hint="eastAsia"/>
          <w:szCs w:val="21"/>
          <w:vertAlign w:val="superscript"/>
          <w:lang w:val="sr-Cyrl-CS"/>
        </w:rPr>
        <w:t>-6</w:t>
      </w:r>
      <w:r w:rsidR="00E93AE8">
        <w:rPr>
          <w:rFonts w:hint="eastAsia"/>
          <w:szCs w:val="21"/>
          <w:lang w:val="sr-Cyrl-CS"/>
        </w:rPr>
        <w:t>/</w:t>
      </w:r>
      <w:r w:rsidR="00E93AE8">
        <w:rPr>
          <w:rFonts w:ascii="MS Mincho" w:hAnsi="MS Mincho" w:hint="eastAsia"/>
          <w:szCs w:val="21"/>
          <w:vertAlign w:val="superscript"/>
          <w:lang w:val="sr-Cyrl-CS"/>
        </w:rPr>
        <w:t>￮</w:t>
      </w:r>
      <w:r w:rsidR="00E93AE8">
        <w:rPr>
          <w:rFonts w:hint="eastAsia"/>
          <w:szCs w:val="21"/>
          <w:lang w:val="sr-Cyrl-CS"/>
        </w:rPr>
        <w:t>C</w:t>
      </w:r>
      <w:r w:rsidR="00BC5A02">
        <w:rPr>
          <w:szCs w:val="21"/>
          <w:lang w:val="sr-Cyrl-CS"/>
        </w:rPr>
        <w:t xml:space="preserve"> и </w:t>
      </w:r>
      <w:r w:rsidR="00BC5A02">
        <w:rPr>
          <w:rFonts w:ascii="Symbol" w:hAnsi="Symbol"/>
          <w:i/>
          <w:szCs w:val="21"/>
        </w:rPr>
        <w:t></w:t>
      </w:r>
      <w:r w:rsidR="00BC5A02">
        <w:rPr>
          <w:rFonts w:ascii="Symbol" w:hAnsi="Symbol"/>
          <w:szCs w:val="21"/>
          <w:vertAlign w:val="subscript"/>
          <w:lang w:val="sr-Cyrl-ME"/>
        </w:rPr>
        <w:t></w:t>
      </w:r>
      <w:r w:rsidR="00BC5A02">
        <w:rPr>
          <w:rFonts w:hint="eastAsia"/>
          <w:szCs w:val="21"/>
          <w:lang w:val="sr-Cyrl-CS"/>
        </w:rPr>
        <w:t xml:space="preserve"> = 19</w:t>
      </w:r>
      <w:r w:rsidR="00BC5A02">
        <w:rPr>
          <w:rFonts w:ascii="MS Mincho" w:hAnsi="MS Mincho" w:hint="eastAsia"/>
          <w:szCs w:val="21"/>
          <w:lang w:val="sr-Cyrl-CS"/>
        </w:rPr>
        <w:t>∙</w:t>
      </w:r>
      <w:r w:rsidR="00BC5A02">
        <w:rPr>
          <w:rFonts w:hint="eastAsia"/>
          <w:szCs w:val="21"/>
          <w:lang w:val="sr-Cyrl-CS"/>
        </w:rPr>
        <w:t>10</w:t>
      </w:r>
      <w:r w:rsidR="00BC5A02">
        <w:rPr>
          <w:rFonts w:hint="eastAsia"/>
          <w:szCs w:val="21"/>
          <w:vertAlign w:val="superscript"/>
          <w:lang w:val="sr-Cyrl-CS"/>
        </w:rPr>
        <w:t>-6</w:t>
      </w:r>
      <w:r w:rsidR="00BC5A02">
        <w:rPr>
          <w:rFonts w:hint="eastAsia"/>
          <w:szCs w:val="21"/>
          <w:lang w:val="sr-Cyrl-CS"/>
        </w:rPr>
        <w:t>/</w:t>
      </w:r>
      <w:r w:rsidR="00BC5A02">
        <w:rPr>
          <w:rFonts w:ascii="MS Mincho" w:hAnsi="MS Mincho" w:hint="eastAsia"/>
          <w:szCs w:val="21"/>
          <w:vertAlign w:val="superscript"/>
          <w:lang w:val="sr-Cyrl-CS"/>
        </w:rPr>
        <w:t>￮</w:t>
      </w:r>
      <w:r w:rsidR="00BC5A02">
        <w:rPr>
          <w:rFonts w:hint="eastAsia"/>
          <w:szCs w:val="21"/>
          <w:lang w:val="sr-Cyrl-CS"/>
        </w:rPr>
        <w:t>C</w:t>
      </w:r>
      <w:r w:rsidR="00BC5A02">
        <w:rPr>
          <w:szCs w:val="21"/>
          <w:lang w:val="sr-Cyrl-CS"/>
        </w:rPr>
        <w:t xml:space="preserve"> </w:t>
      </w:r>
      <w:r w:rsidR="00E93AE8" w:rsidRPr="00E93AE8">
        <w:rPr>
          <w:szCs w:val="21"/>
          <w:lang w:val="ru-RU"/>
        </w:rPr>
        <w:t>.</w:t>
      </w:r>
    </w:p>
    <w:p w:rsidR="006C25D5" w:rsidRDefault="006C25D5" w:rsidP="0090647E">
      <w:pPr>
        <w:jc w:val="both"/>
        <w:rPr>
          <w:lang w:val="sr-Cyrl-ME"/>
        </w:rPr>
      </w:pPr>
    </w:p>
    <w:p w:rsidR="0090647E" w:rsidRPr="005002F1" w:rsidRDefault="006C25D5" w:rsidP="0090647E">
      <w:pPr>
        <w:jc w:val="both"/>
        <w:rPr>
          <w:szCs w:val="21"/>
          <w:lang w:val="ru-RU"/>
        </w:rPr>
      </w:pPr>
      <w:r>
        <w:rPr>
          <w:lang w:val="sr-Cyrl-ME"/>
        </w:rPr>
        <w:t xml:space="preserve">2. </w:t>
      </w:r>
      <w:r w:rsidR="0090647E" w:rsidRPr="0090647E">
        <w:rPr>
          <w:lang w:val="ru-RU"/>
        </w:rPr>
        <w:t xml:space="preserve"> </w:t>
      </w:r>
      <w:r w:rsidR="005002F1">
        <w:rPr>
          <w:szCs w:val="21"/>
          <w:lang w:val="sr-Cyrl-CS"/>
        </w:rPr>
        <w:t xml:space="preserve">У посуди са водом која је била напољу по површини се формирао слој леда дебљине </w:t>
      </w:r>
      <w:r w:rsidR="005002F1" w:rsidRPr="005002F1">
        <w:rPr>
          <w:szCs w:val="21"/>
          <w:lang w:val="ru-RU"/>
        </w:rPr>
        <w:t xml:space="preserve">5 </w:t>
      </w:r>
      <w:r w:rsidR="005002F1">
        <w:rPr>
          <w:szCs w:val="21"/>
        </w:rPr>
        <w:t>cm</w:t>
      </w:r>
      <w:r w:rsidR="005002F1" w:rsidRPr="005002F1">
        <w:rPr>
          <w:szCs w:val="21"/>
          <w:lang w:val="ru-RU"/>
        </w:rPr>
        <w:t xml:space="preserve">. </w:t>
      </w:r>
      <w:r w:rsidR="005002F1">
        <w:rPr>
          <w:szCs w:val="21"/>
          <w:lang w:val="sr-Cyrl-ME"/>
        </w:rPr>
        <w:t>Спољна температура је -10</w:t>
      </w:r>
      <w:r w:rsidR="005002F1">
        <w:rPr>
          <w:rFonts w:ascii="MS Mincho" w:hAnsi="MS Mincho" w:hint="eastAsia"/>
          <w:szCs w:val="21"/>
          <w:vertAlign w:val="superscript"/>
          <w:lang w:val="sr-Cyrl-CS"/>
        </w:rPr>
        <w:t>￮</w:t>
      </w:r>
      <w:r w:rsidR="005002F1">
        <w:rPr>
          <w:rFonts w:hint="eastAsia"/>
          <w:szCs w:val="21"/>
          <w:lang w:val="sr-Cyrl-CS"/>
        </w:rPr>
        <w:t>C</w:t>
      </w:r>
      <w:r w:rsidR="005002F1">
        <w:rPr>
          <w:szCs w:val="21"/>
          <w:lang w:val="sr-Cyrl-CS"/>
        </w:rPr>
        <w:t>. Наћи брзину формирања слоја леда (</w:t>
      </w:r>
      <w:r w:rsidR="005002F1">
        <w:rPr>
          <w:szCs w:val="21"/>
        </w:rPr>
        <w:t>d</w:t>
      </w:r>
      <w:r w:rsidR="005002F1" w:rsidRPr="005002F1">
        <w:rPr>
          <w:i/>
          <w:szCs w:val="21"/>
        </w:rPr>
        <w:t>h</w:t>
      </w:r>
      <w:r w:rsidR="005002F1" w:rsidRPr="005002F1">
        <w:rPr>
          <w:szCs w:val="21"/>
          <w:lang w:val="ru-RU"/>
        </w:rPr>
        <w:t>/</w:t>
      </w:r>
      <w:proofErr w:type="spellStart"/>
      <w:r w:rsidR="005002F1">
        <w:rPr>
          <w:szCs w:val="21"/>
        </w:rPr>
        <w:t>d</w:t>
      </w:r>
      <w:r w:rsidR="005002F1" w:rsidRPr="005002F1">
        <w:rPr>
          <w:i/>
          <w:szCs w:val="21"/>
        </w:rPr>
        <w:t>t</w:t>
      </w:r>
      <w:proofErr w:type="spellEnd"/>
      <w:r w:rsidR="005002F1" w:rsidRPr="005002F1">
        <w:rPr>
          <w:szCs w:val="21"/>
          <w:lang w:val="ru-RU"/>
        </w:rPr>
        <w:t xml:space="preserve">). </w:t>
      </w:r>
      <w:r w:rsidR="005002F1">
        <w:rPr>
          <w:szCs w:val="21"/>
          <w:lang w:val="sr-Cyrl-ME"/>
        </w:rPr>
        <w:t xml:space="preserve">Коефицијент термалне проводљивости леда је </w:t>
      </w:r>
      <w:r w:rsidR="005002F1">
        <w:rPr>
          <w:rFonts w:ascii="Symbol" w:hAnsi="Symbol"/>
          <w:i/>
          <w:szCs w:val="21"/>
        </w:rPr>
        <w:t></w:t>
      </w:r>
      <w:r w:rsidR="005002F1">
        <w:rPr>
          <w:rFonts w:ascii="Symbol" w:hAnsi="Symbol"/>
          <w:szCs w:val="21"/>
        </w:rPr>
        <w:t></w:t>
      </w:r>
      <w:r w:rsidR="005002F1" w:rsidRPr="005002F1">
        <w:rPr>
          <w:szCs w:val="21"/>
          <w:lang w:val="ru-RU"/>
        </w:rPr>
        <w:t xml:space="preserve">= 2.22 </w:t>
      </w:r>
      <w:r w:rsidR="005002F1">
        <w:rPr>
          <w:szCs w:val="21"/>
        </w:rPr>
        <w:t>W</w:t>
      </w:r>
      <w:r w:rsidR="005002F1" w:rsidRPr="005002F1">
        <w:rPr>
          <w:szCs w:val="21"/>
          <w:lang w:val="ru-RU"/>
        </w:rPr>
        <w:t>/</w:t>
      </w:r>
      <w:r w:rsidR="005002F1">
        <w:rPr>
          <w:szCs w:val="21"/>
        </w:rPr>
        <w:t>m</w:t>
      </w:r>
      <w:r w:rsidR="005002F1" w:rsidRPr="005002F1">
        <w:rPr>
          <w:szCs w:val="21"/>
          <w:lang w:val="ru-RU"/>
        </w:rPr>
        <w:t>·</w:t>
      </w:r>
      <w:r w:rsidR="005002F1">
        <w:rPr>
          <w:szCs w:val="21"/>
        </w:rPr>
        <w:t>K</w:t>
      </w:r>
      <w:r w:rsidR="005002F1" w:rsidRPr="005002F1">
        <w:rPr>
          <w:szCs w:val="21"/>
          <w:lang w:val="ru-RU"/>
        </w:rPr>
        <w:t xml:space="preserve">, </w:t>
      </w:r>
      <w:r w:rsidR="005002F1">
        <w:rPr>
          <w:szCs w:val="21"/>
          <w:lang w:val="sr-Cyrl-ME"/>
        </w:rPr>
        <w:t xml:space="preserve">густина леда је </w:t>
      </w:r>
      <w:r w:rsidR="005002F1">
        <w:rPr>
          <w:rFonts w:ascii="Symbol" w:hAnsi="Symbol"/>
          <w:i/>
          <w:szCs w:val="21"/>
        </w:rPr>
        <w:t></w:t>
      </w:r>
      <w:r w:rsidR="005002F1">
        <w:rPr>
          <w:rFonts w:ascii="Symbol" w:hAnsi="Symbol"/>
          <w:szCs w:val="21"/>
        </w:rPr>
        <w:t></w:t>
      </w:r>
      <w:r w:rsidR="005002F1">
        <w:rPr>
          <w:rFonts w:ascii="Symbol" w:hAnsi="Symbol"/>
          <w:szCs w:val="21"/>
        </w:rPr>
        <w:t></w:t>
      </w:r>
      <w:r w:rsidR="005002F1">
        <w:rPr>
          <w:rFonts w:ascii="Symbol" w:hAnsi="Symbol"/>
          <w:szCs w:val="21"/>
        </w:rPr>
        <w:t></w:t>
      </w:r>
      <w:r w:rsidR="005002F1" w:rsidRPr="005002F1">
        <w:rPr>
          <w:szCs w:val="21"/>
          <w:lang w:val="ru-RU"/>
        </w:rPr>
        <w:t xml:space="preserve">920 </w:t>
      </w:r>
      <w:r w:rsidR="005002F1">
        <w:rPr>
          <w:szCs w:val="21"/>
        </w:rPr>
        <w:t>kg</w:t>
      </w:r>
      <w:r w:rsidR="005002F1" w:rsidRPr="005002F1">
        <w:rPr>
          <w:szCs w:val="21"/>
          <w:lang w:val="ru-RU"/>
        </w:rPr>
        <w:t>/</w:t>
      </w:r>
      <w:r w:rsidR="005002F1">
        <w:rPr>
          <w:szCs w:val="21"/>
        </w:rPr>
        <w:t>m</w:t>
      </w:r>
      <w:r w:rsidR="005002F1" w:rsidRPr="005002F1">
        <w:rPr>
          <w:szCs w:val="21"/>
          <w:vertAlign w:val="superscript"/>
          <w:lang w:val="ru-RU"/>
        </w:rPr>
        <w:t>3</w:t>
      </w:r>
      <w:r w:rsidR="005002F1" w:rsidRPr="005002F1">
        <w:rPr>
          <w:szCs w:val="21"/>
          <w:lang w:val="ru-RU"/>
        </w:rPr>
        <w:t xml:space="preserve">, </w:t>
      </w:r>
      <w:r w:rsidR="005002F1">
        <w:rPr>
          <w:szCs w:val="21"/>
          <w:lang w:val="ru-RU"/>
        </w:rPr>
        <w:t xml:space="preserve">а латентна топлота очвршћавања воде </w:t>
      </w:r>
      <w:r w:rsidR="005002F1">
        <w:rPr>
          <w:i/>
          <w:szCs w:val="21"/>
        </w:rPr>
        <w:t>q</w:t>
      </w:r>
      <w:r w:rsidR="005002F1" w:rsidRPr="005002F1">
        <w:rPr>
          <w:szCs w:val="21"/>
          <w:vertAlign w:val="subscript"/>
          <w:lang w:val="ru-RU"/>
        </w:rPr>
        <w:t>0</w:t>
      </w:r>
      <w:r w:rsidR="005002F1" w:rsidRPr="005002F1">
        <w:rPr>
          <w:szCs w:val="21"/>
          <w:vertAlign w:val="superscript"/>
          <w:lang w:val="ru-RU"/>
        </w:rPr>
        <w:t xml:space="preserve"> </w:t>
      </w:r>
      <w:r w:rsidR="005002F1" w:rsidRPr="005002F1">
        <w:rPr>
          <w:szCs w:val="21"/>
          <w:lang w:val="ru-RU"/>
        </w:rPr>
        <w:t xml:space="preserve">= 335 </w:t>
      </w:r>
      <w:r w:rsidR="005002F1">
        <w:rPr>
          <w:szCs w:val="21"/>
        </w:rPr>
        <w:t>kJ</w:t>
      </w:r>
      <w:r w:rsidR="005002F1" w:rsidRPr="005002F1">
        <w:rPr>
          <w:szCs w:val="21"/>
          <w:lang w:val="ru-RU"/>
        </w:rPr>
        <w:t>/</w:t>
      </w:r>
      <w:r w:rsidR="005002F1">
        <w:rPr>
          <w:szCs w:val="21"/>
        </w:rPr>
        <w:t>kg</w:t>
      </w:r>
      <w:r w:rsidR="005002F1" w:rsidRPr="005002F1">
        <w:rPr>
          <w:szCs w:val="21"/>
          <w:lang w:val="ru-RU"/>
        </w:rPr>
        <w:t>.</w:t>
      </w:r>
    </w:p>
    <w:p w:rsidR="005002F1" w:rsidRPr="005002F1" w:rsidRDefault="005002F1" w:rsidP="0090647E">
      <w:pPr>
        <w:jc w:val="both"/>
        <w:rPr>
          <w:szCs w:val="21"/>
          <w:lang w:val="ru-RU"/>
        </w:rPr>
      </w:pPr>
    </w:p>
    <w:p w:rsidR="009006DE" w:rsidRDefault="006C25D5" w:rsidP="0090647E">
      <w:pPr>
        <w:jc w:val="both"/>
        <w:rPr>
          <w:szCs w:val="21"/>
          <w:lang w:val="ru-RU"/>
        </w:rPr>
      </w:pPr>
      <w:r>
        <w:rPr>
          <w:szCs w:val="21"/>
          <w:lang w:val="sr-Cyrl-CS"/>
        </w:rPr>
        <w:t>3</w:t>
      </w:r>
      <w:r w:rsidR="0090647E">
        <w:rPr>
          <w:szCs w:val="21"/>
          <w:lang w:val="sr-Cyrl-CS"/>
        </w:rPr>
        <w:t xml:space="preserve">.  </w:t>
      </w:r>
      <w:r w:rsidR="00A30C53" w:rsidRPr="0037622B">
        <w:rPr>
          <w:lang w:val="sr-Cyrl-CS"/>
        </w:rPr>
        <w:t>Велики дио топлоте који губи нека кућа одлази посредством топлотног провођења кроз прозоре. Колико би електричних пећи, снаге 4</w:t>
      </w:r>
      <w:r w:rsidR="00A30C53" w:rsidRPr="0037622B">
        <w:t>kW</w:t>
      </w:r>
      <w:r w:rsidR="00A30C53" w:rsidRPr="0037622B">
        <w:rPr>
          <w:lang w:val="sr-Cyrl-CS"/>
        </w:rPr>
        <w:t xml:space="preserve">, било потребно да би се надокнађивао губитак топлоте кроз прозор чије су димензије </w:t>
      </w:r>
      <w:r w:rsidR="00A30C53" w:rsidRPr="0037622B">
        <w:rPr>
          <w:i/>
        </w:rPr>
        <w:t>h</w:t>
      </w:r>
      <w:r w:rsidR="00A30C53" w:rsidRPr="0037622B">
        <w:rPr>
          <w:lang w:val="sr-Cyrl-CS"/>
        </w:rPr>
        <w:t xml:space="preserve"> = 2 </w:t>
      </w:r>
      <w:r w:rsidR="00A30C53" w:rsidRPr="0037622B">
        <w:t>m</w:t>
      </w:r>
      <w:r w:rsidR="00A30C53" w:rsidRPr="0037622B">
        <w:rPr>
          <w:lang w:val="sr-Cyrl-CS"/>
        </w:rPr>
        <w:t xml:space="preserve"> и </w:t>
      </w:r>
      <w:r w:rsidR="00A30C53" w:rsidRPr="0037622B">
        <w:rPr>
          <w:i/>
        </w:rPr>
        <w:t>b</w:t>
      </w:r>
      <w:r w:rsidR="00A30C53" w:rsidRPr="0037622B">
        <w:rPr>
          <w:lang w:val="sr-Cyrl-CS"/>
        </w:rPr>
        <w:t xml:space="preserve"> = 1.5 </w:t>
      </w:r>
      <w:r w:rsidR="00A30C53" w:rsidRPr="0037622B">
        <w:t>m</w:t>
      </w:r>
      <w:r w:rsidR="00A30C53" w:rsidRPr="0037622B">
        <w:rPr>
          <w:lang w:val="sr-Cyrl-CS"/>
        </w:rPr>
        <w:t xml:space="preserve">, ако је направљен од стакла дебљине </w:t>
      </w:r>
      <w:r w:rsidR="00A30C53" w:rsidRPr="0037622B">
        <w:rPr>
          <w:i/>
        </w:rPr>
        <w:t>d</w:t>
      </w:r>
      <w:r w:rsidR="00A30C53" w:rsidRPr="0037622B">
        <w:rPr>
          <w:lang w:val="sr-Cyrl-CS"/>
        </w:rPr>
        <w:t xml:space="preserve"> = 3.2 </w:t>
      </w:r>
      <w:r w:rsidR="00A30C53" w:rsidRPr="0037622B">
        <w:t>mm</w:t>
      </w:r>
      <w:r w:rsidR="00A30C53" w:rsidRPr="0037622B">
        <w:rPr>
          <w:lang w:val="sr-Cyrl-CS"/>
        </w:rPr>
        <w:t xml:space="preserve">? Колико би електричних пећи било потребно, ако би користили двослојно стакло, са слојем ваздуха дебљине </w:t>
      </w:r>
      <w:r w:rsidR="00A30C53" w:rsidRPr="0037622B">
        <w:rPr>
          <w:lang w:val="ru-RU"/>
        </w:rPr>
        <w:t xml:space="preserve">0.72 </w:t>
      </w:r>
      <w:r w:rsidR="00A30C53" w:rsidRPr="0037622B">
        <w:t>mm</w:t>
      </w:r>
      <w:r w:rsidR="00A30C53" w:rsidRPr="0037622B">
        <w:rPr>
          <w:lang w:val="ru-RU"/>
        </w:rPr>
        <w:t xml:space="preserve">? </w:t>
      </w:r>
      <w:r w:rsidR="00A30C53" w:rsidRPr="0037622B">
        <w:rPr>
          <w:lang w:val="sr-Cyrl-CS"/>
        </w:rPr>
        <w:t>Температура у кући је 20</w:t>
      </w:r>
      <w:r w:rsidR="00A30C53" w:rsidRPr="0037622B">
        <w:rPr>
          <w:vertAlign w:val="superscript"/>
          <w:lang w:val="sr-Cyrl-CS"/>
        </w:rPr>
        <w:t>○</w:t>
      </w:r>
      <w:r w:rsidR="00A30C53" w:rsidRPr="0037622B">
        <w:t>C</w:t>
      </w:r>
      <w:r w:rsidR="00A30C53" w:rsidRPr="0037622B">
        <w:rPr>
          <w:lang w:val="sr-Cyrl-CS"/>
        </w:rPr>
        <w:t>, а спољашња температура је -20</w:t>
      </w:r>
      <w:r w:rsidR="00A30C53" w:rsidRPr="0037622B">
        <w:rPr>
          <w:vertAlign w:val="superscript"/>
          <w:lang w:val="sr-Cyrl-CS"/>
        </w:rPr>
        <w:t>○</w:t>
      </w:r>
      <w:r w:rsidR="00A30C53" w:rsidRPr="0037622B">
        <w:t>C</w:t>
      </w:r>
      <w:r w:rsidR="00A30C53" w:rsidRPr="0037622B">
        <w:rPr>
          <w:lang w:val="sr-Cyrl-CS"/>
        </w:rPr>
        <w:t>.</w:t>
      </w:r>
      <w:r w:rsidR="00A30C53" w:rsidRPr="0037622B">
        <w:rPr>
          <w:lang w:val="ru-RU"/>
        </w:rPr>
        <w:t xml:space="preserve"> </w:t>
      </w:r>
      <w:r w:rsidR="00A30C53" w:rsidRPr="0037622B">
        <w:rPr>
          <w:lang w:val="sr-Cyrl-CS"/>
        </w:rPr>
        <w:t xml:space="preserve">Топлотна проводљивост стакла је </w:t>
      </w:r>
      <w:r w:rsidR="00A30C53" w:rsidRPr="0037622B">
        <w:rPr>
          <w:rFonts w:ascii="Symbol" w:hAnsi="Symbol"/>
          <w:i/>
        </w:rPr>
        <w:t></w:t>
      </w:r>
      <w:r w:rsidR="00A30C53">
        <w:rPr>
          <w:vertAlign w:val="subscript"/>
        </w:rPr>
        <w:t>s</w:t>
      </w:r>
      <w:r w:rsidR="00A30C53" w:rsidRPr="0037622B">
        <w:rPr>
          <w:rFonts w:ascii="Symbol" w:hAnsi="Symbol"/>
        </w:rPr>
        <w:t></w:t>
      </w:r>
      <w:r w:rsidR="00A30C53" w:rsidRPr="0037622B">
        <w:rPr>
          <w:rFonts w:ascii="Symbol" w:hAnsi="Symbol"/>
        </w:rPr>
        <w:t></w:t>
      </w:r>
      <w:r w:rsidR="00A30C53" w:rsidRPr="0037622B">
        <w:rPr>
          <w:rFonts w:ascii="Symbol" w:hAnsi="Symbol"/>
        </w:rPr>
        <w:t></w:t>
      </w:r>
      <w:r w:rsidR="00A30C53" w:rsidRPr="0037622B">
        <w:rPr>
          <w:lang w:val="sr-Cyrl-CS"/>
        </w:rPr>
        <w:t xml:space="preserve">0.84 </w:t>
      </w:r>
      <w:r w:rsidR="00A30C53" w:rsidRPr="0037622B">
        <w:t>W</w:t>
      </w:r>
      <w:r w:rsidR="00A30C53" w:rsidRPr="0037622B">
        <w:rPr>
          <w:lang w:val="sr-Cyrl-CS"/>
        </w:rPr>
        <w:t>/</w:t>
      </w:r>
      <w:r w:rsidR="00A30C53" w:rsidRPr="0037622B">
        <w:t>m</w:t>
      </w:r>
      <w:r w:rsidR="00A30C53" w:rsidRPr="0037622B">
        <w:rPr>
          <w:lang w:val="sr-Cyrl-CS"/>
        </w:rPr>
        <w:t>·</w:t>
      </w:r>
      <w:r w:rsidR="00A30C53" w:rsidRPr="0037622B">
        <w:t>K</w:t>
      </w:r>
      <w:r w:rsidR="00A30C53" w:rsidRPr="0037622B">
        <w:rPr>
          <w:lang w:val="ru-RU"/>
        </w:rPr>
        <w:t xml:space="preserve">, </w:t>
      </w:r>
      <w:r w:rsidR="00A30C53" w:rsidRPr="0037622B">
        <w:rPr>
          <w:lang w:val="sr-Cyrl-CS"/>
        </w:rPr>
        <w:t xml:space="preserve">а ваздуха </w:t>
      </w:r>
      <w:r w:rsidR="00A30C53" w:rsidRPr="0037622B">
        <w:rPr>
          <w:rFonts w:ascii="Symbol" w:hAnsi="Symbol"/>
          <w:i/>
        </w:rPr>
        <w:t></w:t>
      </w:r>
      <w:r w:rsidR="00A30C53">
        <w:rPr>
          <w:vertAlign w:val="subscript"/>
        </w:rPr>
        <w:t>v</w:t>
      </w:r>
      <w:r w:rsidR="00A30C53" w:rsidRPr="0064178C">
        <w:rPr>
          <w:vertAlign w:val="subscript"/>
          <w:lang w:val="ru-RU"/>
        </w:rPr>
        <w:t xml:space="preserve"> </w:t>
      </w:r>
      <w:r w:rsidR="00A30C53" w:rsidRPr="0037622B">
        <w:rPr>
          <w:rFonts w:ascii="Symbol" w:hAnsi="Symbol"/>
        </w:rPr>
        <w:t></w:t>
      </w:r>
      <w:r w:rsidR="00A30C53" w:rsidRPr="0037622B">
        <w:rPr>
          <w:rFonts w:ascii="Symbol" w:hAnsi="Symbol"/>
        </w:rPr>
        <w:t></w:t>
      </w:r>
      <w:r w:rsidR="00A30C53" w:rsidRPr="0037622B">
        <w:rPr>
          <w:lang w:val="sr-Cyrl-CS"/>
        </w:rPr>
        <w:t xml:space="preserve">0.024 </w:t>
      </w:r>
      <w:r w:rsidR="00A30C53" w:rsidRPr="0037622B">
        <w:t>W</w:t>
      </w:r>
      <w:r w:rsidR="00A30C53" w:rsidRPr="0037622B">
        <w:rPr>
          <w:lang w:val="sr-Cyrl-CS"/>
        </w:rPr>
        <w:t>/</w:t>
      </w:r>
      <w:r w:rsidR="00A30C53" w:rsidRPr="0037622B">
        <w:t>m</w:t>
      </w:r>
      <w:r w:rsidR="00A30C53" w:rsidRPr="0037622B">
        <w:rPr>
          <w:lang w:val="sr-Cyrl-CS"/>
        </w:rPr>
        <w:t>·</w:t>
      </w:r>
      <w:r w:rsidR="00A30C53" w:rsidRPr="0037622B">
        <w:t>K</w:t>
      </w:r>
      <w:r w:rsidR="00A30C53" w:rsidRPr="0037622B">
        <w:rPr>
          <w:lang w:val="sr-Cyrl-CS"/>
        </w:rPr>
        <w:t>.</w:t>
      </w:r>
    </w:p>
    <w:p w:rsidR="009006DE" w:rsidRPr="006C25D5" w:rsidRDefault="009006DE" w:rsidP="0090647E">
      <w:pPr>
        <w:jc w:val="both"/>
        <w:rPr>
          <w:lang w:val="sr-Cyrl-ME"/>
        </w:rPr>
      </w:pPr>
    </w:p>
    <w:p w:rsidR="000511A4" w:rsidRPr="009006DE" w:rsidRDefault="000511A4" w:rsidP="000511A4">
      <w:pPr>
        <w:jc w:val="both"/>
        <w:rPr>
          <w:lang w:val="sr-Cyrl-ME"/>
        </w:rPr>
      </w:pPr>
    </w:p>
    <w:p w:rsidR="000511A4" w:rsidRPr="000511A4" w:rsidRDefault="000511A4" w:rsidP="000511A4">
      <w:pPr>
        <w:jc w:val="both"/>
        <w:rPr>
          <w:lang w:val="sr-Cyrl-CS"/>
        </w:rPr>
      </w:pPr>
    </w:p>
    <w:p w:rsidR="000511A4" w:rsidRPr="000511A4" w:rsidRDefault="000511A4" w:rsidP="000511A4">
      <w:pPr>
        <w:jc w:val="both"/>
        <w:rPr>
          <w:lang w:val="sr-Cyrl-CS"/>
        </w:rPr>
      </w:pPr>
    </w:p>
    <w:p w:rsidR="00A81475" w:rsidRPr="000511A4" w:rsidRDefault="00A81475" w:rsidP="00BD4151">
      <w:pPr>
        <w:jc w:val="both"/>
        <w:rPr>
          <w:lang w:val="sr-Cyrl-CS"/>
        </w:rPr>
      </w:pPr>
    </w:p>
    <w:p w:rsidR="000511A4" w:rsidRPr="000511A4" w:rsidRDefault="000511A4" w:rsidP="00BD4151">
      <w:pPr>
        <w:jc w:val="both"/>
        <w:rPr>
          <w:lang w:val="sr-Cyrl-CS"/>
        </w:rPr>
      </w:pPr>
      <w:bookmarkStart w:id="0" w:name="_GoBack"/>
      <w:bookmarkEnd w:id="0"/>
    </w:p>
    <w:sectPr w:rsidR="000511A4" w:rsidRPr="000511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7A"/>
    <w:rsid w:val="000511A4"/>
    <w:rsid w:val="000F398A"/>
    <w:rsid w:val="0044589C"/>
    <w:rsid w:val="00461DC0"/>
    <w:rsid w:val="005002F1"/>
    <w:rsid w:val="00657BEF"/>
    <w:rsid w:val="00661D14"/>
    <w:rsid w:val="006C25D5"/>
    <w:rsid w:val="00741627"/>
    <w:rsid w:val="00792EB4"/>
    <w:rsid w:val="007B1F8E"/>
    <w:rsid w:val="00815D90"/>
    <w:rsid w:val="00825328"/>
    <w:rsid w:val="008479F9"/>
    <w:rsid w:val="009006DE"/>
    <w:rsid w:val="0090647E"/>
    <w:rsid w:val="00931806"/>
    <w:rsid w:val="0098057E"/>
    <w:rsid w:val="00A30C53"/>
    <w:rsid w:val="00A66840"/>
    <w:rsid w:val="00A81475"/>
    <w:rsid w:val="00BC5A02"/>
    <w:rsid w:val="00BD0F4C"/>
    <w:rsid w:val="00BD4151"/>
    <w:rsid w:val="00C23D5B"/>
    <w:rsid w:val="00C82BCA"/>
    <w:rsid w:val="00D16CA7"/>
    <w:rsid w:val="00DB12EC"/>
    <w:rsid w:val="00DC68B7"/>
    <w:rsid w:val="00E73C7A"/>
    <w:rsid w:val="00E93AE8"/>
    <w:rsid w:val="00EA45FF"/>
    <w:rsid w:val="00EC1B8A"/>
    <w:rsid w:val="00EC6676"/>
    <w:rsid w:val="00F43BF0"/>
    <w:rsid w:val="00F77096"/>
    <w:rsid w:val="00F828E8"/>
    <w:rsid w:val="00F9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5100E-570D-4F2C-A2D1-B2C9C79F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8057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61D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PMF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Vlado Popovic</dc:creator>
  <cp:keywords/>
  <dc:description/>
  <cp:lastModifiedBy>Windows User</cp:lastModifiedBy>
  <cp:revision>7</cp:revision>
  <dcterms:created xsi:type="dcterms:W3CDTF">2019-03-13T10:09:00Z</dcterms:created>
  <dcterms:modified xsi:type="dcterms:W3CDTF">2019-03-13T13:13:00Z</dcterms:modified>
</cp:coreProperties>
</file>