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Njemački jezik I</w:t>
      </w:r>
    </w:p>
    <w:p w14:paraId="709F4F76" w14:textId="171F215C" w:rsidR="007B7B00" w:rsidRPr="007B7B00" w:rsidRDefault="00140872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Francuski</w:t>
      </w:r>
      <w:r w:rsidR="007B7B00" w:rsidRPr="007B7B00">
        <w:rPr>
          <w:rFonts w:ascii="Times New Roman" w:hAnsi="Times New Roman" w:cs="Times New Roman"/>
          <w:b/>
          <w:bCs/>
        </w:rPr>
        <w:t xml:space="preserve"> jezik</w:t>
      </w:r>
      <w:r w:rsidR="00965C90">
        <w:rPr>
          <w:rFonts w:ascii="Times New Roman" w:hAnsi="Times New Roman" w:cs="Times New Roman"/>
          <w:b/>
          <w:bCs/>
        </w:rPr>
        <w:t xml:space="preserve"> i</w:t>
      </w:r>
      <w:r w:rsidR="00FD24E2">
        <w:rPr>
          <w:rFonts w:ascii="Times New Roman" w:hAnsi="Times New Roman" w:cs="Times New Roman"/>
          <w:b/>
          <w:bCs/>
        </w:rPr>
        <w:t xml:space="preserve"> </w:t>
      </w:r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039"/>
        <w:gridCol w:w="952"/>
        <w:gridCol w:w="1155"/>
        <w:gridCol w:w="1350"/>
        <w:gridCol w:w="1804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364A683" w14:textId="7CF0B6C6" w:rsidR="007B7B00" w:rsidRPr="008B200F" w:rsidRDefault="007B7B00" w:rsidP="00294E4F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8B200F">
              <w:rPr>
                <w:sz w:val="16"/>
                <w:szCs w:val="16"/>
              </w:rPr>
              <w:t>Poeni</w:t>
            </w:r>
            <w:r w:rsidR="00212DD0" w:rsidRPr="008B200F">
              <w:rPr>
                <w:sz w:val="16"/>
                <w:szCs w:val="16"/>
              </w:rPr>
              <w:t xml:space="preserve"> (</w:t>
            </w:r>
            <w:r w:rsidR="00CA3F05" w:rsidRPr="008B200F">
              <w:rPr>
                <w:sz w:val="16"/>
                <w:szCs w:val="16"/>
              </w:rPr>
              <w:t xml:space="preserve">od </w:t>
            </w:r>
            <w:r w:rsidR="00212DD0" w:rsidRPr="008B200F">
              <w:rPr>
                <w:sz w:val="16"/>
                <w:szCs w:val="16"/>
              </w:rPr>
              <w:t>50 mogu</w:t>
            </w:r>
            <w:r w:rsidR="00212DD0" w:rsidRPr="008B200F">
              <w:rPr>
                <w:rFonts w:cstheme="minorHAnsi"/>
                <w:sz w:val="16"/>
                <w:szCs w:val="16"/>
              </w:rPr>
              <w:t>ć</w:t>
            </w:r>
            <w:r w:rsidR="00212DD0" w:rsidRPr="008B200F">
              <w:rPr>
                <w:sz w:val="16"/>
                <w:szCs w:val="16"/>
              </w:rPr>
              <w:t>ih poena)</w:t>
            </w:r>
            <w:r w:rsidR="004F7C46">
              <w:rPr>
                <w:sz w:val="16"/>
                <w:szCs w:val="16"/>
              </w:rPr>
              <w:t xml:space="preserve">        (</w:t>
            </w:r>
            <w:r w:rsidR="004F7C46" w:rsidRPr="008B200F">
              <w:rPr>
                <w:sz w:val="16"/>
                <w:szCs w:val="16"/>
              </w:rPr>
              <w:t>od 50 mogu</w:t>
            </w:r>
            <w:r w:rsidR="004F7C46" w:rsidRPr="008B200F">
              <w:rPr>
                <w:rFonts w:cstheme="minorHAnsi"/>
                <w:sz w:val="16"/>
                <w:szCs w:val="16"/>
              </w:rPr>
              <w:t>ć</w:t>
            </w:r>
            <w:r w:rsidR="004F7C46" w:rsidRPr="008B200F">
              <w:rPr>
                <w:sz w:val="16"/>
                <w:szCs w:val="16"/>
              </w:rPr>
              <w:t>ih poena)</w:t>
            </w:r>
          </w:p>
          <w:p w14:paraId="7567EB3F" w14:textId="22869BAB" w:rsidR="008B200F" w:rsidRPr="00294E4F" w:rsidRDefault="008B200F" w:rsidP="007B7B00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</w:t>
            </w:r>
            <w:r w:rsidRPr="00294E4F">
              <w:rPr>
                <w:sz w:val="18"/>
                <w:szCs w:val="18"/>
              </w:rPr>
              <w:t xml:space="preserve">Kolokvijum </w:t>
            </w:r>
            <w:r w:rsidR="00294E4F">
              <w:rPr>
                <w:sz w:val="18"/>
                <w:szCs w:val="18"/>
              </w:rPr>
              <w:t xml:space="preserve">     </w:t>
            </w:r>
            <w:r w:rsidRPr="00294E4F">
              <w:rPr>
                <w:sz w:val="18"/>
                <w:szCs w:val="18"/>
              </w:rPr>
              <w:t xml:space="preserve"> </w:t>
            </w:r>
            <w:r w:rsidR="004F7C46">
              <w:rPr>
                <w:sz w:val="18"/>
                <w:szCs w:val="18"/>
              </w:rPr>
              <w:t>P</w:t>
            </w:r>
            <w:r w:rsidRPr="00294E4F">
              <w:rPr>
                <w:sz w:val="18"/>
                <w:szCs w:val="18"/>
              </w:rPr>
              <w:t>opravni</w:t>
            </w:r>
            <w:r w:rsidR="004F7C46">
              <w:rPr>
                <w:sz w:val="18"/>
                <w:szCs w:val="18"/>
              </w:rPr>
              <w:t xml:space="preserve">          Zavrsni                  Popravni                      Ocjena</w:t>
            </w:r>
          </w:p>
          <w:p w14:paraId="67A46552" w14:textId="0CCC3F01" w:rsidR="008B200F" w:rsidRDefault="008B200F" w:rsidP="007B7B00">
            <w:r w:rsidRPr="00294E4F">
              <w:rPr>
                <w:sz w:val="18"/>
                <w:szCs w:val="18"/>
              </w:rPr>
              <w:t xml:space="preserve">                                                                 </w:t>
            </w:r>
            <w:r w:rsidR="00294E4F">
              <w:rPr>
                <w:sz w:val="18"/>
                <w:szCs w:val="18"/>
              </w:rPr>
              <w:t xml:space="preserve">              </w:t>
            </w:r>
            <w:r w:rsidRPr="00294E4F">
              <w:rPr>
                <w:sz w:val="18"/>
                <w:szCs w:val="18"/>
              </w:rPr>
              <w:t xml:space="preserve"> 25.11</w:t>
            </w:r>
            <w:r w:rsidR="004F7C46">
              <w:rPr>
                <w:sz w:val="18"/>
                <w:szCs w:val="18"/>
              </w:rPr>
              <w:t>.</w:t>
            </w:r>
            <w:r w:rsidRPr="00294E4F">
              <w:rPr>
                <w:sz w:val="18"/>
                <w:szCs w:val="18"/>
              </w:rPr>
              <w:t xml:space="preserve">           </w:t>
            </w:r>
            <w:r w:rsidR="00294E4F">
              <w:rPr>
                <w:sz w:val="18"/>
                <w:szCs w:val="18"/>
              </w:rPr>
              <w:t xml:space="preserve">      </w:t>
            </w:r>
            <w:r w:rsidRPr="00294E4F">
              <w:rPr>
                <w:sz w:val="18"/>
                <w:szCs w:val="18"/>
              </w:rPr>
              <w:t>16.11</w:t>
            </w:r>
            <w:r w:rsidR="004F7C46">
              <w:rPr>
                <w:sz w:val="18"/>
                <w:szCs w:val="18"/>
              </w:rPr>
              <w:t>.           11.01.</w:t>
            </w:r>
          </w:p>
        </w:tc>
      </w:tr>
      <w:tr w:rsidR="004F7C46" w14:paraId="30EAD818" w14:textId="77699944" w:rsidTr="004F7C46">
        <w:trPr>
          <w:gridAfter w:val="1"/>
          <w:wAfter w:w="6" w:type="dxa"/>
        </w:trPr>
        <w:tc>
          <w:tcPr>
            <w:tcW w:w="3325" w:type="dxa"/>
          </w:tcPr>
          <w:p w14:paraId="63D8BCBA" w14:textId="4396A164" w:rsidR="004F7C46" w:rsidRDefault="004F7C46" w:rsidP="007B7B00">
            <w:r>
              <w:t>1. Blecic Sara</w:t>
            </w:r>
          </w:p>
        </w:tc>
        <w:tc>
          <w:tcPr>
            <w:tcW w:w="1039" w:type="dxa"/>
          </w:tcPr>
          <w:p w14:paraId="0CCD094F" w14:textId="7B156A4A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52" w:type="dxa"/>
          </w:tcPr>
          <w:p w14:paraId="29FA29F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459B35FD" w14:textId="612291F0" w:rsidR="004F7C46" w:rsidRPr="00F02464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350" w:type="dxa"/>
          </w:tcPr>
          <w:p w14:paraId="361C01F0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929B56C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</w:tr>
      <w:tr w:rsidR="004F7C46" w14:paraId="232EB79C" w14:textId="60CDE4BC" w:rsidTr="004F7C46">
        <w:trPr>
          <w:gridAfter w:val="1"/>
          <w:wAfter w:w="6" w:type="dxa"/>
        </w:trPr>
        <w:tc>
          <w:tcPr>
            <w:tcW w:w="3325" w:type="dxa"/>
          </w:tcPr>
          <w:p w14:paraId="3C70D3A1" w14:textId="15CC4FF1" w:rsidR="004F7C46" w:rsidRDefault="004F7C46" w:rsidP="007B7B00">
            <w:r>
              <w:t>2. Schneider Jelena-Alexandra</w:t>
            </w:r>
          </w:p>
        </w:tc>
        <w:tc>
          <w:tcPr>
            <w:tcW w:w="1039" w:type="dxa"/>
          </w:tcPr>
          <w:p w14:paraId="4F73A932" w14:textId="5A238466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237C48B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56C6E278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516C9EB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55CCFCD4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</w:tr>
      <w:tr w:rsidR="004F7C46" w14:paraId="701C2605" w14:textId="53F09D3D" w:rsidTr="004F7C46">
        <w:trPr>
          <w:gridAfter w:val="1"/>
          <w:wAfter w:w="6" w:type="dxa"/>
        </w:trPr>
        <w:tc>
          <w:tcPr>
            <w:tcW w:w="3325" w:type="dxa"/>
          </w:tcPr>
          <w:p w14:paraId="5246AA59" w14:textId="4268129F" w:rsidR="004F7C46" w:rsidRDefault="004F7C46" w:rsidP="007B7B00">
            <w:r>
              <w:t>3. Djurovic Kristina</w:t>
            </w:r>
          </w:p>
        </w:tc>
        <w:tc>
          <w:tcPr>
            <w:tcW w:w="1039" w:type="dxa"/>
          </w:tcPr>
          <w:p w14:paraId="7C01E787" w14:textId="51331476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52" w:type="dxa"/>
          </w:tcPr>
          <w:p w14:paraId="21AFF44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3DC1E7C8" w14:textId="32CA06AC" w:rsidR="004F7C46" w:rsidRPr="00F02464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50" w:type="dxa"/>
          </w:tcPr>
          <w:p w14:paraId="1458D0ED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50CD0CEB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</w:tr>
      <w:tr w:rsidR="004F7C46" w14:paraId="61F5537A" w14:textId="55DE159D" w:rsidTr="004F7C46">
        <w:trPr>
          <w:gridAfter w:val="1"/>
          <w:wAfter w:w="6" w:type="dxa"/>
        </w:trPr>
        <w:tc>
          <w:tcPr>
            <w:tcW w:w="3325" w:type="dxa"/>
          </w:tcPr>
          <w:p w14:paraId="009AC004" w14:textId="6A4D4060" w:rsidR="004F7C46" w:rsidRDefault="004F7C46" w:rsidP="007B7B00">
            <w:r>
              <w:t>4. Vadim Galimov</w:t>
            </w:r>
          </w:p>
        </w:tc>
        <w:tc>
          <w:tcPr>
            <w:tcW w:w="1039" w:type="dxa"/>
          </w:tcPr>
          <w:p w14:paraId="4BC50FA0" w14:textId="44038348" w:rsidR="004F7C46" w:rsidRPr="00F02464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52" w:type="dxa"/>
          </w:tcPr>
          <w:p w14:paraId="38A97351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7FDBD0C0" w14:textId="351935E3" w:rsidR="004F7C46" w:rsidRPr="00F02464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350" w:type="dxa"/>
          </w:tcPr>
          <w:p w14:paraId="09197125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43F00373" w14:textId="77777777" w:rsidR="004F7C46" w:rsidRPr="00F02464" w:rsidRDefault="004F7C46" w:rsidP="008B200F">
            <w:pPr>
              <w:rPr>
                <w:b/>
                <w:bCs/>
              </w:rPr>
            </w:pPr>
          </w:p>
        </w:tc>
      </w:tr>
      <w:tr w:rsidR="004F7C46" w14:paraId="59653AC2" w14:textId="10B265E0" w:rsidTr="004F7C46">
        <w:trPr>
          <w:gridAfter w:val="1"/>
          <w:wAfter w:w="6" w:type="dxa"/>
        </w:trPr>
        <w:tc>
          <w:tcPr>
            <w:tcW w:w="3325" w:type="dxa"/>
          </w:tcPr>
          <w:p w14:paraId="262FC750" w14:textId="4A90AAB0" w:rsidR="004F7C46" w:rsidRDefault="004F7C46" w:rsidP="007B7B00">
            <w:r>
              <w:t>5.Kankaras Milena</w:t>
            </w:r>
          </w:p>
        </w:tc>
        <w:tc>
          <w:tcPr>
            <w:tcW w:w="1039" w:type="dxa"/>
          </w:tcPr>
          <w:p w14:paraId="11FE0728" w14:textId="2AF100F3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1845AEC7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32E28FF7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4E1C5EF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26FAF70D" w14:textId="77777777" w:rsidR="004F7C46" w:rsidRDefault="004F7C46" w:rsidP="008B200F">
            <w:pPr>
              <w:rPr>
                <w:b/>
                <w:bCs/>
              </w:rPr>
            </w:pPr>
          </w:p>
        </w:tc>
      </w:tr>
      <w:tr w:rsidR="004F7C46" w14:paraId="1FBCEC6F" w14:textId="3ACDD654" w:rsidTr="004F7C46">
        <w:trPr>
          <w:gridAfter w:val="1"/>
          <w:wAfter w:w="6" w:type="dxa"/>
        </w:trPr>
        <w:tc>
          <w:tcPr>
            <w:tcW w:w="3325" w:type="dxa"/>
          </w:tcPr>
          <w:p w14:paraId="2E2C3CA1" w14:textId="4748FC8E" w:rsidR="004F7C46" w:rsidRDefault="004F7C46" w:rsidP="007B7B00">
            <w:r>
              <w:t>6. Rudovic Ines</w:t>
            </w:r>
          </w:p>
        </w:tc>
        <w:tc>
          <w:tcPr>
            <w:tcW w:w="1039" w:type="dxa"/>
          </w:tcPr>
          <w:p w14:paraId="721EB970" w14:textId="560DA329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68E0DE50" w14:textId="06499B03" w:rsidR="004F7C46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55" w:type="dxa"/>
          </w:tcPr>
          <w:p w14:paraId="51DA98DD" w14:textId="4469CE43" w:rsidR="004F7C46" w:rsidRDefault="004F7C46" w:rsidP="008B200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2D8D07CA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5A42D29" w14:textId="77777777" w:rsidR="004F7C46" w:rsidRDefault="004F7C46" w:rsidP="008B200F">
            <w:pPr>
              <w:rPr>
                <w:b/>
                <w:bCs/>
              </w:rPr>
            </w:pPr>
          </w:p>
        </w:tc>
      </w:tr>
      <w:tr w:rsidR="004F7C46" w14:paraId="61BDCC45" w14:textId="3EDB84D3" w:rsidTr="004F7C46">
        <w:trPr>
          <w:gridAfter w:val="1"/>
          <w:wAfter w:w="6" w:type="dxa"/>
        </w:trPr>
        <w:tc>
          <w:tcPr>
            <w:tcW w:w="3325" w:type="dxa"/>
          </w:tcPr>
          <w:p w14:paraId="7CEEDAF2" w14:textId="1AA325FF" w:rsidR="004F7C46" w:rsidRDefault="004F7C46" w:rsidP="007B7B00">
            <w:r>
              <w:t>7. Teodorovic Andjela</w:t>
            </w:r>
          </w:p>
        </w:tc>
        <w:tc>
          <w:tcPr>
            <w:tcW w:w="1039" w:type="dxa"/>
          </w:tcPr>
          <w:p w14:paraId="72527E22" w14:textId="7FF5673F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2BAF9C82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2F3C7141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8606F33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06835C89" w14:textId="77777777" w:rsidR="004F7C46" w:rsidRDefault="004F7C46" w:rsidP="008B200F">
            <w:pPr>
              <w:rPr>
                <w:b/>
                <w:bCs/>
              </w:rPr>
            </w:pPr>
          </w:p>
        </w:tc>
      </w:tr>
      <w:tr w:rsidR="004F7C46" w14:paraId="1DD6F1B3" w14:textId="67424294" w:rsidTr="004F7C46">
        <w:trPr>
          <w:gridAfter w:val="1"/>
          <w:wAfter w:w="6" w:type="dxa"/>
        </w:trPr>
        <w:tc>
          <w:tcPr>
            <w:tcW w:w="3325" w:type="dxa"/>
          </w:tcPr>
          <w:p w14:paraId="10586C05" w14:textId="70A4F57C" w:rsidR="004F7C46" w:rsidRDefault="004F7C46" w:rsidP="007B7B00">
            <w:r>
              <w:t>8. Janjusevic Maja</w:t>
            </w:r>
          </w:p>
        </w:tc>
        <w:tc>
          <w:tcPr>
            <w:tcW w:w="1039" w:type="dxa"/>
          </w:tcPr>
          <w:p w14:paraId="2B34A627" w14:textId="036A8C4A" w:rsidR="004F7C46" w:rsidRDefault="004F7C46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52" w:type="dxa"/>
          </w:tcPr>
          <w:p w14:paraId="70675D05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14:paraId="764148C4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5611400" w14:textId="77777777" w:rsidR="004F7C46" w:rsidRDefault="004F7C46" w:rsidP="008B200F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14:paraId="74011FB9" w14:textId="77777777" w:rsidR="004F7C46" w:rsidRDefault="004F7C46" w:rsidP="008B200F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294E4F"/>
    <w:rsid w:val="004F7C46"/>
    <w:rsid w:val="005F41F4"/>
    <w:rsid w:val="00767C4A"/>
    <w:rsid w:val="007B7B00"/>
    <w:rsid w:val="008B200F"/>
    <w:rsid w:val="00965C90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2019-11-27T20:30:00Z</dcterms:created>
  <dcterms:modified xsi:type="dcterms:W3CDTF">2020-01-15T18:15:00Z</dcterms:modified>
</cp:coreProperties>
</file>