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F740" w14:textId="34C0F984" w:rsidR="00031CA9" w:rsidRDefault="00B8153C">
      <w:pPr>
        <w:rPr>
          <w:lang w:val="sr-Latn-ME"/>
        </w:rPr>
      </w:pPr>
      <w:r>
        <w:t>POPRAVNI KOLOKVIJUM I</w:t>
      </w:r>
      <w:r>
        <w:rPr>
          <w:lang w:val="sr-Latn-ME"/>
        </w:rPr>
        <w:t>Z RIMSKOG PRAVA</w:t>
      </w:r>
    </w:p>
    <w:p w14:paraId="7849FB28" w14:textId="3786848F" w:rsidR="00B8153C" w:rsidRDefault="00B8153C">
      <w:pPr>
        <w:rPr>
          <w:lang w:val="sr-Latn-ME"/>
        </w:rPr>
      </w:pPr>
      <w:r>
        <w:rPr>
          <w:lang w:val="sr-Latn-ME"/>
        </w:rPr>
        <w:t>TERMINI:</w:t>
      </w:r>
    </w:p>
    <w:p w14:paraId="6E1B6A01" w14:textId="43411834" w:rsidR="00B8153C" w:rsidRDefault="00B8153C">
      <w:pPr>
        <w:rPr>
          <w:lang w:val="sr-Latn-ME"/>
        </w:rPr>
      </w:pPr>
      <w:r>
        <w:rPr>
          <w:lang w:val="sr-Latn-ME"/>
        </w:rPr>
        <w:t>AMFITEATAR I</w:t>
      </w:r>
    </w:p>
    <w:p w14:paraId="0112201F" w14:textId="58ADEC23" w:rsidR="00B8153C" w:rsidRDefault="00B8153C">
      <w:pPr>
        <w:rPr>
          <w:lang w:val="sr-Latn-ME"/>
        </w:rPr>
      </w:pPr>
      <w:r>
        <w:rPr>
          <w:lang w:val="sr-Latn-ME"/>
        </w:rPr>
        <w:t>10:00H STUDENTI SA BROJEM INDEKSA OD 105/2018 DO 1</w:t>
      </w:r>
      <w:r w:rsidR="00691B11">
        <w:rPr>
          <w:lang w:val="sr-Latn-ME"/>
        </w:rPr>
        <w:t>27</w:t>
      </w:r>
      <w:r>
        <w:rPr>
          <w:lang w:val="sr-Latn-ME"/>
        </w:rPr>
        <w:t>/</w:t>
      </w:r>
      <w:r w:rsidR="00691B11">
        <w:rPr>
          <w:lang w:val="sr-Latn-ME"/>
        </w:rPr>
        <w:t>1999</w:t>
      </w:r>
      <w:r>
        <w:rPr>
          <w:lang w:val="sr-Latn-ME"/>
        </w:rPr>
        <w:t xml:space="preserve"> I STUDENTI SA STUDIJSKOG PROGRAMA PRAVNE NAUKE-BIJELO POLJE</w:t>
      </w:r>
    </w:p>
    <w:p w14:paraId="0D30679D" w14:textId="057318FD" w:rsidR="00B8153C" w:rsidRDefault="00B8153C">
      <w:pPr>
        <w:rPr>
          <w:lang w:val="sr-Latn-ME"/>
        </w:rPr>
      </w:pPr>
      <w:r>
        <w:rPr>
          <w:lang w:val="sr-Latn-ME"/>
        </w:rPr>
        <w:t>10:45 STUDENTI SA BROJEM INDEKSA OD 1/2024 DO 95/2024</w:t>
      </w:r>
    </w:p>
    <w:p w14:paraId="081864B8" w14:textId="3E44FF5A" w:rsidR="00B8153C" w:rsidRDefault="00B8153C">
      <w:pPr>
        <w:rPr>
          <w:lang w:val="sr-Latn-ME"/>
        </w:rPr>
      </w:pPr>
      <w:r>
        <w:rPr>
          <w:lang w:val="sr-Latn-ME"/>
        </w:rPr>
        <w:t xml:space="preserve">11:30 STUDENTI SA BROJEM INDEKSA OD 2/2023 DO 169/2023 </w:t>
      </w:r>
    </w:p>
    <w:p w14:paraId="7EE4C464" w14:textId="4450E851" w:rsidR="00E53030" w:rsidRDefault="00E53030">
      <w:pPr>
        <w:rPr>
          <w:lang w:val="sr-Latn-ME"/>
        </w:rPr>
      </w:pPr>
      <w:r>
        <w:rPr>
          <w:lang w:val="sr-Latn-ME"/>
        </w:rPr>
        <w:t>12:15 STUDENTI SA BROJEM INDEKSA OD 163/2022 DO 199/21</w:t>
      </w:r>
    </w:p>
    <w:p w14:paraId="31E0A22F" w14:textId="6C678327" w:rsidR="00B8153C" w:rsidRDefault="00B8153C">
      <w:pPr>
        <w:rPr>
          <w:lang w:val="sr-Latn-ME"/>
        </w:rPr>
      </w:pPr>
      <w:r>
        <w:rPr>
          <w:lang w:val="sr-Latn-ME"/>
        </w:rPr>
        <w:t>AMFITEATAR II</w:t>
      </w:r>
    </w:p>
    <w:p w14:paraId="4B73A079" w14:textId="77777777" w:rsidR="00B8153C" w:rsidRDefault="00B8153C">
      <w:pPr>
        <w:rPr>
          <w:lang w:val="sr-Latn-ME"/>
        </w:rPr>
      </w:pPr>
      <w:r>
        <w:rPr>
          <w:lang w:val="sr-Latn-ME"/>
        </w:rPr>
        <w:t>10:45 STUDENTI SA BROJEM INDEKSA  OD 96/2024 DO 160/2024</w:t>
      </w:r>
    </w:p>
    <w:p w14:paraId="31513B15" w14:textId="759385F4" w:rsidR="00E53030" w:rsidRDefault="00E53030">
      <w:pPr>
        <w:rPr>
          <w:lang w:val="sr-Latn-ME"/>
        </w:rPr>
      </w:pPr>
      <w:r>
        <w:rPr>
          <w:lang w:val="sr-Latn-ME"/>
        </w:rPr>
        <w:t>11:30 STUDENTI SA BROJEM INDEKSA OD 170/2023 DO 74/2022</w:t>
      </w:r>
    </w:p>
    <w:p w14:paraId="1DC6A78D" w14:textId="3E10E152" w:rsidR="00E53030" w:rsidRDefault="00E53030">
      <w:pPr>
        <w:rPr>
          <w:lang w:val="sr-Latn-ME"/>
        </w:rPr>
      </w:pPr>
      <w:r>
        <w:rPr>
          <w:lang w:val="sr-Latn-ME"/>
        </w:rPr>
        <w:t>12:15 STUDENTI SA BROJEM INDEKSA OD 202/19 DO 239/2020</w:t>
      </w:r>
    </w:p>
    <w:p w14:paraId="348D4755" w14:textId="77777777" w:rsidR="00B8153C" w:rsidRDefault="00B8153C">
      <w:pPr>
        <w:rPr>
          <w:lang w:val="sr-Latn-ME"/>
        </w:rPr>
      </w:pPr>
      <w:r>
        <w:rPr>
          <w:lang w:val="sr-Latn-ME"/>
        </w:rPr>
        <w:t>AMFITEATAR III</w:t>
      </w:r>
    </w:p>
    <w:p w14:paraId="657738C3" w14:textId="15B34644" w:rsidR="00B8153C" w:rsidRDefault="00B8153C" w:rsidP="00B8153C">
      <w:pPr>
        <w:rPr>
          <w:lang w:val="sr-Latn-ME"/>
        </w:rPr>
      </w:pPr>
      <w:r>
        <w:rPr>
          <w:lang w:val="sr-Latn-ME"/>
        </w:rPr>
        <w:t>10:45 STUDENTI SA BROJEM INDEKSA OD 161/2024 DO 218/2024</w:t>
      </w:r>
    </w:p>
    <w:p w14:paraId="48AA9A39" w14:textId="18DAFC15" w:rsidR="00E53030" w:rsidRDefault="00E53030" w:rsidP="00B8153C">
      <w:pPr>
        <w:rPr>
          <w:lang w:val="sr-Latn-ME"/>
        </w:rPr>
      </w:pPr>
      <w:r>
        <w:rPr>
          <w:lang w:val="sr-Latn-ME"/>
        </w:rPr>
        <w:t>11:30 STUDENTI SA BROJEM INDEKSA OD 82/2022 DO 162/2022</w:t>
      </w:r>
    </w:p>
    <w:p w14:paraId="40F2B9D9" w14:textId="3ED88E2C" w:rsidR="00E53030" w:rsidRDefault="00E53030" w:rsidP="00B8153C">
      <w:pPr>
        <w:rPr>
          <w:lang w:val="sr-Latn-ME"/>
        </w:rPr>
      </w:pPr>
      <w:r>
        <w:rPr>
          <w:lang w:val="sr-Latn-ME"/>
        </w:rPr>
        <w:t>12:15 STUDENTI SA BROJEM INDEKSA OD 13/2019 DO 102/2018</w:t>
      </w:r>
    </w:p>
    <w:p w14:paraId="7AFF2E97" w14:textId="77777777" w:rsidR="00B8153C" w:rsidRDefault="00B8153C" w:rsidP="00B8153C">
      <w:pPr>
        <w:rPr>
          <w:lang w:val="sr-Latn-ME"/>
        </w:rPr>
      </w:pPr>
    </w:p>
    <w:p w14:paraId="7F7F899B" w14:textId="29C98787" w:rsidR="00B8153C" w:rsidRPr="00B8153C" w:rsidRDefault="00B8153C">
      <w:pPr>
        <w:rPr>
          <w:lang w:val="sr-Latn-ME"/>
        </w:rPr>
      </w:pPr>
    </w:p>
    <w:sectPr w:rsidR="00B8153C" w:rsidRPr="00B81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50"/>
    <w:rsid w:val="00005A3F"/>
    <w:rsid w:val="00031CA9"/>
    <w:rsid w:val="004B6AFE"/>
    <w:rsid w:val="00691B11"/>
    <w:rsid w:val="00B8153C"/>
    <w:rsid w:val="00D3062D"/>
    <w:rsid w:val="00E53030"/>
    <w:rsid w:val="00E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7C77"/>
  <w15:chartTrackingRefBased/>
  <w15:docId w15:val="{9DAD9A5F-353A-4642-B3DF-EE786063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</dc:creator>
  <cp:keywords/>
  <dc:description/>
  <cp:lastModifiedBy>Rajka</cp:lastModifiedBy>
  <cp:revision>5</cp:revision>
  <dcterms:created xsi:type="dcterms:W3CDTF">2024-12-10T14:36:00Z</dcterms:created>
  <dcterms:modified xsi:type="dcterms:W3CDTF">2024-12-11T09:03:00Z</dcterms:modified>
</cp:coreProperties>
</file>