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3C" w:rsidRDefault="003D1B85">
      <w:pPr>
        <w:rPr>
          <w:lang w:val="sr-Latn-ME"/>
        </w:rPr>
      </w:pPr>
      <w:r>
        <w:rPr>
          <w:lang w:val="sr-Latn-ME"/>
        </w:rPr>
        <w:t>1.</w:t>
      </w:r>
    </w:p>
    <w:p w:rsidR="005C105B" w:rsidRDefault="005C105B">
      <w:pPr>
        <w:rPr>
          <w:lang w:val="sr-Latn-ME"/>
        </w:rPr>
      </w:pPr>
      <w:r w:rsidRPr="005C105B">
        <w:rPr>
          <w:lang w:val="sr-Latn-ME"/>
        </w:rPr>
        <w:t>Dimenzije vozila</w:t>
      </w:r>
    </w:p>
    <w:p w:rsidR="005C105B" w:rsidRDefault="005C105B">
      <w:pPr>
        <w:rPr>
          <w:lang w:val="sr-Latn-ME"/>
        </w:rPr>
      </w:pPr>
      <w:r w:rsidRPr="005C105B">
        <w:rPr>
          <w:lang w:val="sr-Latn-ME"/>
        </w:rPr>
        <w:t>Mase i kapacitet transportnog sredstva</w:t>
      </w:r>
    </w:p>
    <w:p w:rsidR="005C105B" w:rsidRDefault="005C105B">
      <w:pPr>
        <w:rPr>
          <w:lang w:val="sr-Latn-ME"/>
        </w:rPr>
      </w:pPr>
      <w:r w:rsidRPr="005C105B">
        <w:rPr>
          <w:lang w:val="sr-Latn-ME"/>
        </w:rPr>
        <w:t>Pogonski agregat i transmisija</w:t>
      </w:r>
    </w:p>
    <w:p w:rsidR="005C105B" w:rsidRDefault="005C105B">
      <w:pPr>
        <w:rPr>
          <w:lang w:val="sr-Latn-ME"/>
        </w:rPr>
      </w:pPr>
      <w:r w:rsidRPr="005C105B">
        <w:rPr>
          <w:lang w:val="sr-Latn-ME"/>
        </w:rPr>
        <w:t>Eksploatacioni kvalitet vozila</w:t>
      </w:r>
    </w:p>
    <w:p w:rsidR="005C105B" w:rsidRDefault="005C105B">
      <w:pPr>
        <w:rPr>
          <w:lang w:val="sr-Latn-ME"/>
        </w:rPr>
      </w:pPr>
    </w:p>
    <w:p w:rsidR="005C105B" w:rsidRDefault="005C105B">
      <w:pPr>
        <w:rPr>
          <w:lang w:val="sr-Latn-ME"/>
        </w:rPr>
      </w:pPr>
      <w:r>
        <w:rPr>
          <w:lang w:val="sr-Latn-ME"/>
        </w:rPr>
        <w:t>2.</w:t>
      </w:r>
    </w:p>
    <w:p w:rsidR="003D1B85" w:rsidRPr="003D1B85" w:rsidRDefault="003D1B85" w:rsidP="003D1B85">
      <w:pPr>
        <w:rPr>
          <w:lang w:val="sr-Latn-ME"/>
        </w:rPr>
      </w:pPr>
      <w:r w:rsidRPr="003D1B85">
        <w:rPr>
          <w:lang w:val="sr-Latn-ME"/>
        </w:rPr>
        <w:t xml:space="preserve">Na osnovu eksploataciono-tehničkih karakteristika i namjene u privrednom i saobraćajnom sistemu vozila se grupišu u sljedeće vrste: </w:t>
      </w:r>
    </w:p>
    <w:p w:rsidR="003D1B85" w:rsidRPr="003D1B85" w:rsidRDefault="003D1B85" w:rsidP="003D1B85">
      <w:pPr>
        <w:rPr>
          <w:lang w:val="sr-Latn-ME"/>
        </w:rPr>
      </w:pPr>
      <w:r>
        <w:rPr>
          <w:lang w:val="sr-Latn-ME"/>
        </w:rPr>
        <w:t xml:space="preserve">- </w:t>
      </w:r>
      <w:r w:rsidRPr="003D1B85">
        <w:rPr>
          <w:lang w:val="sr-Latn-ME"/>
        </w:rPr>
        <w:t xml:space="preserve">drumska vozila, </w:t>
      </w:r>
    </w:p>
    <w:p w:rsidR="003D1B85" w:rsidRPr="003D1B85" w:rsidRDefault="003D1B85" w:rsidP="003D1B85">
      <w:pPr>
        <w:rPr>
          <w:lang w:val="sr-Latn-ME"/>
        </w:rPr>
      </w:pPr>
      <w:r>
        <w:rPr>
          <w:lang w:val="sr-Latn-ME"/>
        </w:rPr>
        <w:t xml:space="preserve">- </w:t>
      </w:r>
      <w:r w:rsidRPr="003D1B85">
        <w:rPr>
          <w:lang w:val="sr-Latn-ME"/>
        </w:rPr>
        <w:t xml:space="preserve">šinska vozila, </w:t>
      </w:r>
    </w:p>
    <w:p w:rsidR="003D1B85" w:rsidRPr="003D1B85" w:rsidRDefault="003D1B85" w:rsidP="003D1B85">
      <w:pPr>
        <w:rPr>
          <w:lang w:val="sr-Latn-ME"/>
        </w:rPr>
      </w:pPr>
      <w:r w:rsidRPr="003D1B85">
        <w:rPr>
          <w:lang w:val="sr-Latn-ME"/>
        </w:rPr>
        <w:t>-</w:t>
      </w:r>
      <w:r>
        <w:rPr>
          <w:lang w:val="sr-Latn-ME"/>
        </w:rPr>
        <w:t xml:space="preserve"> </w:t>
      </w:r>
      <w:r w:rsidRPr="003D1B85">
        <w:rPr>
          <w:lang w:val="sr-Latn-ME"/>
        </w:rPr>
        <w:t xml:space="preserve">terenska vozila, </w:t>
      </w:r>
    </w:p>
    <w:p w:rsidR="003D1B85" w:rsidRPr="003D1B85" w:rsidRDefault="003D1B85" w:rsidP="003D1B85">
      <w:pPr>
        <w:rPr>
          <w:lang w:val="sr-Latn-ME"/>
        </w:rPr>
      </w:pPr>
      <w:r w:rsidRPr="003D1B85">
        <w:rPr>
          <w:lang w:val="sr-Latn-ME"/>
        </w:rPr>
        <w:t>-</w:t>
      </w:r>
      <w:r>
        <w:rPr>
          <w:lang w:val="sr-Latn-ME"/>
        </w:rPr>
        <w:t xml:space="preserve"> </w:t>
      </w:r>
      <w:r w:rsidRPr="003D1B85">
        <w:rPr>
          <w:lang w:val="sr-Latn-ME"/>
        </w:rPr>
        <w:t xml:space="preserve">vozila unutrašnjeg transporta, </w:t>
      </w:r>
    </w:p>
    <w:p w:rsidR="003D1B85" w:rsidRPr="003D1B85" w:rsidRDefault="003D1B85" w:rsidP="003D1B85">
      <w:pPr>
        <w:rPr>
          <w:lang w:val="sr-Latn-ME"/>
        </w:rPr>
      </w:pPr>
      <w:r w:rsidRPr="003D1B85">
        <w:rPr>
          <w:lang w:val="sr-Latn-ME"/>
        </w:rPr>
        <w:t>-</w:t>
      </w:r>
      <w:r>
        <w:rPr>
          <w:lang w:val="sr-Latn-ME"/>
        </w:rPr>
        <w:t xml:space="preserve"> </w:t>
      </w:r>
      <w:r w:rsidRPr="003D1B85">
        <w:rPr>
          <w:lang w:val="sr-Latn-ME"/>
        </w:rPr>
        <w:t xml:space="preserve">traktori i </w:t>
      </w:r>
    </w:p>
    <w:p w:rsidR="003D1B85" w:rsidRDefault="003D1B85" w:rsidP="003D1B85">
      <w:pPr>
        <w:rPr>
          <w:lang w:val="sr-Latn-ME"/>
        </w:rPr>
      </w:pPr>
      <w:r w:rsidRPr="003D1B85">
        <w:rPr>
          <w:lang w:val="sr-Latn-ME"/>
        </w:rPr>
        <w:t>-</w:t>
      </w:r>
      <w:r>
        <w:rPr>
          <w:lang w:val="sr-Latn-ME"/>
        </w:rPr>
        <w:t xml:space="preserve"> </w:t>
      </w:r>
      <w:r w:rsidRPr="003D1B85">
        <w:rPr>
          <w:lang w:val="sr-Latn-ME"/>
        </w:rPr>
        <w:t>samohodne radne mašine</w:t>
      </w:r>
      <w:r>
        <w:rPr>
          <w:lang w:val="sr-Latn-ME"/>
        </w:rPr>
        <w:t>.</w:t>
      </w:r>
    </w:p>
    <w:p w:rsidR="003D1B85" w:rsidRDefault="003D1B85" w:rsidP="003D1B85">
      <w:pPr>
        <w:rPr>
          <w:lang w:val="sr-Latn-ME"/>
        </w:rPr>
      </w:pPr>
    </w:p>
    <w:p w:rsidR="005C105B" w:rsidRDefault="00115599" w:rsidP="003D1B85">
      <w:pPr>
        <w:rPr>
          <w:lang w:val="sr-Latn-ME"/>
        </w:rPr>
      </w:pPr>
      <w:r>
        <w:rPr>
          <w:lang w:val="sr-Latn-ME"/>
        </w:rPr>
        <w:t>3.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1. klasičn</w:t>
      </w:r>
      <w:r>
        <w:rPr>
          <w:lang w:val="sr-Latn-ME"/>
        </w:rPr>
        <w:t>a</w:t>
      </w:r>
      <w:r w:rsidRPr="00115599">
        <w:rPr>
          <w:lang w:val="sr-Latn-ME"/>
        </w:rPr>
        <w:t xml:space="preserve"> tehnologij</w:t>
      </w:r>
      <w:r>
        <w:rPr>
          <w:lang w:val="sr-Latn-ME"/>
        </w:rPr>
        <w:t>a</w:t>
      </w:r>
      <w:r w:rsidRPr="00115599">
        <w:rPr>
          <w:lang w:val="sr-Latn-ME"/>
        </w:rPr>
        <w:t xml:space="preserve"> i</w:t>
      </w: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2. savremena tehnologija</w:t>
      </w:r>
    </w:p>
    <w:p w:rsidR="00115599" w:rsidRDefault="00115599" w:rsidP="00115599">
      <w:pPr>
        <w:rPr>
          <w:lang w:val="sr-Latn-ME"/>
        </w:rPr>
      </w:pP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4.</w:t>
      </w:r>
    </w:p>
    <w:p w:rsidR="00115599" w:rsidRPr="00115599" w:rsidRDefault="00115599" w:rsidP="00115599">
      <w:pPr>
        <w:rPr>
          <w:lang w:val="sr-Latn-ME"/>
        </w:rPr>
      </w:pPr>
      <w:r>
        <w:rPr>
          <w:lang w:val="sr-Latn-ME"/>
        </w:rPr>
        <w:t xml:space="preserve">1. </w:t>
      </w:r>
      <w:r w:rsidRPr="00115599">
        <w:rPr>
          <w:lang w:val="sr-Latn-ME"/>
        </w:rPr>
        <w:t>skraćuje se ukupno vrijeme procesa prevoza,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2.</w:t>
      </w:r>
      <w:r>
        <w:rPr>
          <w:lang w:val="sr-Latn-ME"/>
        </w:rPr>
        <w:t xml:space="preserve"> </w:t>
      </w:r>
      <w:r w:rsidRPr="00115599">
        <w:rPr>
          <w:lang w:val="sr-Latn-ME"/>
        </w:rPr>
        <w:t>smanjuju se troškovi skladištenja robe,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3.</w:t>
      </w:r>
      <w:r>
        <w:rPr>
          <w:lang w:val="sr-Latn-ME"/>
        </w:rPr>
        <w:t xml:space="preserve"> </w:t>
      </w:r>
      <w:r w:rsidRPr="00115599">
        <w:rPr>
          <w:lang w:val="sr-Latn-ME"/>
        </w:rPr>
        <w:t>povećava se sigurnost robe u toku prevoza i</w:t>
      </w:r>
    </w:p>
    <w:p w:rsidR="00115599" w:rsidRDefault="00115599" w:rsidP="00115599">
      <w:pPr>
        <w:rPr>
          <w:lang w:val="sr-Latn-ME"/>
        </w:rPr>
      </w:pPr>
      <w:r w:rsidRPr="00115599">
        <w:rPr>
          <w:lang w:val="sr-Latn-ME"/>
        </w:rPr>
        <w:t>4.</w:t>
      </w:r>
      <w:r>
        <w:rPr>
          <w:lang w:val="sr-Latn-ME"/>
        </w:rPr>
        <w:t xml:space="preserve"> </w:t>
      </w:r>
      <w:r w:rsidRPr="00115599">
        <w:rPr>
          <w:lang w:val="sr-Latn-ME"/>
        </w:rPr>
        <w:t>smanjuju se ukupni troškovi prevoza.</w:t>
      </w:r>
    </w:p>
    <w:p w:rsidR="00115599" w:rsidRDefault="00115599" w:rsidP="00115599">
      <w:pPr>
        <w:rPr>
          <w:lang w:val="sr-Latn-ME"/>
        </w:rPr>
      </w:pP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5.</w:t>
      </w: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 xml:space="preserve">Kombinovani transport - </w:t>
      </w:r>
      <w:r w:rsidRPr="00115599">
        <w:rPr>
          <w:lang w:val="sr-Latn-ME"/>
        </w:rPr>
        <w:t>kombinacij</w:t>
      </w:r>
      <w:r>
        <w:rPr>
          <w:lang w:val="sr-Latn-ME"/>
        </w:rPr>
        <w:t>a</w:t>
      </w:r>
      <w:r w:rsidRPr="00115599">
        <w:rPr>
          <w:lang w:val="sr-Latn-ME"/>
        </w:rPr>
        <w:t xml:space="preserve"> transportnih </w:t>
      </w:r>
      <w:r>
        <w:rPr>
          <w:lang w:val="sr-Latn-ME"/>
        </w:rPr>
        <w:t>sredstava različitih vidova, na t</w:t>
      </w:r>
      <w:r w:rsidRPr="00115599">
        <w:rPr>
          <w:lang w:val="sr-Latn-ME"/>
        </w:rPr>
        <w:t>ransportnom putu od izvorišne do krajnje odredišne tačke prevoza</w:t>
      </w: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Integralni Transport -</w:t>
      </w:r>
      <w:r w:rsidRPr="00115599">
        <w:t xml:space="preserve"> </w:t>
      </w:r>
      <w:r w:rsidRPr="00115599">
        <w:rPr>
          <w:lang w:val="sr-Latn-ME"/>
        </w:rPr>
        <w:t>umjesto pretovara roba, vrši pretovar kompletnih transportnih jedinica</w:t>
      </w:r>
    </w:p>
    <w:p w:rsidR="00115599" w:rsidRDefault="00115599" w:rsidP="00115599">
      <w:pPr>
        <w:rPr>
          <w:lang w:val="sr-Latn-ME"/>
        </w:rPr>
      </w:pP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6.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•</w:t>
      </w:r>
      <w:r w:rsidRPr="00115599">
        <w:rPr>
          <w:lang w:val="sr-Latn-ME"/>
        </w:rPr>
        <w:tab/>
        <w:t>komadna roba,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•</w:t>
      </w:r>
      <w:r w:rsidRPr="00115599">
        <w:rPr>
          <w:lang w:val="sr-Latn-ME"/>
        </w:rPr>
        <w:tab/>
        <w:t>rasuta roba,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•</w:t>
      </w:r>
      <w:r w:rsidRPr="00115599">
        <w:rPr>
          <w:lang w:val="sr-Latn-ME"/>
        </w:rPr>
        <w:tab/>
        <w:t>tečna roba,</w:t>
      </w:r>
    </w:p>
    <w:p w:rsidR="00115599" w:rsidRDefault="00115599" w:rsidP="00115599">
      <w:pPr>
        <w:rPr>
          <w:lang w:val="sr-Latn-ME"/>
        </w:rPr>
      </w:pPr>
      <w:r w:rsidRPr="00115599">
        <w:rPr>
          <w:lang w:val="sr-Latn-ME"/>
        </w:rPr>
        <w:t>•</w:t>
      </w:r>
      <w:r w:rsidRPr="00115599">
        <w:rPr>
          <w:lang w:val="sr-Latn-ME"/>
        </w:rPr>
        <w:tab/>
        <w:t>gasovita roba.</w:t>
      </w:r>
    </w:p>
    <w:p w:rsidR="00115599" w:rsidRDefault="00115599" w:rsidP="00115599">
      <w:pPr>
        <w:rPr>
          <w:lang w:val="sr-Latn-ME"/>
        </w:rPr>
      </w:pP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7.</w:t>
      </w:r>
    </w:p>
    <w:p w:rsidR="00115599" w:rsidRDefault="00115599" w:rsidP="00115599">
      <w:pPr>
        <w:rPr>
          <w:lang w:val="sr-Latn-ME"/>
        </w:rPr>
      </w:pPr>
      <w:r w:rsidRPr="00115599">
        <w:rPr>
          <w:lang w:val="sr-Latn-ME"/>
        </w:rPr>
        <w:t>Ambalaža je namijenjena obezbjeđenju i očuvanju robe i sprečavanju manjkova i oštećenja robe u toku utovara, prevoza i istovara robe.</w:t>
      </w:r>
    </w:p>
    <w:p w:rsidR="00115599" w:rsidRDefault="00115599" w:rsidP="00115599">
      <w:pPr>
        <w:rPr>
          <w:lang w:val="sr-Latn-ME"/>
        </w:rPr>
      </w:pP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8.</w:t>
      </w:r>
    </w:p>
    <w:p w:rsidR="00115599" w:rsidRDefault="00115599" w:rsidP="00115599">
      <w:pPr>
        <w:rPr>
          <w:lang w:val="sr-Latn-ME"/>
        </w:rPr>
      </w:pPr>
      <w:r w:rsidRPr="00115599">
        <w:rPr>
          <w:lang w:val="sr-Latn-ME"/>
        </w:rPr>
        <w:t>Postoji veći broj definicija palete ali sve one opisuju paletu kao ravnu podlogu ili pokretnu platformu na koju se može smestiti roba</w:t>
      </w:r>
      <w:r>
        <w:rPr>
          <w:lang w:val="sr-Latn-ME"/>
        </w:rPr>
        <w:t xml:space="preserve">. </w:t>
      </w:r>
      <w:r w:rsidRPr="00115599">
        <w:rPr>
          <w:lang w:val="sr-Latn-ME"/>
        </w:rPr>
        <w:t>Osnovni cilj palete je da ubrza kretanje roba kao rezultat brže i efikasnije manipulacije, korišćenjem viljuškara ili slične opreme.  Palete se koriste u transportu, ali takođe i u skladištenju, montaži i ostalim logističkim procesima.</w:t>
      </w:r>
      <w:r>
        <w:rPr>
          <w:lang w:val="sr-Latn-ME"/>
        </w:rPr>
        <w:t>...</w:t>
      </w:r>
    </w:p>
    <w:p w:rsidR="00115599" w:rsidRDefault="00115599" w:rsidP="00115599">
      <w:pPr>
        <w:rPr>
          <w:lang w:val="sr-Latn-ME"/>
        </w:rPr>
      </w:pP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9.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–</w:t>
      </w:r>
      <w:r w:rsidRPr="00115599">
        <w:rPr>
          <w:lang w:val="sr-Latn-ME"/>
        </w:rPr>
        <w:tab/>
        <w:t>jednostrane,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–</w:t>
      </w:r>
      <w:r w:rsidRPr="00115599">
        <w:rPr>
          <w:lang w:val="sr-Latn-ME"/>
        </w:rPr>
        <w:tab/>
        <w:t>dvostrane,</w:t>
      </w:r>
    </w:p>
    <w:p w:rsidR="00115599" w:rsidRDefault="00115599" w:rsidP="00115599">
      <w:pPr>
        <w:rPr>
          <w:lang w:val="sr-Latn-ME"/>
        </w:rPr>
      </w:pPr>
      <w:r w:rsidRPr="00115599">
        <w:rPr>
          <w:lang w:val="sr-Latn-ME"/>
        </w:rPr>
        <w:lastRenderedPageBreak/>
        <w:t>–</w:t>
      </w:r>
      <w:r w:rsidRPr="00115599">
        <w:rPr>
          <w:lang w:val="sr-Latn-ME"/>
        </w:rPr>
        <w:tab/>
        <w:t>centralne.</w:t>
      </w:r>
    </w:p>
    <w:p w:rsidR="00115599" w:rsidRDefault="00115599" w:rsidP="00115599">
      <w:pPr>
        <w:rPr>
          <w:lang w:val="sr-Latn-ME"/>
        </w:rPr>
      </w:pPr>
    </w:p>
    <w:p w:rsidR="00115599" w:rsidRDefault="00115599" w:rsidP="00115599">
      <w:pPr>
        <w:rPr>
          <w:lang w:val="sr-Latn-ME"/>
        </w:rPr>
      </w:pPr>
      <w:r>
        <w:rPr>
          <w:lang w:val="sr-Latn-ME"/>
        </w:rPr>
        <w:t>10.</w:t>
      </w:r>
    </w:p>
    <w:p w:rsidR="00115599" w:rsidRPr="00115599" w:rsidRDefault="00115599" w:rsidP="00115599">
      <w:pPr>
        <w:rPr>
          <w:lang w:val="sr-Latn-ME"/>
        </w:rPr>
      </w:pPr>
      <w:r w:rsidRPr="00115599">
        <w:rPr>
          <w:lang w:val="sr-Latn-ME"/>
        </w:rPr>
        <w:t>Strateški menadžment u najširem smislu znači svjesno usmjeravanje poslovnog subjekta u skladu sa njegovom okruženjem. Smisao strateškog menadžmenta odnosi se na obezbjeđenje uspješnog funkcionisanja svakog, pa i preduzeća drumskog saobraćaja, u promjenljivim uslovima poslovanja.</w:t>
      </w:r>
    </w:p>
    <w:p w:rsidR="00115599" w:rsidRPr="003D1B85" w:rsidRDefault="00115599" w:rsidP="00115599">
      <w:pPr>
        <w:rPr>
          <w:lang w:val="sr-Latn-ME"/>
        </w:rPr>
      </w:pPr>
      <w:bookmarkStart w:id="0" w:name="_GoBack"/>
      <w:bookmarkEnd w:id="0"/>
    </w:p>
    <w:sectPr w:rsidR="00115599" w:rsidRPr="003D1B85" w:rsidSect="00A622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35"/>
    <w:rsid w:val="000C553C"/>
    <w:rsid w:val="00115599"/>
    <w:rsid w:val="003D1B85"/>
    <w:rsid w:val="005C105B"/>
    <w:rsid w:val="008909D6"/>
    <w:rsid w:val="009B3381"/>
    <w:rsid w:val="00A62292"/>
    <w:rsid w:val="00AC19C1"/>
    <w:rsid w:val="00BB3835"/>
    <w:rsid w:val="00C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4</cp:revision>
  <dcterms:created xsi:type="dcterms:W3CDTF">2019-12-18T10:59:00Z</dcterms:created>
  <dcterms:modified xsi:type="dcterms:W3CDTF">2019-12-18T11:16:00Z</dcterms:modified>
</cp:coreProperties>
</file>