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5" w:type="dxa"/>
        <w:tblLayout w:type="fixed"/>
        <w:tblCellMar>
          <w:left w:w="0" w:type="dxa"/>
          <w:right w:w="0" w:type="dxa"/>
        </w:tblCellMar>
        <w:tblLook w:val="01E0"/>
      </w:tblPr>
      <w:tblGrid>
        <w:gridCol w:w="5501"/>
        <w:gridCol w:w="5501"/>
      </w:tblGrid>
      <w:tr w:rsidR="00F14949">
        <w:trPr>
          <w:trHeight w:val="830"/>
        </w:trPr>
        <w:tc>
          <w:tcPr>
            <w:tcW w:w="11002" w:type="dxa"/>
            <w:gridSpan w:val="2"/>
            <w:tcBorders>
              <w:top w:val="single" w:sz="4" w:space="0" w:color="000000"/>
              <w:left w:val="single" w:sz="4" w:space="0" w:color="000000"/>
              <w:right w:val="single" w:sz="4" w:space="0" w:color="000000"/>
            </w:tcBorders>
            <w:shd w:val="clear" w:color="auto" w:fill="0000AA"/>
          </w:tcPr>
          <w:p w:rsidR="00F14949" w:rsidRDefault="00A20E78">
            <w:pPr>
              <w:pStyle w:val="TableParagraph"/>
              <w:spacing w:before="105"/>
              <w:ind w:left="110"/>
              <w:rPr>
                <w:rFonts w:ascii="Times New Roman"/>
                <w:b/>
                <w:sz w:val="55"/>
              </w:rPr>
            </w:pPr>
            <w:r>
              <w:rPr>
                <w:rFonts w:ascii="Times New Roman"/>
                <w:b/>
                <w:sz w:val="55"/>
              </w:rPr>
              <w:t xml:space="preserve">MALNUTRITION GOALS </w:t>
            </w:r>
          </w:p>
        </w:tc>
      </w:tr>
      <w:tr w:rsidR="00F14949">
        <w:trPr>
          <w:trHeight w:val="14606"/>
        </w:trPr>
        <w:tc>
          <w:tcPr>
            <w:tcW w:w="5501" w:type="dxa"/>
            <w:tcBorders>
              <w:right w:val="single" w:sz="4" w:space="0" w:color="000000"/>
            </w:tcBorders>
          </w:tcPr>
          <w:p w:rsidR="00F14949" w:rsidRDefault="003A2825">
            <w:pPr>
              <w:pStyle w:val="TableParagraph"/>
              <w:spacing w:before="250" w:line="247" w:lineRule="auto"/>
              <w:ind w:left="115"/>
              <w:rPr>
                <w:b/>
                <w:sz w:val="31"/>
              </w:rPr>
            </w:pPr>
            <w:r>
              <w:rPr>
                <w:b/>
                <w:sz w:val="31"/>
              </w:rPr>
              <w:t>Malnutrition goals in Africa "very far away"</w:t>
            </w:r>
          </w:p>
          <w:p w:rsidR="00A20E78" w:rsidRDefault="00A20E78">
            <w:pPr>
              <w:pStyle w:val="TableParagraph"/>
              <w:tabs>
                <w:tab w:val="left" w:pos="3783"/>
                <w:tab w:val="left" w:pos="3988"/>
                <w:tab w:val="left" w:pos="4139"/>
                <w:tab w:val="left" w:pos="4243"/>
                <w:tab w:val="left" w:pos="4364"/>
                <w:tab w:val="left" w:pos="4610"/>
                <w:tab w:val="left" w:pos="4872"/>
                <w:tab w:val="left" w:pos="4948"/>
                <w:tab w:val="left" w:pos="5072"/>
                <w:tab w:val="left" w:pos="5215"/>
                <w:tab w:val="left" w:pos="5276"/>
              </w:tabs>
              <w:spacing w:before="210" w:line="252" w:lineRule="auto"/>
              <w:ind w:left="3168" w:right="96"/>
              <w:jc w:val="right"/>
              <w:rPr>
                <w:b/>
                <w:sz w:val="24"/>
              </w:rPr>
            </w:pPr>
          </w:p>
          <w:p w:rsidR="00F14949" w:rsidRDefault="003A2825">
            <w:pPr>
              <w:pStyle w:val="TableParagraph"/>
              <w:tabs>
                <w:tab w:val="left" w:pos="3783"/>
                <w:tab w:val="left" w:pos="3988"/>
                <w:tab w:val="left" w:pos="4139"/>
                <w:tab w:val="left" w:pos="4243"/>
                <w:tab w:val="left" w:pos="4364"/>
                <w:tab w:val="left" w:pos="4610"/>
                <w:tab w:val="left" w:pos="4872"/>
                <w:tab w:val="left" w:pos="4948"/>
                <w:tab w:val="left" w:pos="5072"/>
                <w:tab w:val="left" w:pos="5215"/>
                <w:tab w:val="left" w:pos="5276"/>
              </w:tabs>
              <w:spacing w:before="210" w:line="252" w:lineRule="auto"/>
              <w:ind w:left="3168" w:right="96"/>
              <w:jc w:val="right"/>
              <w:rPr>
                <w:sz w:val="19"/>
              </w:rPr>
            </w:pPr>
            <w:r>
              <w:rPr>
                <w:w w:val="105"/>
                <w:sz w:val="19"/>
              </w:rPr>
              <w:t>A new</w:t>
            </w:r>
            <w:r>
              <w:rPr>
                <w:spacing w:val="14"/>
                <w:w w:val="105"/>
                <w:sz w:val="19"/>
              </w:rPr>
              <w:t xml:space="preserve"> </w:t>
            </w:r>
            <w:r>
              <w:rPr>
                <w:w w:val="105"/>
                <w:sz w:val="19"/>
              </w:rPr>
              <w:t>report</w:t>
            </w:r>
            <w:r>
              <w:rPr>
                <w:spacing w:val="6"/>
                <w:w w:val="105"/>
                <w:sz w:val="19"/>
              </w:rPr>
              <w:t xml:space="preserve"> </w:t>
            </w:r>
            <w:r>
              <w:rPr>
                <w:w w:val="105"/>
                <w:sz w:val="19"/>
              </w:rPr>
              <w:t>shows</w:t>
            </w:r>
            <w:r>
              <w:rPr>
                <w:w w:val="103"/>
                <w:sz w:val="19"/>
              </w:rPr>
              <w:t xml:space="preserve"> </w:t>
            </w:r>
            <w:r>
              <w:rPr>
                <w:w w:val="105"/>
                <w:sz w:val="19"/>
              </w:rPr>
              <w:t>that</w:t>
            </w:r>
            <w:r>
              <w:rPr>
                <w:w w:val="105"/>
                <w:sz w:val="19"/>
              </w:rPr>
              <w:tab/>
              <w:t>no</w:t>
            </w:r>
            <w:r>
              <w:rPr>
                <w:w w:val="105"/>
                <w:sz w:val="19"/>
              </w:rPr>
              <w:tab/>
            </w:r>
            <w:r>
              <w:rPr>
                <w:w w:val="105"/>
                <w:sz w:val="19"/>
              </w:rPr>
              <w:tab/>
              <w:t>country</w:t>
            </w:r>
            <w:r>
              <w:rPr>
                <w:w w:val="105"/>
                <w:sz w:val="19"/>
              </w:rPr>
              <w:tab/>
            </w:r>
            <w:r>
              <w:rPr>
                <w:w w:val="105"/>
                <w:sz w:val="19"/>
              </w:rPr>
              <w:tab/>
            </w:r>
            <w:r>
              <w:rPr>
                <w:sz w:val="19"/>
              </w:rPr>
              <w:t xml:space="preserve">in </w:t>
            </w:r>
            <w:r>
              <w:rPr>
                <w:w w:val="105"/>
                <w:sz w:val="19"/>
              </w:rPr>
              <w:t>Africa will</w:t>
            </w:r>
            <w:r>
              <w:rPr>
                <w:spacing w:val="-21"/>
                <w:w w:val="105"/>
                <w:sz w:val="19"/>
              </w:rPr>
              <w:t xml:space="preserve"> </w:t>
            </w:r>
            <w:r>
              <w:rPr>
                <w:w w:val="105"/>
                <w:sz w:val="19"/>
              </w:rPr>
              <w:t>meet</w:t>
            </w:r>
            <w:r>
              <w:rPr>
                <w:spacing w:val="24"/>
                <w:w w:val="105"/>
                <w:sz w:val="19"/>
              </w:rPr>
              <w:t xml:space="preserve"> </w:t>
            </w:r>
            <w:r>
              <w:rPr>
                <w:w w:val="105"/>
                <w:sz w:val="19"/>
              </w:rPr>
              <w:t>goals</w:t>
            </w:r>
            <w:r>
              <w:rPr>
                <w:w w:val="103"/>
                <w:sz w:val="19"/>
              </w:rPr>
              <w:t xml:space="preserve"> </w:t>
            </w:r>
            <w:r>
              <w:rPr>
                <w:w w:val="105"/>
                <w:sz w:val="19"/>
              </w:rPr>
              <w:t>set to</w:t>
            </w:r>
            <w:r>
              <w:rPr>
                <w:spacing w:val="50"/>
                <w:w w:val="105"/>
                <w:sz w:val="19"/>
              </w:rPr>
              <w:t xml:space="preserve"> </w:t>
            </w:r>
            <w:r>
              <w:rPr>
                <w:w w:val="105"/>
                <w:sz w:val="19"/>
              </w:rPr>
              <w:t>end</w:t>
            </w:r>
            <w:r>
              <w:rPr>
                <w:spacing w:val="60"/>
                <w:w w:val="105"/>
                <w:sz w:val="19"/>
              </w:rPr>
              <w:t xml:space="preserve"> </w:t>
            </w:r>
            <w:r>
              <w:rPr>
                <w:w w:val="105"/>
                <w:sz w:val="19"/>
              </w:rPr>
              <w:t>childhood</w:t>
            </w:r>
            <w:r>
              <w:rPr>
                <w:w w:val="103"/>
                <w:sz w:val="19"/>
              </w:rPr>
              <w:t xml:space="preserve"> </w:t>
            </w:r>
            <w:r>
              <w:rPr>
                <w:w w:val="105"/>
                <w:sz w:val="19"/>
              </w:rPr>
              <w:t>malnutrition</w:t>
            </w:r>
            <w:r>
              <w:rPr>
                <w:w w:val="105"/>
                <w:sz w:val="19"/>
              </w:rPr>
              <w:tab/>
              <w:t>by</w:t>
            </w:r>
            <w:r>
              <w:rPr>
                <w:w w:val="105"/>
                <w:sz w:val="19"/>
              </w:rPr>
              <w:tab/>
            </w:r>
            <w:r>
              <w:rPr>
                <w:w w:val="105"/>
                <w:sz w:val="19"/>
              </w:rPr>
              <w:tab/>
            </w:r>
            <w:r>
              <w:rPr>
                <w:w w:val="105"/>
                <w:sz w:val="19"/>
              </w:rPr>
              <w:tab/>
            </w:r>
            <w:r>
              <w:rPr>
                <w:sz w:val="19"/>
              </w:rPr>
              <w:t xml:space="preserve">the </w:t>
            </w:r>
            <w:r>
              <w:rPr>
                <w:w w:val="105"/>
                <w:sz w:val="19"/>
              </w:rPr>
              <w:t>year</w:t>
            </w:r>
            <w:r>
              <w:rPr>
                <w:w w:val="105"/>
                <w:sz w:val="19"/>
              </w:rPr>
              <w:tab/>
            </w:r>
            <w:r>
              <w:rPr>
                <w:w w:val="105"/>
                <w:sz w:val="19"/>
              </w:rPr>
              <w:tab/>
              <w:t>2030.</w:t>
            </w:r>
            <w:r>
              <w:rPr>
                <w:w w:val="105"/>
                <w:sz w:val="19"/>
              </w:rPr>
              <w:tab/>
            </w:r>
            <w:r>
              <w:rPr>
                <w:w w:val="105"/>
                <w:sz w:val="19"/>
              </w:rPr>
              <w:tab/>
            </w:r>
            <w:r>
              <w:rPr>
                <w:w w:val="105"/>
                <w:sz w:val="19"/>
              </w:rPr>
              <w:tab/>
            </w:r>
            <w:r>
              <w:rPr>
                <w:sz w:val="19"/>
              </w:rPr>
              <w:t xml:space="preserve">That </w:t>
            </w:r>
            <w:r>
              <w:rPr>
                <w:w w:val="105"/>
                <w:sz w:val="19"/>
              </w:rPr>
              <w:t>target was set</w:t>
            </w:r>
            <w:r>
              <w:rPr>
                <w:spacing w:val="59"/>
                <w:w w:val="105"/>
                <w:sz w:val="19"/>
              </w:rPr>
              <w:t xml:space="preserve"> </w:t>
            </w:r>
            <w:r>
              <w:rPr>
                <w:w w:val="105"/>
                <w:sz w:val="19"/>
              </w:rPr>
              <w:t>by</w:t>
            </w:r>
            <w:r>
              <w:rPr>
                <w:spacing w:val="20"/>
                <w:w w:val="105"/>
                <w:sz w:val="19"/>
              </w:rPr>
              <w:t xml:space="preserve"> </w:t>
            </w:r>
            <w:r>
              <w:rPr>
                <w:w w:val="105"/>
                <w:sz w:val="19"/>
              </w:rPr>
              <w:t>the</w:t>
            </w:r>
            <w:r>
              <w:rPr>
                <w:w w:val="103"/>
                <w:sz w:val="19"/>
              </w:rPr>
              <w:t xml:space="preserve"> </w:t>
            </w:r>
            <w:r>
              <w:rPr>
                <w:w w:val="105"/>
                <w:sz w:val="19"/>
              </w:rPr>
              <w:t>United</w:t>
            </w:r>
            <w:r>
              <w:rPr>
                <w:w w:val="105"/>
                <w:sz w:val="19"/>
              </w:rPr>
              <w:tab/>
            </w:r>
            <w:r>
              <w:rPr>
                <w:w w:val="105"/>
                <w:sz w:val="19"/>
              </w:rPr>
              <w:tab/>
              <w:t>Nations</w:t>
            </w:r>
            <w:r>
              <w:rPr>
                <w:w w:val="105"/>
                <w:sz w:val="19"/>
              </w:rPr>
              <w:tab/>
            </w:r>
            <w:r>
              <w:rPr>
                <w:w w:val="105"/>
                <w:sz w:val="19"/>
              </w:rPr>
              <w:tab/>
            </w:r>
            <w:r>
              <w:rPr>
                <w:w w:val="105"/>
                <w:sz w:val="19"/>
              </w:rPr>
              <w:tab/>
            </w:r>
            <w:r>
              <w:rPr>
                <w:sz w:val="19"/>
              </w:rPr>
              <w:t xml:space="preserve">in </w:t>
            </w:r>
            <w:r>
              <w:rPr>
                <w:w w:val="105"/>
                <w:sz w:val="19"/>
              </w:rPr>
              <w:t>2015</w:t>
            </w:r>
            <w:r>
              <w:rPr>
                <w:w w:val="105"/>
                <w:sz w:val="19"/>
              </w:rPr>
              <w:tab/>
            </w:r>
            <w:r>
              <w:rPr>
                <w:w w:val="105"/>
                <w:sz w:val="19"/>
              </w:rPr>
              <w:tab/>
            </w:r>
            <w:r>
              <w:rPr>
                <w:w w:val="105"/>
                <w:sz w:val="19"/>
              </w:rPr>
              <w:tab/>
            </w:r>
            <w:r>
              <w:rPr>
                <w:w w:val="105"/>
                <w:sz w:val="19"/>
              </w:rPr>
              <w:tab/>
            </w:r>
            <w:r>
              <w:rPr>
                <w:w w:val="105"/>
                <w:sz w:val="19"/>
              </w:rPr>
              <w:tab/>
              <w:t>as</w:t>
            </w:r>
            <w:r>
              <w:rPr>
                <w:w w:val="105"/>
                <w:sz w:val="19"/>
              </w:rPr>
              <w:tab/>
            </w:r>
            <w:r>
              <w:rPr>
                <w:w w:val="105"/>
                <w:sz w:val="19"/>
              </w:rPr>
              <w:tab/>
            </w:r>
            <w:r>
              <w:rPr>
                <w:w w:val="105"/>
                <w:sz w:val="19"/>
              </w:rPr>
              <w:tab/>
            </w:r>
            <w:r>
              <w:rPr>
                <w:w w:val="105"/>
                <w:sz w:val="19"/>
              </w:rPr>
              <w:tab/>
            </w:r>
            <w:r>
              <w:rPr>
                <w:w w:val="105"/>
                <w:sz w:val="19"/>
              </w:rPr>
              <w:tab/>
            </w:r>
            <w:r>
              <w:rPr>
                <w:w w:val="105"/>
                <w:sz w:val="19"/>
              </w:rPr>
              <w:tab/>
            </w:r>
            <w:r>
              <w:rPr>
                <w:spacing w:val="-1"/>
                <w:sz w:val="19"/>
              </w:rPr>
              <w:t xml:space="preserve">a </w:t>
            </w:r>
            <w:r>
              <w:rPr>
                <w:sz w:val="19"/>
              </w:rPr>
              <w:t xml:space="preserve">Sustainable </w:t>
            </w:r>
            <w:r>
              <w:rPr>
                <w:w w:val="105"/>
                <w:sz w:val="19"/>
              </w:rPr>
              <w:t>Development</w:t>
            </w:r>
            <w:r>
              <w:rPr>
                <w:w w:val="105"/>
                <w:sz w:val="19"/>
              </w:rPr>
              <w:tab/>
            </w:r>
            <w:r>
              <w:rPr>
                <w:w w:val="105"/>
                <w:sz w:val="19"/>
              </w:rPr>
              <w:tab/>
            </w:r>
            <w:r>
              <w:rPr>
                <w:sz w:val="19"/>
              </w:rPr>
              <w:t>Goal.</w:t>
            </w:r>
          </w:p>
          <w:p w:rsidR="00F14949" w:rsidRDefault="003A2825">
            <w:pPr>
              <w:pStyle w:val="TableParagraph"/>
              <w:spacing w:line="252" w:lineRule="auto"/>
              <w:ind w:left="115" w:right="94"/>
              <w:jc w:val="both"/>
              <w:rPr>
                <w:sz w:val="19"/>
              </w:rPr>
            </w:pPr>
            <w:r>
              <w:rPr>
                <w:w w:val="105"/>
                <w:sz w:val="19"/>
              </w:rPr>
              <w:t>The UN adopted a set of goals, "to end poverty, protect the planet and ensure prosperity for all as part of a new sustainable development agenda". The new report is published in the journal Nature. It identifies poor child nutrition and low levels of education across 51 African countries. These were key factors in countries battling to provide children with sufficient food. Researcher Simon Hay said the goal of ending childhood malnutrition was always an "</w:t>
            </w:r>
            <w:proofErr w:type="spellStart"/>
            <w:r>
              <w:rPr>
                <w:w w:val="105"/>
                <w:sz w:val="19"/>
              </w:rPr>
              <w:t>aspirational</w:t>
            </w:r>
            <w:proofErr w:type="spellEnd"/>
            <w:r>
              <w:rPr>
                <w:w w:val="105"/>
                <w:sz w:val="19"/>
              </w:rPr>
              <w:t>" target. He said: "This aspiration is very, very far</w:t>
            </w:r>
            <w:r>
              <w:rPr>
                <w:spacing w:val="2"/>
                <w:w w:val="105"/>
                <w:sz w:val="19"/>
              </w:rPr>
              <w:t xml:space="preserve"> </w:t>
            </w:r>
            <w:r>
              <w:rPr>
                <w:w w:val="105"/>
                <w:sz w:val="19"/>
              </w:rPr>
              <w:t>away."</w:t>
            </w:r>
          </w:p>
          <w:p w:rsidR="00F14949" w:rsidRDefault="003A2825">
            <w:pPr>
              <w:pStyle w:val="TableParagraph"/>
              <w:spacing w:before="127" w:line="252" w:lineRule="auto"/>
              <w:ind w:left="115" w:right="95"/>
              <w:jc w:val="both"/>
              <w:rPr>
                <w:sz w:val="19"/>
              </w:rPr>
            </w:pPr>
            <w:r>
              <w:rPr>
                <w:w w:val="105"/>
                <w:sz w:val="19"/>
              </w:rPr>
              <w:t xml:space="preserve">There was some good news in the report. It highlighted the fact that many African nations, including Ghana and Nigeria, have shown signs of improvement in childhood development since the year 2000. However, it is a different story for countries like Chad, Central African Republic and Eritrea. The report indicates that malnutrition remained "persistently high" in 14 countries between Senegal in the west and Somalia in the east. Many of these countries have experienced war, famine and mass migration, all of which have put massive strains on health and agriculture. </w:t>
            </w:r>
            <w:r>
              <w:rPr>
                <w:spacing w:val="2"/>
                <w:w w:val="105"/>
                <w:sz w:val="19"/>
              </w:rPr>
              <w:t xml:space="preserve">One </w:t>
            </w:r>
            <w:r>
              <w:rPr>
                <w:w w:val="105"/>
                <w:sz w:val="19"/>
              </w:rPr>
              <w:t>researcher said considerable investment was needed in health and infrastructure in order to address "serious</w:t>
            </w:r>
            <w:r>
              <w:rPr>
                <w:spacing w:val="2"/>
                <w:w w:val="105"/>
                <w:sz w:val="19"/>
              </w:rPr>
              <w:t xml:space="preserve"> </w:t>
            </w:r>
            <w:r>
              <w:rPr>
                <w:w w:val="105"/>
                <w:sz w:val="19"/>
              </w:rPr>
              <w:t>inequalities".</w:t>
            </w:r>
          </w:p>
          <w:p w:rsidR="00F14949" w:rsidRDefault="003A2825">
            <w:pPr>
              <w:pStyle w:val="TableParagraph"/>
              <w:spacing w:before="118"/>
              <w:ind w:left="115"/>
              <w:rPr>
                <w:i/>
                <w:sz w:val="16"/>
              </w:rPr>
            </w:pPr>
            <w:r>
              <w:rPr>
                <w:sz w:val="16"/>
              </w:rPr>
              <w:t xml:space="preserve">Sources: theguardian.com </w:t>
            </w:r>
            <w:r>
              <w:rPr>
                <w:i/>
                <w:sz w:val="16"/>
              </w:rPr>
              <w:t>/ bbc.com / africanews.com</w:t>
            </w:r>
          </w:p>
          <w:p w:rsidR="00F14949" w:rsidRDefault="00F14949">
            <w:pPr>
              <w:pStyle w:val="TableParagraph"/>
              <w:spacing w:before="1"/>
              <w:ind w:left="0"/>
              <w:rPr>
                <w:rFonts w:ascii="Times New Roman"/>
              </w:rPr>
            </w:pPr>
          </w:p>
          <w:p w:rsidR="00F14949" w:rsidRDefault="003A2825">
            <w:pPr>
              <w:pStyle w:val="TableParagraph"/>
              <w:spacing w:before="1"/>
              <w:ind w:left="115"/>
              <w:rPr>
                <w:b/>
                <w:sz w:val="31"/>
              </w:rPr>
            </w:pPr>
            <w:r>
              <w:rPr>
                <w:b/>
                <w:sz w:val="31"/>
              </w:rPr>
              <w:t>Writing</w:t>
            </w:r>
          </w:p>
          <w:p w:rsidR="00F14949" w:rsidRDefault="003A2825">
            <w:pPr>
              <w:pStyle w:val="TableParagraph"/>
              <w:spacing w:before="128" w:line="249" w:lineRule="auto"/>
              <w:ind w:left="115"/>
              <w:rPr>
                <w:sz w:val="19"/>
              </w:rPr>
            </w:pPr>
            <w:r>
              <w:rPr>
                <w:w w:val="105"/>
                <w:sz w:val="19"/>
              </w:rPr>
              <w:t>How can we end child hunger in the world? Discuss three options.</w:t>
            </w:r>
          </w:p>
          <w:p w:rsidR="00F14949" w:rsidRDefault="00F14949">
            <w:pPr>
              <w:pStyle w:val="TableParagraph"/>
              <w:spacing w:before="7"/>
              <w:ind w:left="0"/>
              <w:rPr>
                <w:rFonts w:ascii="Times New Roman"/>
                <w:sz w:val="21"/>
              </w:rPr>
            </w:pPr>
          </w:p>
          <w:p w:rsidR="00F14949" w:rsidRDefault="00F14949">
            <w:pPr>
              <w:pStyle w:val="TableParagraph"/>
              <w:spacing w:before="196" w:line="252" w:lineRule="auto"/>
              <w:ind w:left="220" w:right="210"/>
              <w:jc w:val="both"/>
              <w:rPr>
                <w:sz w:val="19"/>
              </w:rPr>
            </w:pPr>
          </w:p>
        </w:tc>
        <w:tc>
          <w:tcPr>
            <w:tcW w:w="5501" w:type="dxa"/>
            <w:tcBorders>
              <w:left w:val="single" w:sz="4" w:space="0" w:color="000000"/>
            </w:tcBorders>
          </w:tcPr>
          <w:p w:rsidR="00F14949" w:rsidRPr="00A20E78" w:rsidRDefault="003A2825">
            <w:pPr>
              <w:pStyle w:val="TableParagraph"/>
              <w:spacing w:before="250"/>
              <w:ind w:left="166"/>
              <w:rPr>
                <w:rFonts w:asciiTheme="majorHAnsi" w:hAnsiTheme="majorHAnsi"/>
                <w:b/>
              </w:rPr>
            </w:pPr>
            <w:r w:rsidRPr="00A20E78">
              <w:rPr>
                <w:rFonts w:asciiTheme="majorHAnsi" w:hAnsiTheme="majorHAnsi"/>
                <w:b/>
              </w:rPr>
              <w:t>True / False</w:t>
            </w:r>
          </w:p>
          <w:p w:rsidR="00F14949" w:rsidRPr="00A20E78" w:rsidRDefault="003A2825">
            <w:pPr>
              <w:pStyle w:val="TableParagraph"/>
              <w:numPr>
                <w:ilvl w:val="0"/>
                <w:numId w:val="7"/>
              </w:numPr>
              <w:tabs>
                <w:tab w:val="left" w:pos="556"/>
                <w:tab w:val="left" w:pos="557"/>
              </w:tabs>
              <w:spacing w:before="128" w:line="254" w:lineRule="auto"/>
              <w:ind w:right="377"/>
              <w:rPr>
                <w:rFonts w:asciiTheme="majorHAnsi" w:hAnsiTheme="majorHAnsi"/>
              </w:rPr>
            </w:pPr>
            <w:r w:rsidRPr="00A20E78">
              <w:rPr>
                <w:rFonts w:asciiTheme="majorHAnsi" w:hAnsiTheme="majorHAnsi"/>
                <w:w w:val="105"/>
              </w:rPr>
              <w:t>A report says just a few African countries will meet malnutrition goals. T /</w:t>
            </w:r>
            <w:r w:rsidRPr="00A20E78">
              <w:rPr>
                <w:rFonts w:asciiTheme="majorHAnsi" w:hAnsiTheme="majorHAnsi"/>
                <w:spacing w:val="2"/>
                <w:w w:val="105"/>
              </w:rPr>
              <w:t xml:space="preserve"> </w:t>
            </w:r>
            <w:r w:rsidRPr="00A20E78">
              <w:rPr>
                <w:rFonts w:asciiTheme="majorHAnsi" w:hAnsiTheme="majorHAnsi"/>
                <w:w w:val="105"/>
              </w:rPr>
              <w:t>F</w:t>
            </w:r>
          </w:p>
          <w:p w:rsidR="00F14949" w:rsidRPr="00A20E78" w:rsidRDefault="003A2825">
            <w:pPr>
              <w:pStyle w:val="TableParagraph"/>
              <w:numPr>
                <w:ilvl w:val="0"/>
                <w:numId w:val="7"/>
              </w:numPr>
              <w:tabs>
                <w:tab w:val="left" w:pos="556"/>
                <w:tab w:val="left" w:pos="557"/>
              </w:tabs>
              <w:spacing w:before="115" w:line="254" w:lineRule="auto"/>
              <w:ind w:right="224"/>
              <w:rPr>
                <w:rFonts w:asciiTheme="majorHAnsi" w:hAnsiTheme="majorHAnsi"/>
              </w:rPr>
            </w:pPr>
            <w:r w:rsidRPr="00A20E78">
              <w:rPr>
                <w:rFonts w:asciiTheme="majorHAnsi" w:hAnsiTheme="majorHAnsi"/>
                <w:w w:val="105"/>
              </w:rPr>
              <w:t>The UN's Sustainable Development Goals were set in 2015. T /</w:t>
            </w:r>
            <w:r w:rsidRPr="00A20E78">
              <w:rPr>
                <w:rFonts w:asciiTheme="majorHAnsi" w:hAnsiTheme="majorHAnsi"/>
                <w:spacing w:val="4"/>
                <w:w w:val="105"/>
              </w:rPr>
              <w:t xml:space="preserve"> </w:t>
            </w:r>
            <w:r w:rsidRPr="00A20E78">
              <w:rPr>
                <w:rFonts w:asciiTheme="majorHAnsi" w:hAnsiTheme="majorHAnsi"/>
                <w:w w:val="105"/>
              </w:rPr>
              <w:t>F</w:t>
            </w:r>
          </w:p>
          <w:p w:rsidR="00F14949" w:rsidRPr="00A20E78" w:rsidRDefault="003A2825">
            <w:pPr>
              <w:pStyle w:val="TableParagraph"/>
              <w:numPr>
                <w:ilvl w:val="0"/>
                <w:numId w:val="7"/>
              </w:numPr>
              <w:tabs>
                <w:tab w:val="left" w:pos="556"/>
                <w:tab w:val="left" w:pos="557"/>
              </w:tabs>
              <w:spacing w:before="120" w:line="249" w:lineRule="auto"/>
              <w:ind w:right="668"/>
              <w:rPr>
                <w:rFonts w:asciiTheme="majorHAnsi" w:hAnsiTheme="majorHAnsi"/>
              </w:rPr>
            </w:pPr>
            <w:r w:rsidRPr="00A20E78">
              <w:rPr>
                <w:rFonts w:asciiTheme="majorHAnsi" w:hAnsiTheme="majorHAnsi"/>
                <w:w w:val="105"/>
              </w:rPr>
              <w:t>A report said 51 African countries suffered from low levels of education. T /</w:t>
            </w:r>
            <w:r w:rsidRPr="00A20E78">
              <w:rPr>
                <w:rFonts w:asciiTheme="majorHAnsi" w:hAnsiTheme="majorHAnsi"/>
                <w:spacing w:val="2"/>
                <w:w w:val="105"/>
              </w:rPr>
              <w:t xml:space="preserve"> </w:t>
            </w:r>
            <w:r w:rsidRPr="00A20E78">
              <w:rPr>
                <w:rFonts w:asciiTheme="majorHAnsi" w:hAnsiTheme="majorHAnsi"/>
                <w:w w:val="105"/>
              </w:rPr>
              <w:t>F</w:t>
            </w:r>
          </w:p>
          <w:p w:rsidR="00F14949" w:rsidRPr="00A20E78" w:rsidRDefault="003A2825">
            <w:pPr>
              <w:pStyle w:val="TableParagraph"/>
              <w:numPr>
                <w:ilvl w:val="0"/>
                <w:numId w:val="7"/>
              </w:numPr>
              <w:tabs>
                <w:tab w:val="left" w:pos="556"/>
                <w:tab w:val="left" w:pos="557"/>
              </w:tabs>
              <w:spacing w:before="124" w:line="254" w:lineRule="auto"/>
              <w:ind w:right="878"/>
              <w:rPr>
                <w:rFonts w:asciiTheme="majorHAnsi" w:hAnsiTheme="majorHAnsi"/>
              </w:rPr>
            </w:pPr>
            <w:r w:rsidRPr="00A20E78">
              <w:rPr>
                <w:rFonts w:asciiTheme="majorHAnsi" w:hAnsiTheme="majorHAnsi"/>
                <w:w w:val="105"/>
              </w:rPr>
              <w:t>A researcher suggested the malnutrition target was more of a hope. T /</w:t>
            </w:r>
            <w:r w:rsidRPr="00A20E78">
              <w:rPr>
                <w:rFonts w:asciiTheme="majorHAnsi" w:hAnsiTheme="majorHAnsi"/>
                <w:spacing w:val="3"/>
                <w:w w:val="105"/>
              </w:rPr>
              <w:t xml:space="preserve"> </w:t>
            </w:r>
            <w:r w:rsidRPr="00A20E78">
              <w:rPr>
                <w:rFonts w:asciiTheme="majorHAnsi" w:hAnsiTheme="majorHAnsi"/>
                <w:w w:val="105"/>
              </w:rPr>
              <w:t>F</w:t>
            </w:r>
          </w:p>
          <w:p w:rsidR="00F14949" w:rsidRPr="00A20E78" w:rsidRDefault="003A2825">
            <w:pPr>
              <w:pStyle w:val="TableParagraph"/>
              <w:numPr>
                <w:ilvl w:val="0"/>
                <w:numId w:val="7"/>
              </w:numPr>
              <w:tabs>
                <w:tab w:val="left" w:pos="556"/>
                <w:tab w:val="left" w:pos="557"/>
              </w:tabs>
              <w:spacing w:before="116" w:line="254" w:lineRule="auto"/>
              <w:ind w:right="628"/>
              <w:rPr>
                <w:rFonts w:asciiTheme="majorHAnsi" w:hAnsiTheme="majorHAnsi"/>
              </w:rPr>
            </w:pPr>
            <w:r w:rsidRPr="00A20E78">
              <w:rPr>
                <w:rFonts w:asciiTheme="majorHAnsi" w:hAnsiTheme="majorHAnsi"/>
                <w:w w:val="105"/>
              </w:rPr>
              <w:t>There was no good news regarding Nigeria and Ghana. T /</w:t>
            </w:r>
            <w:r w:rsidRPr="00A20E78">
              <w:rPr>
                <w:rFonts w:asciiTheme="majorHAnsi" w:hAnsiTheme="majorHAnsi"/>
                <w:spacing w:val="4"/>
                <w:w w:val="105"/>
              </w:rPr>
              <w:t xml:space="preserve"> </w:t>
            </w:r>
            <w:r w:rsidRPr="00A20E78">
              <w:rPr>
                <w:rFonts w:asciiTheme="majorHAnsi" w:hAnsiTheme="majorHAnsi"/>
                <w:w w:val="105"/>
              </w:rPr>
              <w:t>F</w:t>
            </w:r>
          </w:p>
          <w:p w:rsidR="00F14949" w:rsidRPr="00A20E78" w:rsidRDefault="003A2825">
            <w:pPr>
              <w:pStyle w:val="TableParagraph"/>
              <w:numPr>
                <w:ilvl w:val="0"/>
                <w:numId w:val="7"/>
              </w:numPr>
              <w:tabs>
                <w:tab w:val="left" w:pos="556"/>
                <w:tab w:val="left" w:pos="557"/>
              </w:tabs>
              <w:spacing w:before="120" w:line="249" w:lineRule="auto"/>
              <w:ind w:right="612"/>
              <w:rPr>
                <w:rFonts w:asciiTheme="majorHAnsi" w:hAnsiTheme="majorHAnsi"/>
              </w:rPr>
            </w:pPr>
            <w:r w:rsidRPr="00A20E78">
              <w:rPr>
                <w:rFonts w:asciiTheme="majorHAnsi" w:hAnsiTheme="majorHAnsi"/>
                <w:w w:val="105"/>
              </w:rPr>
              <w:t>The report said there was persistently high malnutrition in 41 nations. T /</w:t>
            </w:r>
            <w:r w:rsidRPr="00A20E78">
              <w:rPr>
                <w:rFonts w:asciiTheme="majorHAnsi" w:hAnsiTheme="majorHAnsi"/>
                <w:spacing w:val="3"/>
                <w:w w:val="105"/>
              </w:rPr>
              <w:t xml:space="preserve"> </w:t>
            </w:r>
            <w:r w:rsidRPr="00A20E78">
              <w:rPr>
                <w:rFonts w:asciiTheme="majorHAnsi" w:hAnsiTheme="majorHAnsi"/>
                <w:w w:val="105"/>
              </w:rPr>
              <w:t>F</w:t>
            </w:r>
          </w:p>
          <w:p w:rsidR="00F14949" w:rsidRPr="00A20E78" w:rsidRDefault="003A2825">
            <w:pPr>
              <w:pStyle w:val="TableParagraph"/>
              <w:numPr>
                <w:ilvl w:val="0"/>
                <w:numId w:val="7"/>
              </w:numPr>
              <w:tabs>
                <w:tab w:val="left" w:pos="556"/>
                <w:tab w:val="left" w:pos="557"/>
              </w:tabs>
              <w:spacing w:before="124" w:line="249" w:lineRule="auto"/>
              <w:ind w:right="1066"/>
              <w:rPr>
                <w:rFonts w:asciiTheme="majorHAnsi" w:hAnsiTheme="majorHAnsi"/>
              </w:rPr>
            </w:pPr>
            <w:r w:rsidRPr="00A20E78">
              <w:rPr>
                <w:rFonts w:asciiTheme="majorHAnsi" w:hAnsiTheme="majorHAnsi"/>
                <w:w w:val="105"/>
              </w:rPr>
              <w:t>Many of the countries mentioned have suffered from war and famine. T /</w:t>
            </w:r>
            <w:r w:rsidRPr="00A20E78">
              <w:rPr>
                <w:rFonts w:asciiTheme="majorHAnsi" w:hAnsiTheme="majorHAnsi"/>
                <w:spacing w:val="-1"/>
                <w:w w:val="105"/>
              </w:rPr>
              <w:t xml:space="preserve"> </w:t>
            </w:r>
            <w:r w:rsidRPr="00A20E78">
              <w:rPr>
                <w:rFonts w:asciiTheme="majorHAnsi" w:hAnsiTheme="majorHAnsi"/>
                <w:w w:val="105"/>
              </w:rPr>
              <w:t>F</w:t>
            </w:r>
          </w:p>
          <w:p w:rsidR="00F14949" w:rsidRPr="00A20E78" w:rsidRDefault="003A2825">
            <w:pPr>
              <w:pStyle w:val="TableParagraph"/>
              <w:numPr>
                <w:ilvl w:val="0"/>
                <w:numId w:val="7"/>
              </w:numPr>
              <w:tabs>
                <w:tab w:val="left" w:pos="556"/>
                <w:tab w:val="left" w:pos="557"/>
              </w:tabs>
              <w:spacing w:before="125" w:line="254" w:lineRule="auto"/>
              <w:ind w:right="655"/>
              <w:rPr>
                <w:rFonts w:asciiTheme="majorHAnsi" w:hAnsiTheme="majorHAnsi"/>
              </w:rPr>
            </w:pPr>
            <w:r w:rsidRPr="00A20E78">
              <w:rPr>
                <w:rFonts w:asciiTheme="majorHAnsi" w:hAnsiTheme="majorHAnsi"/>
                <w:w w:val="105"/>
              </w:rPr>
              <w:t>A researcher said increasing investment in infrastructure would not help. T /</w:t>
            </w:r>
            <w:r w:rsidRPr="00A20E78">
              <w:rPr>
                <w:rFonts w:asciiTheme="majorHAnsi" w:hAnsiTheme="majorHAnsi"/>
                <w:spacing w:val="-1"/>
                <w:w w:val="105"/>
              </w:rPr>
              <w:t xml:space="preserve"> </w:t>
            </w:r>
            <w:r w:rsidRPr="00A20E78">
              <w:rPr>
                <w:rFonts w:asciiTheme="majorHAnsi" w:hAnsiTheme="majorHAnsi"/>
                <w:w w:val="105"/>
              </w:rPr>
              <w:t>F</w:t>
            </w:r>
          </w:p>
          <w:p w:rsidR="00A20E78" w:rsidRPr="00A20E78" w:rsidRDefault="00A20E78">
            <w:pPr>
              <w:pStyle w:val="TableParagraph"/>
              <w:spacing w:before="0"/>
              <w:ind w:left="109"/>
              <w:rPr>
                <w:rFonts w:asciiTheme="majorHAnsi" w:hAnsiTheme="majorHAnsi"/>
              </w:rPr>
            </w:pPr>
          </w:p>
          <w:p w:rsidR="00F14949" w:rsidRPr="003A2825" w:rsidRDefault="003A2825">
            <w:pPr>
              <w:pStyle w:val="TableParagraph"/>
              <w:spacing w:before="0"/>
              <w:ind w:left="109"/>
              <w:rPr>
                <w:rFonts w:asciiTheme="majorHAnsi" w:hAnsiTheme="majorHAnsi"/>
                <w:b/>
                <w:sz w:val="26"/>
                <w:szCs w:val="26"/>
              </w:rPr>
            </w:pPr>
            <w:r w:rsidRPr="003A2825">
              <w:rPr>
                <w:rFonts w:asciiTheme="majorHAnsi" w:hAnsiTheme="majorHAnsi"/>
                <w:b/>
                <w:sz w:val="26"/>
                <w:szCs w:val="26"/>
              </w:rPr>
              <w:t xml:space="preserve">Discussion </w:t>
            </w:r>
          </w:p>
          <w:p w:rsidR="003A2825" w:rsidRPr="00A20E78" w:rsidRDefault="003A2825">
            <w:pPr>
              <w:pStyle w:val="TableParagraph"/>
              <w:spacing w:before="0"/>
              <w:ind w:left="109"/>
              <w:rPr>
                <w:rFonts w:asciiTheme="majorHAnsi" w:hAnsiTheme="majorHAnsi"/>
                <w:b/>
              </w:rPr>
            </w:pPr>
          </w:p>
          <w:p w:rsidR="00F14949" w:rsidRPr="00A20E78" w:rsidRDefault="003A2825" w:rsidP="00F72207">
            <w:pPr>
              <w:pStyle w:val="TableParagraph"/>
              <w:numPr>
                <w:ilvl w:val="0"/>
                <w:numId w:val="8"/>
              </w:numPr>
              <w:tabs>
                <w:tab w:val="left" w:pos="671"/>
                <w:tab w:val="left" w:pos="672"/>
              </w:tabs>
              <w:spacing w:before="128"/>
              <w:rPr>
                <w:rFonts w:asciiTheme="majorHAnsi" w:hAnsiTheme="majorHAnsi"/>
              </w:rPr>
            </w:pPr>
            <w:r w:rsidRPr="00A20E78">
              <w:rPr>
                <w:rFonts w:asciiTheme="majorHAnsi" w:hAnsiTheme="majorHAnsi"/>
                <w:w w:val="105"/>
              </w:rPr>
              <w:t>What do you think about what you read?</w:t>
            </w:r>
          </w:p>
          <w:p w:rsidR="00F14949" w:rsidRPr="00A20E78" w:rsidRDefault="003A2825" w:rsidP="00F72207">
            <w:pPr>
              <w:pStyle w:val="TableParagraph"/>
              <w:numPr>
                <w:ilvl w:val="0"/>
                <w:numId w:val="8"/>
              </w:numPr>
              <w:tabs>
                <w:tab w:val="left" w:pos="671"/>
                <w:tab w:val="left" w:pos="672"/>
              </w:tabs>
              <w:spacing w:before="134" w:line="249" w:lineRule="auto"/>
              <w:ind w:right="1002"/>
              <w:rPr>
                <w:rFonts w:asciiTheme="majorHAnsi" w:hAnsiTheme="majorHAnsi"/>
              </w:rPr>
            </w:pPr>
            <w:r w:rsidRPr="00A20E78">
              <w:rPr>
                <w:rFonts w:asciiTheme="majorHAnsi" w:hAnsiTheme="majorHAnsi"/>
                <w:w w:val="105"/>
              </w:rPr>
              <w:t>What good news have you read about recently?</w:t>
            </w:r>
          </w:p>
          <w:p w:rsidR="00F14949" w:rsidRPr="00A20E78" w:rsidRDefault="003A2825" w:rsidP="00F72207">
            <w:pPr>
              <w:pStyle w:val="TableParagraph"/>
              <w:numPr>
                <w:ilvl w:val="0"/>
                <w:numId w:val="8"/>
              </w:numPr>
              <w:tabs>
                <w:tab w:val="left" w:pos="671"/>
                <w:tab w:val="left" w:pos="672"/>
              </w:tabs>
              <w:spacing w:before="124" w:line="254" w:lineRule="auto"/>
              <w:ind w:right="932"/>
              <w:rPr>
                <w:rFonts w:asciiTheme="majorHAnsi" w:hAnsiTheme="majorHAnsi"/>
              </w:rPr>
            </w:pPr>
            <w:r w:rsidRPr="00A20E78">
              <w:rPr>
                <w:rFonts w:asciiTheme="majorHAnsi" w:hAnsiTheme="majorHAnsi"/>
                <w:w w:val="105"/>
              </w:rPr>
              <w:t>How can the countries in the article be helped?</w:t>
            </w:r>
          </w:p>
          <w:p w:rsidR="00F14949" w:rsidRPr="00A20E78" w:rsidRDefault="003A2825" w:rsidP="00F72207">
            <w:pPr>
              <w:pStyle w:val="TableParagraph"/>
              <w:numPr>
                <w:ilvl w:val="0"/>
                <w:numId w:val="8"/>
              </w:numPr>
              <w:tabs>
                <w:tab w:val="left" w:pos="671"/>
                <w:tab w:val="left" w:pos="672"/>
              </w:tabs>
              <w:spacing w:before="115" w:line="254" w:lineRule="auto"/>
              <w:ind w:right="750"/>
              <w:rPr>
                <w:rFonts w:asciiTheme="majorHAnsi" w:hAnsiTheme="majorHAnsi"/>
              </w:rPr>
            </w:pPr>
            <w:r w:rsidRPr="00A20E78">
              <w:rPr>
                <w:rFonts w:asciiTheme="majorHAnsi" w:hAnsiTheme="majorHAnsi"/>
                <w:w w:val="105"/>
              </w:rPr>
              <w:t>What will things be like in 50 years from now?</w:t>
            </w:r>
          </w:p>
          <w:p w:rsidR="00F14949" w:rsidRPr="00A20E78" w:rsidRDefault="003A2825" w:rsidP="00F72207">
            <w:pPr>
              <w:pStyle w:val="TableParagraph"/>
              <w:numPr>
                <w:ilvl w:val="0"/>
                <w:numId w:val="8"/>
              </w:numPr>
              <w:tabs>
                <w:tab w:val="left" w:pos="671"/>
                <w:tab w:val="left" w:pos="672"/>
              </w:tabs>
              <w:spacing w:before="120"/>
              <w:rPr>
                <w:rFonts w:asciiTheme="majorHAnsi" w:hAnsiTheme="majorHAnsi"/>
              </w:rPr>
            </w:pPr>
            <w:r w:rsidRPr="00A20E78">
              <w:rPr>
                <w:rFonts w:asciiTheme="majorHAnsi" w:hAnsiTheme="majorHAnsi"/>
                <w:w w:val="105"/>
              </w:rPr>
              <w:t>How does mass migration change a</w:t>
            </w:r>
            <w:r w:rsidRPr="00A20E78">
              <w:rPr>
                <w:rFonts w:asciiTheme="majorHAnsi" w:hAnsiTheme="majorHAnsi"/>
                <w:spacing w:val="-2"/>
                <w:w w:val="105"/>
              </w:rPr>
              <w:t xml:space="preserve"> </w:t>
            </w:r>
            <w:r w:rsidRPr="00A20E78">
              <w:rPr>
                <w:rFonts w:asciiTheme="majorHAnsi" w:hAnsiTheme="majorHAnsi"/>
                <w:w w:val="105"/>
              </w:rPr>
              <w:t>country?</w:t>
            </w:r>
          </w:p>
          <w:p w:rsidR="00F14949" w:rsidRPr="00A20E78" w:rsidRDefault="003A2825" w:rsidP="00F72207">
            <w:pPr>
              <w:pStyle w:val="TableParagraph"/>
              <w:numPr>
                <w:ilvl w:val="0"/>
                <w:numId w:val="8"/>
              </w:numPr>
              <w:tabs>
                <w:tab w:val="left" w:pos="671"/>
                <w:tab w:val="left" w:pos="672"/>
              </w:tabs>
              <w:spacing w:before="130"/>
              <w:rPr>
                <w:rFonts w:asciiTheme="majorHAnsi" w:hAnsiTheme="majorHAnsi"/>
              </w:rPr>
            </w:pPr>
            <w:r w:rsidRPr="00A20E78">
              <w:rPr>
                <w:rFonts w:asciiTheme="majorHAnsi" w:hAnsiTheme="majorHAnsi"/>
                <w:w w:val="105"/>
              </w:rPr>
              <w:t>Is investment in health the</w:t>
            </w:r>
            <w:r w:rsidRPr="00A20E78">
              <w:rPr>
                <w:rFonts w:asciiTheme="majorHAnsi" w:hAnsiTheme="majorHAnsi"/>
                <w:spacing w:val="3"/>
                <w:w w:val="105"/>
              </w:rPr>
              <w:t xml:space="preserve"> </w:t>
            </w:r>
            <w:r w:rsidRPr="00A20E78">
              <w:rPr>
                <w:rFonts w:asciiTheme="majorHAnsi" w:hAnsiTheme="majorHAnsi"/>
                <w:w w:val="105"/>
              </w:rPr>
              <w:t>answer?</w:t>
            </w:r>
          </w:p>
          <w:p w:rsidR="00F14949" w:rsidRPr="00A20E78" w:rsidRDefault="003A2825" w:rsidP="00F72207">
            <w:pPr>
              <w:pStyle w:val="TableParagraph"/>
              <w:numPr>
                <w:ilvl w:val="0"/>
                <w:numId w:val="8"/>
              </w:numPr>
              <w:tabs>
                <w:tab w:val="left" w:pos="671"/>
                <w:tab w:val="left" w:pos="672"/>
              </w:tabs>
              <w:spacing w:before="133" w:line="249" w:lineRule="auto"/>
              <w:ind w:right="985"/>
              <w:rPr>
                <w:rFonts w:asciiTheme="majorHAnsi" w:hAnsiTheme="majorHAnsi"/>
              </w:rPr>
            </w:pPr>
            <w:r w:rsidRPr="00A20E78">
              <w:rPr>
                <w:rFonts w:asciiTheme="majorHAnsi" w:hAnsiTheme="majorHAnsi"/>
                <w:w w:val="105"/>
              </w:rPr>
              <w:t>What serious inequalities exist in your country?</w:t>
            </w:r>
          </w:p>
          <w:p w:rsidR="00F14949" w:rsidRPr="00A20E78" w:rsidRDefault="003A2825" w:rsidP="00F72207">
            <w:pPr>
              <w:pStyle w:val="TableParagraph"/>
              <w:numPr>
                <w:ilvl w:val="0"/>
                <w:numId w:val="8"/>
              </w:numPr>
              <w:tabs>
                <w:tab w:val="left" w:pos="671"/>
                <w:tab w:val="left" w:pos="672"/>
              </w:tabs>
              <w:spacing w:before="125" w:line="254" w:lineRule="auto"/>
              <w:ind w:right="676"/>
              <w:rPr>
                <w:sz w:val="19"/>
              </w:rPr>
            </w:pPr>
            <w:r w:rsidRPr="00A20E78">
              <w:rPr>
                <w:rFonts w:asciiTheme="majorHAnsi" w:hAnsiTheme="majorHAnsi"/>
                <w:w w:val="105"/>
              </w:rPr>
              <w:t>What questions would you like to ask the researchers?</w:t>
            </w:r>
          </w:p>
          <w:p w:rsidR="00A20E78" w:rsidRDefault="00A20E78" w:rsidP="00F72207">
            <w:pPr>
              <w:pStyle w:val="ListParagraph"/>
              <w:numPr>
                <w:ilvl w:val="0"/>
                <w:numId w:val="8"/>
              </w:numPr>
              <w:tabs>
                <w:tab w:val="left" w:pos="667"/>
                <w:tab w:val="left" w:pos="668"/>
              </w:tabs>
              <w:spacing w:before="132"/>
              <w:rPr>
                <w:sz w:val="19"/>
              </w:rPr>
            </w:pPr>
            <w:r>
              <w:rPr>
                <w:w w:val="105"/>
                <w:sz w:val="19"/>
              </w:rPr>
              <w:t>Why is there malnutrition in the 21st</w:t>
            </w:r>
            <w:r>
              <w:rPr>
                <w:spacing w:val="-12"/>
                <w:w w:val="105"/>
                <w:sz w:val="19"/>
              </w:rPr>
              <w:t xml:space="preserve"> </w:t>
            </w:r>
            <w:r>
              <w:rPr>
                <w:w w:val="105"/>
                <w:sz w:val="19"/>
              </w:rPr>
              <w:t>century?</w:t>
            </w:r>
          </w:p>
          <w:p w:rsidR="00A20E78" w:rsidRDefault="00A20E78" w:rsidP="00F72207">
            <w:pPr>
              <w:pStyle w:val="ListParagraph"/>
              <w:numPr>
                <w:ilvl w:val="0"/>
                <w:numId w:val="8"/>
              </w:numPr>
              <w:tabs>
                <w:tab w:val="left" w:pos="667"/>
                <w:tab w:val="left" w:pos="668"/>
              </w:tabs>
              <w:spacing w:before="130" w:line="254" w:lineRule="auto"/>
              <w:ind w:right="1377"/>
              <w:rPr>
                <w:sz w:val="19"/>
              </w:rPr>
            </w:pPr>
            <w:r>
              <w:rPr>
                <w:w w:val="105"/>
                <w:sz w:val="19"/>
              </w:rPr>
              <w:t>What do you think of sustainable development?</w:t>
            </w:r>
          </w:p>
          <w:p w:rsidR="00A20E78" w:rsidRDefault="00A20E78" w:rsidP="00F72207">
            <w:pPr>
              <w:pStyle w:val="ListParagraph"/>
              <w:numPr>
                <w:ilvl w:val="0"/>
                <w:numId w:val="8"/>
              </w:numPr>
              <w:tabs>
                <w:tab w:val="left" w:pos="667"/>
                <w:tab w:val="left" w:pos="668"/>
              </w:tabs>
              <w:spacing w:before="115"/>
              <w:rPr>
                <w:sz w:val="19"/>
              </w:rPr>
            </w:pPr>
            <w:r>
              <w:rPr>
                <w:w w:val="105"/>
                <w:sz w:val="19"/>
              </w:rPr>
              <w:t>Will we ever be able to feed the</w:t>
            </w:r>
            <w:r>
              <w:rPr>
                <w:spacing w:val="1"/>
                <w:w w:val="105"/>
                <w:sz w:val="19"/>
              </w:rPr>
              <w:t xml:space="preserve"> </w:t>
            </w:r>
            <w:r>
              <w:rPr>
                <w:w w:val="105"/>
                <w:sz w:val="19"/>
              </w:rPr>
              <w:t>world?</w:t>
            </w:r>
          </w:p>
          <w:p w:rsidR="00A20E78" w:rsidRDefault="00A20E78" w:rsidP="00F72207">
            <w:pPr>
              <w:pStyle w:val="ListParagraph"/>
              <w:numPr>
                <w:ilvl w:val="0"/>
                <w:numId w:val="8"/>
              </w:numPr>
              <w:tabs>
                <w:tab w:val="left" w:pos="667"/>
                <w:tab w:val="left" w:pos="668"/>
              </w:tabs>
              <w:spacing w:before="134"/>
              <w:rPr>
                <w:sz w:val="19"/>
              </w:rPr>
            </w:pPr>
            <w:r>
              <w:rPr>
                <w:w w:val="105"/>
                <w:sz w:val="19"/>
              </w:rPr>
              <w:t>How is it possible to end</w:t>
            </w:r>
            <w:r>
              <w:rPr>
                <w:spacing w:val="4"/>
                <w:w w:val="105"/>
                <w:sz w:val="19"/>
              </w:rPr>
              <w:t xml:space="preserve"> </w:t>
            </w:r>
            <w:r>
              <w:rPr>
                <w:w w:val="105"/>
                <w:sz w:val="19"/>
              </w:rPr>
              <w:t>poverty?</w:t>
            </w:r>
          </w:p>
          <w:p w:rsidR="00A20E78" w:rsidRDefault="00A20E78" w:rsidP="00F72207">
            <w:pPr>
              <w:pStyle w:val="ListParagraph"/>
              <w:numPr>
                <w:ilvl w:val="0"/>
                <w:numId w:val="8"/>
              </w:numPr>
              <w:tabs>
                <w:tab w:val="left" w:pos="667"/>
                <w:tab w:val="left" w:pos="668"/>
              </w:tabs>
              <w:spacing w:before="134"/>
              <w:rPr>
                <w:sz w:val="19"/>
              </w:rPr>
            </w:pPr>
            <w:r>
              <w:rPr>
                <w:w w:val="105"/>
                <w:sz w:val="19"/>
              </w:rPr>
              <w:t>How can we all become</w:t>
            </w:r>
            <w:r>
              <w:rPr>
                <w:spacing w:val="3"/>
                <w:w w:val="105"/>
                <w:sz w:val="19"/>
              </w:rPr>
              <w:t xml:space="preserve"> </w:t>
            </w:r>
            <w:r>
              <w:rPr>
                <w:w w:val="105"/>
                <w:sz w:val="19"/>
              </w:rPr>
              <w:t>prosperous?</w:t>
            </w:r>
          </w:p>
          <w:p w:rsidR="00A20E78" w:rsidRDefault="00A20E78" w:rsidP="00F72207">
            <w:pPr>
              <w:pStyle w:val="ListParagraph"/>
              <w:numPr>
                <w:ilvl w:val="0"/>
                <w:numId w:val="8"/>
              </w:numPr>
              <w:tabs>
                <w:tab w:val="left" w:pos="667"/>
                <w:tab w:val="left" w:pos="668"/>
              </w:tabs>
              <w:spacing w:before="129"/>
              <w:rPr>
                <w:sz w:val="19"/>
              </w:rPr>
            </w:pPr>
            <w:r>
              <w:rPr>
                <w:w w:val="105"/>
                <w:sz w:val="19"/>
              </w:rPr>
              <w:t>How does greed affect the</w:t>
            </w:r>
            <w:r>
              <w:rPr>
                <w:spacing w:val="4"/>
                <w:w w:val="105"/>
                <w:sz w:val="19"/>
              </w:rPr>
              <w:t xml:space="preserve"> </w:t>
            </w:r>
            <w:r>
              <w:rPr>
                <w:w w:val="105"/>
                <w:sz w:val="19"/>
              </w:rPr>
              <w:t>world?</w:t>
            </w:r>
          </w:p>
          <w:p w:rsidR="00A20E78" w:rsidRDefault="00A20E78" w:rsidP="00F72207">
            <w:pPr>
              <w:pStyle w:val="ListParagraph"/>
              <w:numPr>
                <w:ilvl w:val="0"/>
                <w:numId w:val="8"/>
              </w:numPr>
              <w:tabs>
                <w:tab w:val="left" w:pos="667"/>
                <w:tab w:val="left" w:pos="668"/>
              </w:tabs>
              <w:spacing w:before="134"/>
              <w:rPr>
                <w:sz w:val="19"/>
              </w:rPr>
            </w:pPr>
            <w:r>
              <w:rPr>
                <w:w w:val="105"/>
                <w:sz w:val="19"/>
              </w:rPr>
              <w:t>How can we raise levels of</w:t>
            </w:r>
            <w:r>
              <w:rPr>
                <w:spacing w:val="3"/>
                <w:w w:val="105"/>
                <w:sz w:val="19"/>
              </w:rPr>
              <w:t xml:space="preserve"> </w:t>
            </w:r>
            <w:r>
              <w:rPr>
                <w:w w:val="105"/>
                <w:sz w:val="19"/>
              </w:rPr>
              <w:t>education?</w:t>
            </w:r>
          </w:p>
          <w:p w:rsidR="00A20E78" w:rsidRDefault="00A20E78" w:rsidP="00F72207">
            <w:pPr>
              <w:pStyle w:val="ListParagraph"/>
              <w:numPr>
                <w:ilvl w:val="0"/>
                <w:numId w:val="8"/>
              </w:numPr>
              <w:tabs>
                <w:tab w:val="left" w:pos="667"/>
                <w:tab w:val="left" w:pos="668"/>
              </w:tabs>
              <w:spacing w:before="133"/>
              <w:rPr>
                <w:sz w:val="19"/>
              </w:rPr>
            </w:pPr>
            <w:r>
              <w:rPr>
                <w:w w:val="105"/>
                <w:sz w:val="19"/>
              </w:rPr>
              <w:t>What are your</w:t>
            </w:r>
            <w:r>
              <w:rPr>
                <w:spacing w:val="1"/>
                <w:w w:val="105"/>
                <w:sz w:val="19"/>
              </w:rPr>
              <w:t xml:space="preserve"> </w:t>
            </w:r>
            <w:r>
              <w:rPr>
                <w:w w:val="105"/>
                <w:sz w:val="19"/>
              </w:rPr>
              <w:t>aspirations?</w:t>
            </w:r>
          </w:p>
          <w:p w:rsidR="00A20E78" w:rsidRDefault="00A20E78" w:rsidP="00F72207">
            <w:pPr>
              <w:pStyle w:val="TableParagraph"/>
              <w:tabs>
                <w:tab w:val="left" w:pos="671"/>
                <w:tab w:val="left" w:pos="672"/>
              </w:tabs>
              <w:spacing w:before="125" w:line="254" w:lineRule="auto"/>
              <w:ind w:left="671" w:right="676"/>
              <w:rPr>
                <w:sz w:val="19"/>
              </w:rPr>
            </w:pPr>
          </w:p>
        </w:tc>
      </w:tr>
    </w:tbl>
    <w:p w:rsidR="00F14949" w:rsidRDefault="00C5745D">
      <w:pPr>
        <w:rPr>
          <w:sz w:val="2"/>
          <w:szCs w:val="2"/>
        </w:rPr>
      </w:pPr>
      <w:r w:rsidRPr="00C5745D">
        <w:pict>
          <v:group id="_x0000_s1085" style="position:absolute;margin-left:34.8pt;margin-top:741.1pt;width:263.8pt;height:55.7pt;z-index:-251658240;mso-position-horizontal-relative:page;mso-position-vertical-relative:page" coordorigin="696,14822" coordsize="5276,1114">
            <v:shape id="_x0000_s1088" style="position:absolute;left:696;top:14822;width:5276;height:1090" coordorigin="696,14822" coordsize="5276,1090" path="m5971,14822r-105,l802,14822r-106,l696,15912r106,l5866,15912r105,l5971,14822e" fillcolor="#dbe5f1" stroked="f">
              <v:path arrowok="t"/>
            </v:shape>
            <v:rect id="_x0000_s1087" style="position:absolute;left:696;top:15912;width:5276;height:24" fillcolor="#dbe5f1" stroked="f"/>
            <v:line id="_x0000_s1086" style="position:absolute" from="802,15924" to="5866,15924" strokecolor="#dbe5f1" strokeweight="1.2pt"/>
            <w10:wrap anchorx="page" anchory="page"/>
          </v:group>
        </w:pict>
      </w:r>
      <w:r w:rsidR="003A2825">
        <w:rPr>
          <w:noProof/>
        </w:rPr>
        <w:drawing>
          <wp:anchor distT="0" distB="0" distL="0" distR="0" simplePos="0" relativeHeight="268426031" behindDoc="1" locked="0" layoutInCell="1" allowOverlap="1">
            <wp:simplePos x="0" y="0"/>
            <wp:positionH relativeFrom="page">
              <wp:posOffset>432816</wp:posOffset>
            </wp:positionH>
            <wp:positionV relativeFrom="page">
              <wp:posOffset>1990343</wp:posOffset>
            </wp:positionV>
            <wp:extent cx="1818340" cy="16062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818340" cy="1606200"/>
                    </a:xfrm>
                    <a:prstGeom prst="rect">
                      <a:avLst/>
                    </a:prstGeom>
                  </pic:spPr>
                </pic:pic>
              </a:graphicData>
            </a:graphic>
          </wp:anchor>
        </w:drawing>
      </w:r>
    </w:p>
    <w:p w:rsidR="00F14949" w:rsidRDefault="00F14949">
      <w:pPr>
        <w:rPr>
          <w:sz w:val="2"/>
          <w:szCs w:val="2"/>
        </w:rPr>
        <w:sectPr w:rsidR="00F14949">
          <w:footerReference w:type="default" r:id="rId8"/>
          <w:type w:val="continuous"/>
          <w:pgSz w:w="11910" w:h="16840"/>
          <w:pgMar w:top="560" w:right="200" w:bottom="640" w:left="480" w:header="720" w:footer="457" w:gutter="0"/>
          <w:cols w:space="720"/>
        </w:sectPr>
      </w:pPr>
    </w:p>
    <w:p w:rsidR="00F14949" w:rsidRDefault="00F72207" w:rsidP="003A2825">
      <w:pPr>
        <w:pStyle w:val="BodyText"/>
        <w:spacing w:before="0"/>
        <w:ind w:left="100" w:firstLine="326"/>
        <w:rPr>
          <w:rFonts w:asciiTheme="majorHAnsi" w:hAnsiTheme="majorHAnsi"/>
          <w:b/>
          <w:sz w:val="24"/>
          <w:szCs w:val="24"/>
        </w:rPr>
      </w:pPr>
      <w:r w:rsidRPr="003A2825">
        <w:rPr>
          <w:rFonts w:asciiTheme="majorHAnsi" w:hAnsiTheme="majorHAnsi"/>
          <w:b/>
          <w:sz w:val="24"/>
          <w:szCs w:val="24"/>
        </w:rPr>
        <w:lastRenderedPageBreak/>
        <w:t xml:space="preserve">COMPREHENSION QUESTIONS </w:t>
      </w:r>
    </w:p>
    <w:p w:rsidR="003A2825" w:rsidRPr="003A2825" w:rsidRDefault="003A2825" w:rsidP="003A2825">
      <w:pPr>
        <w:pStyle w:val="BodyText"/>
        <w:spacing w:before="0"/>
        <w:ind w:left="100" w:firstLine="326"/>
        <w:rPr>
          <w:rFonts w:asciiTheme="majorHAnsi" w:hAnsiTheme="majorHAnsi"/>
          <w:b/>
          <w:sz w:val="24"/>
          <w:szCs w:val="24"/>
        </w:rPr>
      </w:pPr>
    </w:p>
    <w:p w:rsidR="00F72207" w:rsidRDefault="00F72207" w:rsidP="00F72207">
      <w:pPr>
        <w:pStyle w:val="BodyText"/>
        <w:spacing w:before="0"/>
        <w:ind w:left="100" w:firstLine="0"/>
      </w:pPr>
    </w:p>
    <w:p w:rsidR="0027722C" w:rsidRPr="0027722C" w:rsidRDefault="0027722C" w:rsidP="0027722C">
      <w:pPr>
        <w:pStyle w:val="BodyText"/>
        <w:spacing w:after="240" w:line="600" w:lineRule="auto"/>
        <w:ind w:left="100" w:firstLine="467"/>
        <w:rPr>
          <w:rFonts w:asciiTheme="majorHAnsi" w:hAnsiTheme="majorHAnsi"/>
          <w:sz w:val="24"/>
          <w:szCs w:val="24"/>
        </w:rPr>
      </w:pPr>
      <w:r w:rsidRPr="0027722C">
        <w:rPr>
          <w:rFonts w:asciiTheme="majorHAnsi" w:hAnsiTheme="majorHAnsi"/>
          <w:sz w:val="24"/>
          <w:szCs w:val="24"/>
        </w:rPr>
        <w:t>1. When were the malnutrition goals to be met by?</w:t>
      </w:r>
    </w:p>
    <w:p w:rsidR="0027722C" w:rsidRPr="0027722C" w:rsidRDefault="0027722C" w:rsidP="0027722C">
      <w:pPr>
        <w:pStyle w:val="BodyText"/>
        <w:spacing w:after="240" w:line="600" w:lineRule="auto"/>
        <w:ind w:left="100" w:firstLine="467"/>
        <w:rPr>
          <w:rFonts w:asciiTheme="majorHAnsi" w:hAnsiTheme="majorHAnsi"/>
          <w:sz w:val="24"/>
          <w:szCs w:val="24"/>
        </w:rPr>
      </w:pPr>
      <w:r w:rsidRPr="0027722C">
        <w:rPr>
          <w:rFonts w:asciiTheme="majorHAnsi" w:hAnsiTheme="majorHAnsi"/>
          <w:sz w:val="24"/>
          <w:szCs w:val="24"/>
        </w:rPr>
        <w:t>2. When were the Sustainable Development Goals set?</w:t>
      </w:r>
    </w:p>
    <w:p w:rsidR="0027722C" w:rsidRPr="0027722C" w:rsidRDefault="0027722C" w:rsidP="0027722C">
      <w:pPr>
        <w:pStyle w:val="BodyText"/>
        <w:spacing w:after="240" w:line="600" w:lineRule="auto"/>
        <w:ind w:left="100" w:firstLine="467"/>
        <w:rPr>
          <w:rFonts w:asciiTheme="majorHAnsi" w:hAnsiTheme="majorHAnsi"/>
          <w:sz w:val="24"/>
          <w:szCs w:val="24"/>
        </w:rPr>
      </w:pPr>
      <w:r w:rsidRPr="0027722C">
        <w:rPr>
          <w:rFonts w:asciiTheme="majorHAnsi" w:hAnsiTheme="majorHAnsi"/>
          <w:sz w:val="24"/>
          <w:szCs w:val="24"/>
        </w:rPr>
        <w:t>3. What did the goals aim to ensure?</w:t>
      </w:r>
    </w:p>
    <w:p w:rsidR="0027722C" w:rsidRPr="0027722C" w:rsidRDefault="0027722C" w:rsidP="0027722C">
      <w:pPr>
        <w:pStyle w:val="BodyText"/>
        <w:spacing w:after="240" w:line="600" w:lineRule="auto"/>
        <w:ind w:left="100" w:firstLine="467"/>
        <w:rPr>
          <w:rFonts w:asciiTheme="majorHAnsi" w:hAnsiTheme="majorHAnsi"/>
          <w:sz w:val="24"/>
          <w:szCs w:val="24"/>
        </w:rPr>
      </w:pPr>
      <w:r w:rsidRPr="0027722C">
        <w:rPr>
          <w:rFonts w:asciiTheme="majorHAnsi" w:hAnsiTheme="majorHAnsi"/>
          <w:sz w:val="24"/>
          <w:szCs w:val="24"/>
        </w:rPr>
        <w:t>4. In how many countries were there reported low levels of education?</w:t>
      </w:r>
    </w:p>
    <w:p w:rsidR="0027722C" w:rsidRPr="0027722C" w:rsidRDefault="0027722C" w:rsidP="0027722C">
      <w:pPr>
        <w:pStyle w:val="BodyText"/>
        <w:spacing w:after="240" w:line="600" w:lineRule="auto"/>
        <w:ind w:left="100" w:firstLine="467"/>
        <w:rPr>
          <w:rFonts w:asciiTheme="majorHAnsi" w:hAnsiTheme="majorHAnsi"/>
          <w:sz w:val="24"/>
          <w:szCs w:val="24"/>
        </w:rPr>
      </w:pPr>
      <w:r w:rsidRPr="0027722C">
        <w:rPr>
          <w:rFonts w:asciiTheme="majorHAnsi" w:hAnsiTheme="majorHAnsi"/>
          <w:sz w:val="24"/>
          <w:szCs w:val="24"/>
        </w:rPr>
        <w:t>5. What did a researcher say was "very, very far away"?</w:t>
      </w:r>
    </w:p>
    <w:p w:rsidR="0027722C" w:rsidRPr="0027722C" w:rsidRDefault="0027722C" w:rsidP="0027722C">
      <w:pPr>
        <w:pStyle w:val="BodyText"/>
        <w:spacing w:after="240" w:line="600" w:lineRule="auto"/>
        <w:ind w:left="100" w:firstLine="467"/>
        <w:rPr>
          <w:rFonts w:asciiTheme="majorHAnsi" w:hAnsiTheme="majorHAnsi"/>
          <w:sz w:val="24"/>
          <w:szCs w:val="24"/>
        </w:rPr>
      </w:pPr>
      <w:r w:rsidRPr="0027722C">
        <w:rPr>
          <w:rFonts w:asciiTheme="majorHAnsi" w:hAnsiTheme="majorHAnsi"/>
          <w:sz w:val="24"/>
          <w:szCs w:val="24"/>
        </w:rPr>
        <w:t>6. Which two countries were singled out for good news?</w:t>
      </w:r>
    </w:p>
    <w:p w:rsidR="0027722C" w:rsidRPr="0027722C" w:rsidRDefault="0027722C" w:rsidP="0027722C">
      <w:pPr>
        <w:pStyle w:val="BodyText"/>
        <w:spacing w:after="240" w:line="600" w:lineRule="auto"/>
        <w:ind w:left="100" w:firstLine="467"/>
        <w:rPr>
          <w:rFonts w:asciiTheme="majorHAnsi" w:hAnsiTheme="majorHAnsi"/>
          <w:sz w:val="24"/>
          <w:szCs w:val="24"/>
        </w:rPr>
      </w:pPr>
      <w:r w:rsidRPr="0027722C">
        <w:rPr>
          <w:rFonts w:asciiTheme="majorHAnsi" w:hAnsiTheme="majorHAnsi"/>
          <w:sz w:val="24"/>
          <w:szCs w:val="24"/>
        </w:rPr>
        <w:t>7. In how many countries was malnutrition "persistently high"?</w:t>
      </w:r>
    </w:p>
    <w:p w:rsidR="0027722C" w:rsidRPr="0027722C" w:rsidRDefault="0027722C" w:rsidP="0027722C">
      <w:pPr>
        <w:pStyle w:val="BodyText"/>
        <w:spacing w:after="240" w:line="600" w:lineRule="auto"/>
        <w:ind w:left="100" w:firstLine="467"/>
        <w:rPr>
          <w:rFonts w:asciiTheme="majorHAnsi" w:hAnsiTheme="majorHAnsi"/>
          <w:sz w:val="24"/>
          <w:szCs w:val="24"/>
        </w:rPr>
      </w:pPr>
      <w:r w:rsidRPr="0027722C">
        <w:rPr>
          <w:rFonts w:asciiTheme="majorHAnsi" w:hAnsiTheme="majorHAnsi"/>
          <w:sz w:val="24"/>
          <w:szCs w:val="24"/>
        </w:rPr>
        <w:t>8. What kind of migration did the report say countries had experienced?</w:t>
      </w:r>
    </w:p>
    <w:p w:rsidR="0027722C" w:rsidRPr="0027722C" w:rsidRDefault="0027722C" w:rsidP="0027722C">
      <w:pPr>
        <w:pStyle w:val="BodyText"/>
        <w:spacing w:after="240" w:line="600" w:lineRule="auto"/>
        <w:ind w:left="100" w:firstLine="467"/>
        <w:rPr>
          <w:rFonts w:asciiTheme="majorHAnsi" w:hAnsiTheme="majorHAnsi"/>
          <w:sz w:val="24"/>
          <w:szCs w:val="24"/>
        </w:rPr>
      </w:pPr>
      <w:r w:rsidRPr="0027722C">
        <w:rPr>
          <w:rFonts w:asciiTheme="majorHAnsi" w:hAnsiTheme="majorHAnsi"/>
          <w:sz w:val="24"/>
          <w:szCs w:val="24"/>
        </w:rPr>
        <w:t>9. What did a researcher say was there was a massive strain on?</w:t>
      </w:r>
    </w:p>
    <w:p w:rsidR="00F72207" w:rsidRPr="00F72207" w:rsidRDefault="0027722C" w:rsidP="0027722C">
      <w:pPr>
        <w:pStyle w:val="BodyText"/>
        <w:spacing w:after="240" w:line="600" w:lineRule="auto"/>
        <w:ind w:left="100" w:firstLine="467"/>
        <w:rPr>
          <w:rFonts w:asciiTheme="majorHAnsi" w:hAnsiTheme="majorHAnsi"/>
          <w:sz w:val="24"/>
          <w:szCs w:val="24"/>
        </w:rPr>
      </w:pPr>
      <w:r w:rsidRPr="0027722C">
        <w:rPr>
          <w:rFonts w:asciiTheme="majorHAnsi" w:hAnsiTheme="majorHAnsi"/>
          <w:sz w:val="24"/>
          <w:szCs w:val="24"/>
        </w:rPr>
        <w:t>10. What did a researcher say was needed?</w:t>
      </w:r>
    </w:p>
    <w:sectPr w:rsidR="00F72207" w:rsidRPr="00F72207" w:rsidSect="00F72207">
      <w:pgSz w:w="11910" w:h="16840"/>
      <w:pgMar w:top="560" w:right="200" w:bottom="640" w:left="480" w:header="0" w:footer="45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949" w:rsidRDefault="00F14949" w:rsidP="00F14949">
      <w:r>
        <w:separator/>
      </w:r>
    </w:p>
  </w:endnote>
  <w:endnote w:type="continuationSeparator" w:id="0">
    <w:p w:rsidR="00F14949" w:rsidRDefault="00F14949" w:rsidP="00F14949">
      <w:r>
        <w:continuationSeparator/>
      </w:r>
    </w:p>
  </w:endnote>
</w:endnotes>
</file>

<file path=word/fontTable.xml><?xml version="1.0" encoding="utf-8"?>
<w:fonts xmlns:r="http://schemas.openxmlformats.org/officeDocument/2006/relationships" xmlns:w="http://schemas.openxmlformats.org/wordprocessingml/2006/main">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949" w:rsidRDefault="00C5745D">
    <w:pPr>
      <w:pStyle w:val="BodyText"/>
      <w:spacing w:before="0" w:line="14" w:lineRule="auto"/>
      <w:ind w:left="0" w:firstLine="0"/>
      <w:rPr>
        <w:sz w:val="20"/>
      </w:rPr>
    </w:pPr>
    <w:r w:rsidRPr="00C5745D">
      <w:pict>
        <v:shapetype id="_x0000_t202" coordsize="21600,21600" o:spt="202" path="m,l,21600r21600,l21600,xe">
          <v:stroke joinstyle="miter"/>
          <v:path gradientshapeok="t" o:connecttype="rect"/>
        </v:shapetype>
        <v:shape id="_x0000_s2050" type="#_x0000_t202" style="position:absolute;margin-left:59.2pt;margin-top:806.8pt;width:330.05pt;height:11.65pt;z-index:-251658752;mso-position-horizontal-relative:page;mso-position-vertical-relative:page" filled="f" stroked="f">
          <v:textbox style="mso-next-textbox:#_x0000_s2050" inset="0,0,0,0">
            <w:txbxContent>
              <w:p w:rsidR="00F14949" w:rsidRPr="00A20E78" w:rsidRDefault="00F14949" w:rsidP="00A20E78"/>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949" w:rsidRDefault="00F14949" w:rsidP="00F14949">
      <w:r>
        <w:separator/>
      </w:r>
    </w:p>
  </w:footnote>
  <w:footnote w:type="continuationSeparator" w:id="0">
    <w:p w:rsidR="00F14949" w:rsidRDefault="00F14949" w:rsidP="00F149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157CB"/>
    <w:multiLevelType w:val="hybridMultilevel"/>
    <w:tmpl w:val="7DD00DDA"/>
    <w:lvl w:ilvl="0" w:tplc="A2AE78D0">
      <w:start w:val="1"/>
      <w:numFmt w:val="decimal"/>
      <w:lvlText w:val="%1."/>
      <w:lvlJc w:val="left"/>
      <w:pPr>
        <w:ind w:left="830" w:hanging="587"/>
      </w:pPr>
      <w:rPr>
        <w:rFonts w:ascii="Verdana" w:eastAsia="Verdana" w:hAnsi="Verdana" w:cs="Verdana" w:hint="default"/>
        <w:spacing w:val="0"/>
        <w:w w:val="103"/>
        <w:sz w:val="19"/>
        <w:szCs w:val="19"/>
      </w:rPr>
    </w:lvl>
    <w:lvl w:ilvl="1" w:tplc="25823BF0">
      <w:start w:val="1"/>
      <w:numFmt w:val="lowerLetter"/>
      <w:lvlText w:val="%2."/>
      <w:lvlJc w:val="left"/>
      <w:pPr>
        <w:ind w:left="2088" w:hanging="454"/>
      </w:pPr>
      <w:rPr>
        <w:rFonts w:ascii="Verdana" w:eastAsia="Verdana" w:hAnsi="Verdana" w:cs="Verdana" w:hint="default"/>
        <w:spacing w:val="0"/>
        <w:w w:val="103"/>
        <w:sz w:val="19"/>
        <w:szCs w:val="19"/>
      </w:rPr>
    </w:lvl>
    <w:lvl w:ilvl="2" w:tplc="B922C898">
      <w:numFmt w:val="bullet"/>
      <w:lvlText w:val="•"/>
      <w:lvlJc w:val="left"/>
      <w:pPr>
        <w:ind w:left="1833" w:hanging="454"/>
      </w:pPr>
      <w:rPr>
        <w:rFonts w:hint="default"/>
      </w:rPr>
    </w:lvl>
    <w:lvl w:ilvl="3" w:tplc="F676A13E">
      <w:numFmt w:val="bullet"/>
      <w:lvlText w:val="•"/>
      <w:lvlJc w:val="left"/>
      <w:pPr>
        <w:ind w:left="1586" w:hanging="454"/>
      </w:pPr>
      <w:rPr>
        <w:rFonts w:hint="default"/>
      </w:rPr>
    </w:lvl>
    <w:lvl w:ilvl="4" w:tplc="6B4E039A">
      <w:numFmt w:val="bullet"/>
      <w:lvlText w:val="•"/>
      <w:lvlJc w:val="left"/>
      <w:pPr>
        <w:ind w:left="1339" w:hanging="454"/>
      </w:pPr>
      <w:rPr>
        <w:rFonts w:hint="default"/>
      </w:rPr>
    </w:lvl>
    <w:lvl w:ilvl="5" w:tplc="97FC21EC">
      <w:numFmt w:val="bullet"/>
      <w:lvlText w:val="•"/>
      <w:lvlJc w:val="left"/>
      <w:pPr>
        <w:ind w:left="1093" w:hanging="454"/>
      </w:pPr>
      <w:rPr>
        <w:rFonts w:hint="default"/>
      </w:rPr>
    </w:lvl>
    <w:lvl w:ilvl="6" w:tplc="9E4C35D0">
      <w:numFmt w:val="bullet"/>
      <w:lvlText w:val="•"/>
      <w:lvlJc w:val="left"/>
      <w:pPr>
        <w:ind w:left="846" w:hanging="454"/>
      </w:pPr>
      <w:rPr>
        <w:rFonts w:hint="default"/>
      </w:rPr>
    </w:lvl>
    <w:lvl w:ilvl="7" w:tplc="BFE098CC">
      <w:numFmt w:val="bullet"/>
      <w:lvlText w:val="•"/>
      <w:lvlJc w:val="left"/>
      <w:pPr>
        <w:ind w:left="599" w:hanging="454"/>
      </w:pPr>
      <w:rPr>
        <w:rFonts w:hint="default"/>
      </w:rPr>
    </w:lvl>
    <w:lvl w:ilvl="8" w:tplc="60D893F4">
      <w:numFmt w:val="bullet"/>
      <w:lvlText w:val="•"/>
      <w:lvlJc w:val="left"/>
      <w:pPr>
        <w:ind w:left="353" w:hanging="454"/>
      </w:pPr>
      <w:rPr>
        <w:rFonts w:hint="default"/>
      </w:rPr>
    </w:lvl>
  </w:abstractNum>
  <w:abstractNum w:abstractNumId="1">
    <w:nsid w:val="2E425D7E"/>
    <w:multiLevelType w:val="hybridMultilevel"/>
    <w:tmpl w:val="EF22B450"/>
    <w:lvl w:ilvl="0" w:tplc="CF881424">
      <w:start w:val="1"/>
      <w:numFmt w:val="decimal"/>
      <w:lvlText w:val="%1."/>
      <w:lvlJc w:val="left"/>
      <w:pPr>
        <w:ind w:left="886" w:hanging="454"/>
      </w:pPr>
      <w:rPr>
        <w:rFonts w:ascii="Verdana" w:eastAsia="Verdana" w:hAnsi="Verdana" w:cs="Verdana" w:hint="default"/>
        <w:spacing w:val="0"/>
        <w:w w:val="103"/>
        <w:sz w:val="19"/>
        <w:szCs w:val="19"/>
      </w:rPr>
    </w:lvl>
    <w:lvl w:ilvl="1" w:tplc="243EA24E">
      <w:numFmt w:val="bullet"/>
      <w:lvlText w:val="•"/>
      <w:lvlJc w:val="left"/>
      <w:pPr>
        <w:ind w:left="1328" w:hanging="454"/>
      </w:pPr>
      <w:rPr>
        <w:rFonts w:hint="default"/>
      </w:rPr>
    </w:lvl>
    <w:lvl w:ilvl="2" w:tplc="20D4C944">
      <w:numFmt w:val="bullet"/>
      <w:lvlText w:val="•"/>
      <w:lvlJc w:val="left"/>
      <w:pPr>
        <w:ind w:left="1776" w:hanging="454"/>
      </w:pPr>
      <w:rPr>
        <w:rFonts w:hint="default"/>
      </w:rPr>
    </w:lvl>
    <w:lvl w:ilvl="3" w:tplc="F1A01EE4">
      <w:numFmt w:val="bullet"/>
      <w:lvlText w:val="•"/>
      <w:lvlJc w:val="left"/>
      <w:pPr>
        <w:ind w:left="2224" w:hanging="454"/>
      </w:pPr>
      <w:rPr>
        <w:rFonts w:hint="default"/>
      </w:rPr>
    </w:lvl>
    <w:lvl w:ilvl="4" w:tplc="9AB46948">
      <w:numFmt w:val="bullet"/>
      <w:lvlText w:val="•"/>
      <w:lvlJc w:val="left"/>
      <w:pPr>
        <w:ind w:left="2673" w:hanging="454"/>
      </w:pPr>
      <w:rPr>
        <w:rFonts w:hint="default"/>
      </w:rPr>
    </w:lvl>
    <w:lvl w:ilvl="5" w:tplc="7D7C872A">
      <w:numFmt w:val="bullet"/>
      <w:lvlText w:val="•"/>
      <w:lvlJc w:val="left"/>
      <w:pPr>
        <w:ind w:left="3121" w:hanging="454"/>
      </w:pPr>
      <w:rPr>
        <w:rFonts w:hint="default"/>
      </w:rPr>
    </w:lvl>
    <w:lvl w:ilvl="6" w:tplc="CC0C7510">
      <w:numFmt w:val="bullet"/>
      <w:lvlText w:val="•"/>
      <w:lvlJc w:val="left"/>
      <w:pPr>
        <w:ind w:left="3569" w:hanging="454"/>
      </w:pPr>
      <w:rPr>
        <w:rFonts w:hint="default"/>
      </w:rPr>
    </w:lvl>
    <w:lvl w:ilvl="7" w:tplc="5E30BC70">
      <w:numFmt w:val="bullet"/>
      <w:lvlText w:val="•"/>
      <w:lvlJc w:val="left"/>
      <w:pPr>
        <w:ind w:left="4018" w:hanging="454"/>
      </w:pPr>
      <w:rPr>
        <w:rFonts w:hint="default"/>
      </w:rPr>
    </w:lvl>
    <w:lvl w:ilvl="8" w:tplc="A078BDE6">
      <w:numFmt w:val="bullet"/>
      <w:lvlText w:val="•"/>
      <w:lvlJc w:val="left"/>
      <w:pPr>
        <w:ind w:left="4466" w:hanging="454"/>
      </w:pPr>
      <w:rPr>
        <w:rFonts w:hint="default"/>
      </w:rPr>
    </w:lvl>
  </w:abstractNum>
  <w:abstractNum w:abstractNumId="2">
    <w:nsid w:val="489F40E3"/>
    <w:multiLevelType w:val="hybridMultilevel"/>
    <w:tmpl w:val="E0BAD27E"/>
    <w:lvl w:ilvl="0" w:tplc="A952548E">
      <w:numFmt w:val="bullet"/>
      <w:lvlText w:val="•"/>
      <w:lvlJc w:val="left"/>
      <w:pPr>
        <w:ind w:left="500" w:hanging="284"/>
      </w:pPr>
      <w:rPr>
        <w:rFonts w:ascii="Verdana" w:eastAsia="Verdana" w:hAnsi="Verdana" w:cs="Verdana" w:hint="default"/>
        <w:w w:val="104"/>
        <w:sz w:val="17"/>
        <w:szCs w:val="17"/>
      </w:rPr>
    </w:lvl>
    <w:lvl w:ilvl="1" w:tplc="1E5C076A">
      <w:numFmt w:val="bullet"/>
      <w:lvlText w:val="•"/>
      <w:lvlJc w:val="left"/>
      <w:pPr>
        <w:ind w:left="722" w:hanging="284"/>
      </w:pPr>
      <w:rPr>
        <w:rFonts w:hint="default"/>
      </w:rPr>
    </w:lvl>
    <w:lvl w:ilvl="2" w:tplc="D9201D04">
      <w:numFmt w:val="bullet"/>
      <w:lvlText w:val="•"/>
      <w:lvlJc w:val="left"/>
      <w:pPr>
        <w:ind w:left="945" w:hanging="284"/>
      </w:pPr>
      <w:rPr>
        <w:rFonts w:hint="default"/>
      </w:rPr>
    </w:lvl>
    <w:lvl w:ilvl="3" w:tplc="A27CE22A">
      <w:numFmt w:val="bullet"/>
      <w:lvlText w:val="•"/>
      <w:lvlJc w:val="left"/>
      <w:pPr>
        <w:ind w:left="1168" w:hanging="284"/>
      </w:pPr>
      <w:rPr>
        <w:rFonts w:hint="default"/>
      </w:rPr>
    </w:lvl>
    <w:lvl w:ilvl="4" w:tplc="19AC548E">
      <w:numFmt w:val="bullet"/>
      <w:lvlText w:val="•"/>
      <w:lvlJc w:val="left"/>
      <w:pPr>
        <w:ind w:left="1391" w:hanging="284"/>
      </w:pPr>
      <w:rPr>
        <w:rFonts w:hint="default"/>
      </w:rPr>
    </w:lvl>
    <w:lvl w:ilvl="5" w:tplc="2550BD72">
      <w:numFmt w:val="bullet"/>
      <w:lvlText w:val="•"/>
      <w:lvlJc w:val="left"/>
      <w:pPr>
        <w:ind w:left="1614" w:hanging="284"/>
      </w:pPr>
      <w:rPr>
        <w:rFonts w:hint="default"/>
      </w:rPr>
    </w:lvl>
    <w:lvl w:ilvl="6" w:tplc="381008D2">
      <w:numFmt w:val="bullet"/>
      <w:lvlText w:val="•"/>
      <w:lvlJc w:val="left"/>
      <w:pPr>
        <w:ind w:left="1836" w:hanging="284"/>
      </w:pPr>
      <w:rPr>
        <w:rFonts w:hint="default"/>
      </w:rPr>
    </w:lvl>
    <w:lvl w:ilvl="7" w:tplc="AE522DA4">
      <w:numFmt w:val="bullet"/>
      <w:lvlText w:val="•"/>
      <w:lvlJc w:val="left"/>
      <w:pPr>
        <w:ind w:left="2059" w:hanging="284"/>
      </w:pPr>
      <w:rPr>
        <w:rFonts w:hint="default"/>
      </w:rPr>
    </w:lvl>
    <w:lvl w:ilvl="8" w:tplc="74CAD5E8">
      <w:numFmt w:val="bullet"/>
      <w:lvlText w:val="•"/>
      <w:lvlJc w:val="left"/>
      <w:pPr>
        <w:ind w:left="2282" w:hanging="284"/>
      </w:pPr>
      <w:rPr>
        <w:rFonts w:hint="default"/>
      </w:rPr>
    </w:lvl>
  </w:abstractNum>
  <w:abstractNum w:abstractNumId="3">
    <w:nsid w:val="4E5312DE"/>
    <w:multiLevelType w:val="hybridMultilevel"/>
    <w:tmpl w:val="E868672E"/>
    <w:lvl w:ilvl="0" w:tplc="A5763CB2">
      <w:start w:val="1"/>
      <w:numFmt w:val="lowerLetter"/>
      <w:lvlText w:val="%1)"/>
      <w:lvlJc w:val="left"/>
      <w:pPr>
        <w:ind w:left="667" w:hanging="454"/>
      </w:pPr>
      <w:rPr>
        <w:rFonts w:ascii="Verdana" w:eastAsia="Verdana" w:hAnsi="Verdana" w:cs="Verdana" w:hint="default"/>
        <w:spacing w:val="0"/>
        <w:w w:val="103"/>
        <w:sz w:val="19"/>
        <w:szCs w:val="19"/>
      </w:rPr>
    </w:lvl>
    <w:lvl w:ilvl="1" w:tplc="EBBE6E4C">
      <w:numFmt w:val="bullet"/>
      <w:lvlText w:val="•"/>
      <w:lvlJc w:val="left"/>
      <w:pPr>
        <w:ind w:left="1130" w:hanging="454"/>
      </w:pPr>
      <w:rPr>
        <w:rFonts w:hint="default"/>
      </w:rPr>
    </w:lvl>
    <w:lvl w:ilvl="2" w:tplc="F3E40670">
      <w:numFmt w:val="bullet"/>
      <w:lvlText w:val="•"/>
      <w:lvlJc w:val="left"/>
      <w:pPr>
        <w:ind w:left="1600" w:hanging="454"/>
      </w:pPr>
      <w:rPr>
        <w:rFonts w:hint="default"/>
      </w:rPr>
    </w:lvl>
    <w:lvl w:ilvl="3" w:tplc="308A90BC">
      <w:numFmt w:val="bullet"/>
      <w:lvlText w:val="•"/>
      <w:lvlJc w:val="left"/>
      <w:pPr>
        <w:ind w:left="2070" w:hanging="454"/>
      </w:pPr>
      <w:rPr>
        <w:rFonts w:hint="default"/>
      </w:rPr>
    </w:lvl>
    <w:lvl w:ilvl="4" w:tplc="1424072A">
      <w:numFmt w:val="bullet"/>
      <w:lvlText w:val="•"/>
      <w:lvlJc w:val="left"/>
      <w:pPr>
        <w:ind w:left="2541" w:hanging="454"/>
      </w:pPr>
      <w:rPr>
        <w:rFonts w:hint="default"/>
      </w:rPr>
    </w:lvl>
    <w:lvl w:ilvl="5" w:tplc="3F10BE72">
      <w:numFmt w:val="bullet"/>
      <w:lvlText w:val="•"/>
      <w:lvlJc w:val="left"/>
      <w:pPr>
        <w:ind w:left="3011" w:hanging="454"/>
      </w:pPr>
      <w:rPr>
        <w:rFonts w:hint="default"/>
      </w:rPr>
    </w:lvl>
    <w:lvl w:ilvl="6" w:tplc="A5D41FB0">
      <w:numFmt w:val="bullet"/>
      <w:lvlText w:val="•"/>
      <w:lvlJc w:val="left"/>
      <w:pPr>
        <w:ind w:left="3481" w:hanging="454"/>
      </w:pPr>
      <w:rPr>
        <w:rFonts w:hint="default"/>
      </w:rPr>
    </w:lvl>
    <w:lvl w:ilvl="7" w:tplc="1D08081E">
      <w:numFmt w:val="bullet"/>
      <w:lvlText w:val="•"/>
      <w:lvlJc w:val="left"/>
      <w:pPr>
        <w:ind w:left="3952" w:hanging="454"/>
      </w:pPr>
      <w:rPr>
        <w:rFonts w:hint="default"/>
      </w:rPr>
    </w:lvl>
    <w:lvl w:ilvl="8" w:tplc="E2489F8C">
      <w:numFmt w:val="bullet"/>
      <w:lvlText w:val="•"/>
      <w:lvlJc w:val="left"/>
      <w:pPr>
        <w:ind w:left="4422" w:hanging="454"/>
      </w:pPr>
      <w:rPr>
        <w:rFonts w:hint="default"/>
      </w:rPr>
    </w:lvl>
  </w:abstractNum>
  <w:abstractNum w:abstractNumId="4">
    <w:nsid w:val="50545E14"/>
    <w:multiLevelType w:val="hybridMultilevel"/>
    <w:tmpl w:val="D542D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E636CF"/>
    <w:multiLevelType w:val="hybridMultilevel"/>
    <w:tmpl w:val="C284C896"/>
    <w:lvl w:ilvl="0" w:tplc="A006B4D0">
      <w:start w:val="1"/>
      <w:numFmt w:val="lowerLetter"/>
      <w:lvlText w:val="%1)"/>
      <w:lvlJc w:val="left"/>
      <w:pPr>
        <w:ind w:left="671" w:hanging="569"/>
      </w:pPr>
      <w:rPr>
        <w:rFonts w:ascii="Verdana" w:eastAsia="Verdana" w:hAnsi="Verdana" w:cs="Verdana" w:hint="default"/>
        <w:spacing w:val="0"/>
        <w:w w:val="103"/>
        <w:sz w:val="19"/>
        <w:szCs w:val="19"/>
      </w:rPr>
    </w:lvl>
    <w:lvl w:ilvl="1" w:tplc="2F3EB6B0">
      <w:numFmt w:val="bullet"/>
      <w:lvlText w:val="•"/>
      <w:lvlJc w:val="left"/>
      <w:pPr>
        <w:ind w:left="1161" w:hanging="569"/>
      </w:pPr>
      <w:rPr>
        <w:rFonts w:hint="default"/>
      </w:rPr>
    </w:lvl>
    <w:lvl w:ilvl="2" w:tplc="EB862DF0">
      <w:numFmt w:val="bullet"/>
      <w:lvlText w:val="•"/>
      <w:lvlJc w:val="left"/>
      <w:pPr>
        <w:ind w:left="1643" w:hanging="569"/>
      </w:pPr>
      <w:rPr>
        <w:rFonts w:hint="default"/>
      </w:rPr>
    </w:lvl>
    <w:lvl w:ilvl="3" w:tplc="A2C28ECA">
      <w:numFmt w:val="bullet"/>
      <w:lvlText w:val="•"/>
      <w:lvlJc w:val="left"/>
      <w:pPr>
        <w:ind w:left="2124" w:hanging="569"/>
      </w:pPr>
      <w:rPr>
        <w:rFonts w:hint="default"/>
      </w:rPr>
    </w:lvl>
    <w:lvl w:ilvl="4" w:tplc="69D46C04">
      <w:numFmt w:val="bullet"/>
      <w:lvlText w:val="•"/>
      <w:lvlJc w:val="left"/>
      <w:pPr>
        <w:ind w:left="2606" w:hanging="569"/>
      </w:pPr>
      <w:rPr>
        <w:rFonts w:hint="default"/>
      </w:rPr>
    </w:lvl>
    <w:lvl w:ilvl="5" w:tplc="399EB7BA">
      <w:numFmt w:val="bullet"/>
      <w:lvlText w:val="•"/>
      <w:lvlJc w:val="left"/>
      <w:pPr>
        <w:ind w:left="3088" w:hanging="569"/>
      </w:pPr>
      <w:rPr>
        <w:rFonts w:hint="default"/>
      </w:rPr>
    </w:lvl>
    <w:lvl w:ilvl="6" w:tplc="FF483892">
      <w:numFmt w:val="bullet"/>
      <w:lvlText w:val="•"/>
      <w:lvlJc w:val="left"/>
      <w:pPr>
        <w:ind w:left="3569" w:hanging="569"/>
      </w:pPr>
      <w:rPr>
        <w:rFonts w:hint="default"/>
      </w:rPr>
    </w:lvl>
    <w:lvl w:ilvl="7" w:tplc="8AEE5A08">
      <w:numFmt w:val="bullet"/>
      <w:lvlText w:val="•"/>
      <w:lvlJc w:val="left"/>
      <w:pPr>
        <w:ind w:left="4051" w:hanging="569"/>
      </w:pPr>
      <w:rPr>
        <w:rFonts w:hint="default"/>
      </w:rPr>
    </w:lvl>
    <w:lvl w:ilvl="8" w:tplc="56D4913A">
      <w:numFmt w:val="bullet"/>
      <w:lvlText w:val="•"/>
      <w:lvlJc w:val="left"/>
      <w:pPr>
        <w:ind w:left="4532" w:hanging="569"/>
      </w:pPr>
      <w:rPr>
        <w:rFonts w:hint="default"/>
      </w:rPr>
    </w:lvl>
  </w:abstractNum>
  <w:abstractNum w:abstractNumId="6">
    <w:nsid w:val="6DEF2F0F"/>
    <w:multiLevelType w:val="hybridMultilevel"/>
    <w:tmpl w:val="3B582572"/>
    <w:lvl w:ilvl="0" w:tplc="D5DE3242">
      <w:start w:val="1"/>
      <w:numFmt w:val="lowerLetter"/>
      <w:lvlText w:val="%1)"/>
      <w:lvlJc w:val="left"/>
      <w:pPr>
        <w:ind w:left="556" w:hanging="454"/>
      </w:pPr>
      <w:rPr>
        <w:rFonts w:ascii="Verdana" w:eastAsia="Verdana" w:hAnsi="Verdana" w:cs="Verdana" w:hint="default"/>
        <w:spacing w:val="0"/>
        <w:w w:val="103"/>
        <w:sz w:val="19"/>
        <w:szCs w:val="19"/>
      </w:rPr>
    </w:lvl>
    <w:lvl w:ilvl="1" w:tplc="958C885A">
      <w:start w:val="1"/>
      <w:numFmt w:val="decimal"/>
      <w:lvlText w:val="%2."/>
      <w:lvlJc w:val="left"/>
      <w:pPr>
        <w:ind w:left="780" w:hanging="454"/>
      </w:pPr>
      <w:rPr>
        <w:rFonts w:ascii="Verdana" w:eastAsia="Verdana" w:hAnsi="Verdana" w:cs="Verdana" w:hint="default"/>
        <w:b/>
        <w:bCs/>
        <w:spacing w:val="0"/>
        <w:w w:val="103"/>
        <w:sz w:val="19"/>
        <w:szCs w:val="19"/>
      </w:rPr>
    </w:lvl>
    <w:lvl w:ilvl="2" w:tplc="51465116">
      <w:numFmt w:val="bullet"/>
      <w:lvlText w:val="•"/>
      <w:lvlJc w:val="left"/>
      <w:pPr>
        <w:ind w:left="1304" w:hanging="454"/>
      </w:pPr>
      <w:rPr>
        <w:rFonts w:hint="default"/>
      </w:rPr>
    </w:lvl>
    <w:lvl w:ilvl="3" w:tplc="348AE436">
      <w:numFmt w:val="bullet"/>
      <w:lvlText w:val="•"/>
      <w:lvlJc w:val="left"/>
      <w:pPr>
        <w:ind w:left="1828" w:hanging="454"/>
      </w:pPr>
      <w:rPr>
        <w:rFonts w:hint="default"/>
      </w:rPr>
    </w:lvl>
    <w:lvl w:ilvl="4" w:tplc="76F4F3D8">
      <w:numFmt w:val="bullet"/>
      <w:lvlText w:val="•"/>
      <w:lvlJc w:val="left"/>
      <w:pPr>
        <w:ind w:left="2352" w:hanging="454"/>
      </w:pPr>
      <w:rPr>
        <w:rFonts w:hint="default"/>
      </w:rPr>
    </w:lvl>
    <w:lvl w:ilvl="5" w:tplc="4CB4210C">
      <w:numFmt w:val="bullet"/>
      <w:lvlText w:val="•"/>
      <w:lvlJc w:val="left"/>
      <w:pPr>
        <w:ind w:left="2876" w:hanging="454"/>
      </w:pPr>
      <w:rPr>
        <w:rFonts w:hint="default"/>
      </w:rPr>
    </w:lvl>
    <w:lvl w:ilvl="6" w:tplc="466C2AEE">
      <w:numFmt w:val="bullet"/>
      <w:lvlText w:val="•"/>
      <w:lvlJc w:val="left"/>
      <w:pPr>
        <w:ind w:left="3400" w:hanging="454"/>
      </w:pPr>
      <w:rPr>
        <w:rFonts w:hint="default"/>
      </w:rPr>
    </w:lvl>
    <w:lvl w:ilvl="7" w:tplc="4CE69A46">
      <w:numFmt w:val="bullet"/>
      <w:lvlText w:val="•"/>
      <w:lvlJc w:val="left"/>
      <w:pPr>
        <w:ind w:left="3924" w:hanging="454"/>
      </w:pPr>
      <w:rPr>
        <w:rFonts w:hint="default"/>
      </w:rPr>
    </w:lvl>
    <w:lvl w:ilvl="8" w:tplc="190AEEB0">
      <w:numFmt w:val="bullet"/>
      <w:lvlText w:val="•"/>
      <w:lvlJc w:val="left"/>
      <w:pPr>
        <w:ind w:left="4448" w:hanging="454"/>
      </w:pPr>
      <w:rPr>
        <w:rFonts w:hint="default"/>
      </w:rPr>
    </w:lvl>
  </w:abstractNum>
  <w:abstractNum w:abstractNumId="7">
    <w:nsid w:val="72D7624C"/>
    <w:multiLevelType w:val="hybridMultilevel"/>
    <w:tmpl w:val="B76413BE"/>
    <w:lvl w:ilvl="0" w:tplc="BCE8CB26">
      <w:numFmt w:val="bullet"/>
      <w:lvlText w:val="•"/>
      <w:lvlJc w:val="left"/>
      <w:pPr>
        <w:ind w:left="663" w:hanging="284"/>
      </w:pPr>
      <w:rPr>
        <w:rFonts w:ascii="Verdana" w:eastAsia="Verdana" w:hAnsi="Verdana" w:cs="Verdana" w:hint="default"/>
        <w:w w:val="104"/>
        <w:sz w:val="17"/>
        <w:szCs w:val="17"/>
      </w:rPr>
    </w:lvl>
    <w:lvl w:ilvl="1" w:tplc="1CB24A1E">
      <w:numFmt w:val="bullet"/>
      <w:lvlText w:val="•"/>
      <w:lvlJc w:val="left"/>
      <w:pPr>
        <w:ind w:left="811" w:hanging="284"/>
      </w:pPr>
      <w:rPr>
        <w:rFonts w:hint="default"/>
      </w:rPr>
    </w:lvl>
    <w:lvl w:ilvl="2" w:tplc="DF96376E">
      <w:numFmt w:val="bullet"/>
      <w:lvlText w:val="•"/>
      <w:lvlJc w:val="left"/>
      <w:pPr>
        <w:ind w:left="963" w:hanging="284"/>
      </w:pPr>
      <w:rPr>
        <w:rFonts w:hint="default"/>
      </w:rPr>
    </w:lvl>
    <w:lvl w:ilvl="3" w:tplc="E0D01A18">
      <w:numFmt w:val="bullet"/>
      <w:lvlText w:val="•"/>
      <w:lvlJc w:val="left"/>
      <w:pPr>
        <w:ind w:left="1115" w:hanging="284"/>
      </w:pPr>
      <w:rPr>
        <w:rFonts w:hint="default"/>
      </w:rPr>
    </w:lvl>
    <w:lvl w:ilvl="4" w:tplc="7132EFFE">
      <w:numFmt w:val="bullet"/>
      <w:lvlText w:val="•"/>
      <w:lvlJc w:val="left"/>
      <w:pPr>
        <w:ind w:left="1267" w:hanging="284"/>
      </w:pPr>
      <w:rPr>
        <w:rFonts w:hint="default"/>
      </w:rPr>
    </w:lvl>
    <w:lvl w:ilvl="5" w:tplc="9BB01540">
      <w:numFmt w:val="bullet"/>
      <w:lvlText w:val="•"/>
      <w:lvlJc w:val="left"/>
      <w:pPr>
        <w:ind w:left="1419" w:hanging="284"/>
      </w:pPr>
      <w:rPr>
        <w:rFonts w:hint="default"/>
      </w:rPr>
    </w:lvl>
    <w:lvl w:ilvl="6" w:tplc="7BE8F18C">
      <w:numFmt w:val="bullet"/>
      <w:lvlText w:val="•"/>
      <w:lvlJc w:val="left"/>
      <w:pPr>
        <w:ind w:left="1571" w:hanging="284"/>
      </w:pPr>
      <w:rPr>
        <w:rFonts w:hint="default"/>
      </w:rPr>
    </w:lvl>
    <w:lvl w:ilvl="7" w:tplc="452C2FD2">
      <w:numFmt w:val="bullet"/>
      <w:lvlText w:val="•"/>
      <w:lvlJc w:val="left"/>
      <w:pPr>
        <w:ind w:left="1723" w:hanging="284"/>
      </w:pPr>
      <w:rPr>
        <w:rFonts w:hint="default"/>
      </w:rPr>
    </w:lvl>
    <w:lvl w:ilvl="8" w:tplc="176A862E">
      <w:numFmt w:val="bullet"/>
      <w:lvlText w:val="•"/>
      <w:lvlJc w:val="left"/>
      <w:pPr>
        <w:ind w:left="1875" w:hanging="284"/>
      </w:pPr>
      <w:rPr>
        <w:rFonts w:hint="default"/>
      </w:rPr>
    </w:lvl>
  </w:abstractNum>
  <w:num w:numId="1">
    <w:abstractNumId w:val="2"/>
  </w:num>
  <w:num w:numId="2">
    <w:abstractNumId w:val="7"/>
  </w:num>
  <w:num w:numId="3">
    <w:abstractNumId w:val="0"/>
  </w:num>
  <w:num w:numId="4">
    <w:abstractNumId w:val="3"/>
  </w:num>
  <w:num w:numId="5">
    <w:abstractNumId w:val="1"/>
  </w:num>
  <w:num w:numId="6">
    <w:abstractNumId w:val="5"/>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useFELayout/>
  </w:compat>
  <w:rsids>
    <w:rsidRoot w:val="00F14949"/>
    <w:rsid w:val="0027722C"/>
    <w:rsid w:val="003A2825"/>
    <w:rsid w:val="00A20E78"/>
    <w:rsid w:val="00C5745D"/>
    <w:rsid w:val="00F14949"/>
    <w:rsid w:val="00F722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14949"/>
    <w:rPr>
      <w:rFonts w:ascii="Verdana" w:eastAsia="Verdana" w:hAnsi="Verdana" w:cs="Verdana"/>
    </w:rPr>
  </w:style>
  <w:style w:type="paragraph" w:styleId="Heading1">
    <w:name w:val="heading 1"/>
    <w:basedOn w:val="Normal"/>
    <w:uiPriority w:val="1"/>
    <w:qFormat/>
    <w:rsid w:val="00F14949"/>
    <w:pPr>
      <w:ind w:left="272"/>
      <w:outlineLvl w:val="0"/>
    </w:pPr>
    <w:rPr>
      <w:b/>
      <w:bCs/>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14949"/>
    <w:pPr>
      <w:spacing w:before="91"/>
      <w:ind w:left="830" w:hanging="454"/>
    </w:pPr>
    <w:rPr>
      <w:sz w:val="19"/>
      <w:szCs w:val="19"/>
    </w:rPr>
  </w:style>
  <w:style w:type="paragraph" w:styleId="ListParagraph">
    <w:name w:val="List Paragraph"/>
    <w:basedOn w:val="Normal"/>
    <w:uiPriority w:val="1"/>
    <w:qFormat/>
    <w:rsid w:val="00F14949"/>
    <w:pPr>
      <w:spacing w:before="91"/>
      <w:ind w:left="830" w:hanging="454"/>
    </w:pPr>
  </w:style>
  <w:style w:type="paragraph" w:customStyle="1" w:styleId="TableParagraph">
    <w:name w:val="Table Paragraph"/>
    <w:basedOn w:val="Normal"/>
    <w:uiPriority w:val="1"/>
    <w:qFormat/>
    <w:rsid w:val="00F14949"/>
    <w:pPr>
      <w:spacing w:before="6"/>
      <w:ind w:left="91"/>
    </w:pPr>
  </w:style>
  <w:style w:type="paragraph" w:styleId="Header">
    <w:name w:val="header"/>
    <w:basedOn w:val="Normal"/>
    <w:link w:val="HeaderChar"/>
    <w:uiPriority w:val="99"/>
    <w:semiHidden/>
    <w:unhideWhenUsed/>
    <w:rsid w:val="00A20E78"/>
    <w:pPr>
      <w:tabs>
        <w:tab w:val="center" w:pos="4680"/>
        <w:tab w:val="right" w:pos="9360"/>
      </w:tabs>
    </w:pPr>
  </w:style>
  <w:style w:type="character" w:customStyle="1" w:styleId="HeaderChar">
    <w:name w:val="Header Char"/>
    <w:basedOn w:val="DefaultParagraphFont"/>
    <w:link w:val="Header"/>
    <w:uiPriority w:val="99"/>
    <w:semiHidden/>
    <w:rsid w:val="00A20E78"/>
    <w:rPr>
      <w:rFonts w:ascii="Verdana" w:eastAsia="Verdana" w:hAnsi="Verdana" w:cs="Verdana"/>
    </w:rPr>
  </w:style>
  <w:style w:type="paragraph" w:styleId="Footer">
    <w:name w:val="footer"/>
    <w:basedOn w:val="Normal"/>
    <w:link w:val="FooterChar"/>
    <w:uiPriority w:val="99"/>
    <w:semiHidden/>
    <w:unhideWhenUsed/>
    <w:rsid w:val="00A20E78"/>
    <w:pPr>
      <w:tabs>
        <w:tab w:val="center" w:pos="4680"/>
        <w:tab w:val="right" w:pos="9360"/>
      </w:tabs>
    </w:pPr>
  </w:style>
  <w:style w:type="character" w:customStyle="1" w:styleId="FooterChar">
    <w:name w:val="Footer Char"/>
    <w:basedOn w:val="DefaultParagraphFont"/>
    <w:link w:val="Footer"/>
    <w:uiPriority w:val="99"/>
    <w:semiHidden/>
    <w:rsid w:val="00A20E78"/>
    <w:rPr>
      <w:rFonts w:ascii="Verdana" w:eastAsia="Verdana" w:hAnsi="Verdana" w:cs="Verdan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Dacho</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Dacho</dc:creator>
  <cp:lastModifiedBy>Danilo Alagic</cp:lastModifiedBy>
  <cp:revision>3</cp:revision>
  <cp:lastPrinted>2018-03-08T18:34:00Z</cp:lastPrinted>
  <dcterms:created xsi:type="dcterms:W3CDTF">2018-03-04T20:09:00Z</dcterms:created>
  <dcterms:modified xsi:type="dcterms:W3CDTF">2018-03-08T19:09:00Z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2018-03-04T00:00:00Z</vt:filetime>
  </property>
</Properties>
</file>