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DC" w:rsidRPr="00D008AD" w:rsidRDefault="00E504DC" w:rsidP="00E504DC">
      <w:pPr>
        <w:pStyle w:val="BodyText"/>
        <w:spacing w:line="240" w:lineRule="auto"/>
        <w:rPr>
          <w:rFonts w:ascii="Book Antiqua" w:hAnsi="Book Antiqua" w:cs="Arial"/>
          <w:b/>
          <w:u w:val="single"/>
        </w:rPr>
      </w:pPr>
      <w:r w:rsidRPr="00D008AD">
        <w:rPr>
          <w:rFonts w:ascii="Book Antiqua" w:hAnsi="Book Antiqua" w:cs="Arial"/>
          <w:b/>
          <w:u w:val="single"/>
        </w:rPr>
        <w:t>Turn the following direct sentences into indirect</w:t>
      </w:r>
      <w:r>
        <w:rPr>
          <w:rFonts w:ascii="Book Antiqua" w:hAnsi="Book Antiqua" w:cs="Arial"/>
          <w:b/>
          <w:u w:val="single"/>
        </w:rPr>
        <w:t xml:space="preserve"> speech:</w:t>
      </w:r>
    </w:p>
    <w:p w:rsidR="00E504DC" w:rsidRPr="00D008AD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1. “I’m going out, but I’ll be in by nine”, he said.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2. “I can’t live on my basic salary”, said Peter. “I’ll have to offer to do overtime.”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3. “My younger brother wants to be a tax inspector”, said Mary. “I can’t think why. None of my family has ever been a tax inspector.”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4. “We make 450 pounds a week”, said one of the men, “and send most of it home to our wives.”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5. “I’m living with my parents at present”, she said, “but I hope to have a flat of my own soon.”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 xml:space="preserve">6. I’m leaving tomorrow”, she said, “by the 4.30 from </w:t>
      </w:r>
      <w:smartTag w:uri="urn:schemas-microsoft-com:office:smarttags" w:element="place">
        <w:smartTag w:uri="urn:schemas-microsoft-com:office:smarttags" w:element="State">
          <w:r w:rsidRPr="00D008AD">
            <w:rPr>
              <w:rFonts w:ascii="Book Antiqua" w:hAnsi="Book Antiqua" w:cs="Arial"/>
            </w:rPr>
            <w:t>Victoria</w:t>
          </w:r>
        </w:smartTag>
      </w:smartTag>
      <w:r w:rsidRPr="00D008AD">
        <w:rPr>
          <w:rFonts w:ascii="Book Antiqua" w:hAnsi="Book Antiqua" w:cs="Arial"/>
        </w:rPr>
        <w:t>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7. “I’ve missed my train”, said Bill. “Now I’ll be late for work and my boss will be furious.”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8. “The sales are starting tomorrow”, said the typist. “As soon as we finish work the whole typing pool is going to make a dash for the shops.”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 xml:space="preserve">9. “They are supposed to be landing at </w:t>
      </w:r>
      <w:smartTag w:uri="urn:schemas-microsoft-com:office:smarttags" w:element="place">
        <w:smartTag w:uri="urn:schemas-microsoft-com:office:smarttags" w:element="City">
          <w:r w:rsidRPr="00D008AD">
            <w:rPr>
              <w:rFonts w:ascii="Book Antiqua" w:hAnsi="Book Antiqua" w:cs="Arial"/>
            </w:rPr>
            <w:t>London</w:t>
          </w:r>
        </w:smartTag>
      </w:smartTag>
      <w:r w:rsidRPr="00D008AD">
        <w:rPr>
          <w:rFonts w:ascii="Book Antiqua" w:hAnsi="Book Antiqua" w:cs="Arial"/>
        </w:rPr>
        <w:t xml:space="preserve"> airport”, I said. “But if the fog gets any thicker the plane may be diverted.”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Pr="00D008AD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 xml:space="preserve">10. </w:t>
      </w:r>
      <w:r w:rsidRPr="00D008AD">
        <w:rPr>
          <w:rFonts w:ascii="Book Antiqua" w:hAnsi="Book Antiqua" w:cs="Arial"/>
        </w:rPr>
        <w:tab/>
        <w:t>“I hate getting up on dark mornings”, grumbled Peter.</w:t>
      </w:r>
    </w:p>
    <w:p w:rsidR="00E504DC" w:rsidRDefault="00E504DC" w:rsidP="00E504DC">
      <w:pPr>
        <w:pStyle w:val="BodyText"/>
        <w:spacing w:line="240" w:lineRule="auto"/>
        <w:ind w:left="720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“It’s horrible”, agreed his wife, “but the mornings</w:t>
      </w:r>
      <w:r>
        <w:rPr>
          <w:rFonts w:ascii="Book Antiqua" w:hAnsi="Book Antiqua" w:cs="Arial"/>
        </w:rPr>
        <w:t xml:space="preserve"> will be lighter soon and </w:t>
      </w:r>
      <w:r>
        <w:rPr>
          <w:rFonts w:ascii="Book Antiqua" w:hAnsi="Book Antiqua" w:cs="Arial"/>
        </w:rPr>
        <w:tab/>
        <w:t xml:space="preserve">then </w:t>
      </w:r>
      <w:r w:rsidRPr="00D008AD">
        <w:rPr>
          <w:rFonts w:ascii="Book Antiqua" w:hAnsi="Book Antiqua" w:cs="Arial"/>
        </w:rPr>
        <w:t>it won’t be quite so bad.”</w:t>
      </w:r>
    </w:p>
    <w:p w:rsidR="00C63CA7" w:rsidRDefault="00C63CA7" w:rsidP="00E504DC">
      <w:pPr>
        <w:pStyle w:val="BodyText"/>
        <w:spacing w:line="240" w:lineRule="auto"/>
        <w:ind w:left="720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ind w:left="720"/>
        <w:rPr>
          <w:rFonts w:ascii="Book Antiqua" w:hAnsi="Book Antiqua" w:cs="Arial"/>
        </w:rPr>
      </w:pPr>
    </w:p>
    <w:p w:rsidR="007D5561" w:rsidRDefault="007D5561" w:rsidP="00E504DC">
      <w:pPr>
        <w:pStyle w:val="BodyText"/>
        <w:spacing w:line="240" w:lineRule="auto"/>
        <w:ind w:left="720"/>
        <w:rPr>
          <w:rFonts w:ascii="Book Antiqua" w:hAnsi="Book Antiqua" w:cs="Arial"/>
        </w:rPr>
      </w:pPr>
    </w:p>
    <w:p w:rsidR="007D5561" w:rsidRDefault="007D5561" w:rsidP="00E504DC">
      <w:pPr>
        <w:pStyle w:val="BodyText"/>
        <w:spacing w:line="240" w:lineRule="auto"/>
        <w:ind w:left="720"/>
        <w:rPr>
          <w:rFonts w:ascii="Book Antiqua" w:hAnsi="Book Antiqua" w:cs="Arial"/>
        </w:rPr>
      </w:pPr>
    </w:p>
    <w:p w:rsidR="007D5561" w:rsidRDefault="007D5561" w:rsidP="00E504DC">
      <w:pPr>
        <w:pStyle w:val="BodyText"/>
        <w:spacing w:line="240" w:lineRule="auto"/>
        <w:ind w:left="720"/>
        <w:rPr>
          <w:rFonts w:ascii="Book Antiqua" w:hAnsi="Book Antiqua" w:cs="Arial"/>
        </w:rPr>
      </w:pPr>
      <w:bookmarkStart w:id="0" w:name="_GoBack"/>
      <w:bookmarkEnd w:id="0"/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lastRenderedPageBreak/>
        <w:t>11. “Don’t put sticky things in your pockets”, said his mother.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12. “Please, please don’t do anything dangerous”, said his wife.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13. “Go on – apply for the job”, said my friend. “It would just suit you.”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14. “Could you please ring back in half an hour?”, said the secretary.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15. “Hold the ladder”, he said. “It’s rather unsteady.”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16. “Don’t lend Harry any money”, I said to Ann. “He never pays his debts.”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17. “Remember to book a table”, said Ann.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18. “Get into the right lane”, said the driving instructor.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19. “Read the questions twice”, said the teacher, “and don’t write in the margin.”</w:t>
      </w: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C63CA7" w:rsidRDefault="00C63CA7" w:rsidP="00E504DC">
      <w:pPr>
        <w:pStyle w:val="BodyText"/>
        <w:spacing w:line="240" w:lineRule="auto"/>
        <w:rPr>
          <w:rFonts w:ascii="Book Antiqua" w:hAnsi="Book Antiqua" w:cs="Arial"/>
        </w:rPr>
      </w:pPr>
    </w:p>
    <w:p w:rsidR="00E504DC" w:rsidRDefault="00E504DC" w:rsidP="00E504DC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20. “Why don’t you open a bank account?”, said the clerk.</w:t>
      </w:r>
    </w:p>
    <w:p w:rsidR="00400B9B" w:rsidRDefault="00400B9B"/>
    <w:sectPr w:rsidR="00400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B4"/>
    <w:rsid w:val="00400B9B"/>
    <w:rsid w:val="007D5561"/>
    <w:rsid w:val="00C63CA7"/>
    <w:rsid w:val="00E504DC"/>
    <w:rsid w:val="00F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7AD8973"/>
  <w15:chartTrackingRefBased/>
  <w15:docId w15:val="{43DD57D3-430A-4990-B71C-94EDCF9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04DC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E504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2020-04-28T10:16:00Z</dcterms:created>
  <dcterms:modified xsi:type="dcterms:W3CDTF">2020-04-28T10:19:00Z</dcterms:modified>
</cp:coreProperties>
</file>