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F" w:rsidRDefault="002263B6">
      <w:pPr>
        <w:rPr>
          <w:rFonts w:ascii="Times New Roman" w:hAnsi="Times New Roman" w:cs="Times New Roman"/>
          <w:b/>
          <w:sz w:val="36"/>
          <w:szCs w:val="36"/>
          <w:lang w:val="sr-Latn-ME"/>
        </w:rPr>
      </w:pPr>
      <w:r w:rsidRPr="00D5649F">
        <w:rPr>
          <w:sz w:val="36"/>
          <w:szCs w:val="36"/>
          <w:lang w:val="sr-Latn-ME"/>
        </w:rPr>
        <w:t xml:space="preserve">   </w:t>
      </w:r>
      <w:r w:rsidR="00D5649F">
        <w:rPr>
          <w:sz w:val="36"/>
          <w:szCs w:val="36"/>
          <w:lang w:val="sr-Latn-ME"/>
        </w:rPr>
        <w:t xml:space="preserve">            </w:t>
      </w:r>
      <w:r w:rsidRPr="00D5649F">
        <w:rPr>
          <w:rFonts w:ascii="Times New Roman" w:hAnsi="Times New Roman" w:cs="Times New Roman"/>
          <w:b/>
          <w:sz w:val="36"/>
          <w:szCs w:val="36"/>
          <w:lang w:val="sr-Latn-ME"/>
        </w:rPr>
        <w:t>OSNOVI PRAVA EVROPSKE UNIJE</w:t>
      </w:r>
    </w:p>
    <w:p w:rsidR="002263B6" w:rsidRPr="00D5649F" w:rsidRDefault="002263B6">
      <w:pPr>
        <w:rPr>
          <w:rFonts w:ascii="Times New Roman" w:hAnsi="Times New Roman" w:cs="Times New Roman"/>
          <w:b/>
          <w:sz w:val="36"/>
          <w:szCs w:val="36"/>
          <w:lang w:val="sr-Latn-ME"/>
        </w:rPr>
      </w:pPr>
      <w:r w:rsidRPr="002263B6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</w:t>
      </w:r>
    </w:p>
    <w:p w:rsidR="002263B6" w:rsidRPr="007520E8" w:rsidRDefault="002263B6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</w:t>
      </w:r>
      <w:r w:rsidR="00D5649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2263B6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ISPIT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N</w:t>
      </w:r>
      <w:r w:rsidRPr="002263B6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A PITANJA </w:t>
      </w:r>
      <w:r w:rsidR="00D5649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ZA I KOLOKVIJUM </w:t>
      </w:r>
      <w:r w:rsidR="007520E8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( školska 2018/2019)  </w:t>
      </w:r>
      <w:bookmarkStart w:id="0" w:name="_GoBack"/>
      <w:bookmarkEnd w:id="0"/>
    </w:p>
    <w:p w:rsidR="002263B6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Pojam evropskog prava 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Višeznačnost izraza evropsko pravo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Pravo EU kao evropsko pravo u užem smislu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Nastanak i razvoj evropskog prava ( 3.1.-3.6)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Teorije o evropskoj integraciji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Ustanovljenje i pravni status Evropske unije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Evropska unija kao autonomni institucionalni sistem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Vrijednosti i ciljevi Evropske unije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Osnovna načela EU ( 2.2.1.- 2.2.4.)</w:t>
      </w:r>
    </w:p>
    <w:p w:rsidR="00066EC5" w:rsidRDefault="00066EC5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Pojačana saradnja </w:t>
      </w:r>
      <w:r w:rsidR="008C415F">
        <w:rPr>
          <w:rFonts w:ascii="Times New Roman" w:hAnsi="Times New Roman" w:cs="Times New Roman"/>
          <w:sz w:val="28"/>
          <w:szCs w:val="28"/>
          <w:lang w:val="sr-Latn-ME"/>
        </w:rPr>
        <w:t>u Evropskoj uniji ( 3.1., 3.2.)</w:t>
      </w:r>
    </w:p>
    <w:p w:rsidR="008C415F" w:rsidRDefault="008C415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Prava priroda Evropske unije</w:t>
      </w:r>
    </w:p>
    <w:p w:rsidR="008C415F" w:rsidRDefault="008C415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Prava priroda EU poslije stupanja na snagu Lisabonskog ugovora </w:t>
      </w:r>
    </w:p>
    <w:p w:rsidR="008C415F" w:rsidRDefault="008C415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Lisabonski ugovor i oživljavanje ideje federalizma</w:t>
      </w:r>
    </w:p>
    <w:p w:rsidR="008C415F" w:rsidRDefault="008C415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Članstvo u EU ( 4.1.-4.3.)</w:t>
      </w:r>
    </w:p>
    <w:p w:rsidR="008C415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Institucije u </w:t>
      </w:r>
      <w:r w:rsidR="008C415F">
        <w:rPr>
          <w:rFonts w:ascii="Times New Roman" w:hAnsi="Times New Roman" w:cs="Times New Roman"/>
          <w:sz w:val="28"/>
          <w:szCs w:val="28"/>
          <w:lang w:val="sr-Latn-ME"/>
        </w:rPr>
        <w:t xml:space="preserve">EU kao demokratskoj zajednici država </w:t>
      </w:r>
    </w:p>
    <w:p w:rsidR="008C415F" w:rsidRDefault="008C415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Institucije EU kao izraz osnovnih političkih principa </w:t>
      </w:r>
    </w:p>
    <w:p w:rsidR="008C415F" w:rsidRDefault="00766E12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Opšta pravila rada institucija ( 2.1., 2.2.)</w:t>
      </w:r>
    </w:p>
    <w:p w:rsidR="00766E12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Svere važenja prava EU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Evropski parlament(4.1., 4.2.,4.3.)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Evopski savjet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Evropska komisija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Evropska centralna banka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Pravosudni organi i druga tijela EU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Sud pravde EU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Finansijski sud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Ekonomsko – socijalni komitet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Komitet regiona</w:t>
      </w:r>
    </w:p>
    <w:p w:rsidR="00D5649F" w:rsidRDefault="00D5649F" w:rsidP="00066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Evropska investiciona banka</w:t>
      </w:r>
    </w:p>
    <w:p w:rsidR="00D5649F" w:rsidRDefault="00D5649F" w:rsidP="00D564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Evropske agencije </w:t>
      </w:r>
    </w:p>
    <w:p w:rsidR="00F35745" w:rsidRDefault="00F35745" w:rsidP="00F35745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5649F" w:rsidRPr="00D5649F" w:rsidRDefault="00D5649F" w:rsidP="00D5649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Literatura:  „ Osnovi prava Evropske unije “, Budimir P. Košutić,  CID Podgorica, 2014. </w:t>
      </w:r>
    </w:p>
    <w:p w:rsidR="00D5649F" w:rsidRPr="00D5649F" w:rsidRDefault="00D5649F" w:rsidP="00D5649F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5649F" w:rsidRPr="00D564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95CF9"/>
    <w:multiLevelType w:val="hybridMultilevel"/>
    <w:tmpl w:val="4790D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6"/>
    <w:rsid w:val="00066EC5"/>
    <w:rsid w:val="002263B6"/>
    <w:rsid w:val="007520E8"/>
    <w:rsid w:val="00766E12"/>
    <w:rsid w:val="008C415F"/>
    <w:rsid w:val="00D5649F"/>
    <w:rsid w:val="00F35745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292D-FEF9-4768-8A19-67A957F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dcterms:created xsi:type="dcterms:W3CDTF">2019-02-12T11:57:00Z</dcterms:created>
  <dcterms:modified xsi:type="dcterms:W3CDTF">2019-02-12T11:57:00Z</dcterms:modified>
</cp:coreProperties>
</file>