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CE3C" w14:textId="61D5FC41" w:rsidR="00373BE1" w:rsidRDefault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730B4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KOLOKVIJUM IZ OSNOVA PRAVA EU/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RASPORED GRUPA</w:t>
      </w:r>
    </w:p>
    <w:p w14:paraId="693B41DF" w14:textId="5E01D084" w:rsidR="00730B43" w:rsidRDefault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Datum: 13.04.2021.</w:t>
      </w:r>
    </w:p>
    <w:p w14:paraId="0577E7DE" w14:textId="5F9A9598" w:rsidR="00730B43" w:rsidRPr="00730B43" w:rsidRDefault="00730B4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 w:rsidRPr="00730B43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Vrijeme: 9.00h</w:t>
      </w:r>
    </w:p>
    <w:p w14:paraId="4869D35E" w14:textId="48F0D962" w:rsidR="00730B43" w:rsidRDefault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Amfiteatar I – studenti sa brojem indeksa od 1-40/2020;</w:t>
      </w:r>
    </w:p>
    <w:p w14:paraId="5AD050A7" w14:textId="1FEB48E5" w:rsidR="00730B43" w:rsidRDefault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Amfiteatar II-studenti sa brojem indeksa od 41-70/20;</w:t>
      </w:r>
    </w:p>
    <w:p w14:paraId="20584E3D" w14:textId="6904FBC5" w:rsidR="00730B43" w:rsidRDefault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Amfiteatar III-studenti sa brojem indeksa od 71-100/20.</w:t>
      </w:r>
    </w:p>
    <w:p w14:paraId="7F3B9F09" w14:textId="7C39611E" w:rsidR="00730B43" w:rsidRPr="00730B43" w:rsidRDefault="00730B4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 w:rsidRPr="00730B43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Vrijeme: 9.45h</w:t>
      </w:r>
    </w:p>
    <w:p w14:paraId="4D912789" w14:textId="0F6F5D51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Amfiteatar I – studenti sa brojem indeksa od 1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01-144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/2020;</w:t>
      </w:r>
    </w:p>
    <w:p w14:paraId="54A688A3" w14:textId="3A9FF3BD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Amfiteatar II-studenti sa brojem indeksa od 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145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/20;</w:t>
      </w:r>
    </w:p>
    <w:p w14:paraId="13D4B533" w14:textId="664CA4E2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Amfiteatar III-studenti sa brojem indeksa od 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/20.</w:t>
      </w:r>
    </w:p>
    <w:p w14:paraId="255E668B" w14:textId="7FDE6E96" w:rsidR="00730B43" w:rsidRP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 w:rsidRPr="00730B43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Vrijeme 10.30h</w:t>
      </w:r>
    </w:p>
    <w:p w14:paraId="689CBE72" w14:textId="0C382B4C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Amfiteatar I – studenti sa brojem indeksa od 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207-245/20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;</w:t>
      </w:r>
    </w:p>
    <w:p w14:paraId="6043080F" w14:textId="11205EC0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Amfiteatar II-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ostale generacije sa indeksom iz 2019, 2018 i 2017. godine.</w:t>
      </w:r>
    </w:p>
    <w:p w14:paraId="06990FD4" w14:textId="142E08A7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13456768" w14:textId="77777777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404FB9A1" w14:textId="77777777" w:rsidR="00730B43" w:rsidRDefault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5A133247" w14:textId="77777777" w:rsidR="00730B43" w:rsidRPr="00730B43" w:rsidRDefault="00730B43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730B43" w:rsidRPr="0073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E0"/>
    <w:rsid w:val="00373BE1"/>
    <w:rsid w:val="003D57E0"/>
    <w:rsid w:val="007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E7B1"/>
  <w15:chartTrackingRefBased/>
  <w15:docId w15:val="{BD1F2C83-E20D-4DD2-8045-8BEBB6D4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Đoković</dc:creator>
  <cp:keywords/>
  <dc:description/>
  <cp:lastModifiedBy>Uroš Đoković</cp:lastModifiedBy>
  <cp:revision>3</cp:revision>
  <dcterms:created xsi:type="dcterms:W3CDTF">2021-04-09T12:27:00Z</dcterms:created>
  <dcterms:modified xsi:type="dcterms:W3CDTF">2021-04-09T12:33:00Z</dcterms:modified>
</cp:coreProperties>
</file>