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72E3F" w:rsidRPr="00372E3F" w:rsidTr="00372E3F">
        <w:tc>
          <w:tcPr>
            <w:tcW w:w="3192" w:type="dxa"/>
          </w:tcPr>
          <w:p w:rsidR="00372E3F" w:rsidRPr="00372E3F" w:rsidRDefault="00372E3F">
            <w:pPr>
              <w:rPr>
                <w:b/>
              </w:rPr>
            </w:pPr>
            <w:r w:rsidRPr="00372E3F">
              <w:rPr>
                <w:b/>
              </w:rPr>
              <w:t>Broj indeksa</w:t>
            </w:r>
          </w:p>
        </w:tc>
        <w:tc>
          <w:tcPr>
            <w:tcW w:w="3192" w:type="dxa"/>
          </w:tcPr>
          <w:p w:rsidR="00372E3F" w:rsidRPr="00372E3F" w:rsidRDefault="00372E3F">
            <w:pPr>
              <w:rPr>
                <w:b/>
              </w:rPr>
            </w:pPr>
            <w:r w:rsidRPr="00372E3F">
              <w:rPr>
                <w:b/>
              </w:rPr>
              <w:t>Broj poena</w:t>
            </w:r>
          </w:p>
        </w:tc>
        <w:tc>
          <w:tcPr>
            <w:tcW w:w="3192" w:type="dxa"/>
          </w:tcPr>
          <w:p w:rsidR="00372E3F" w:rsidRPr="00372E3F" w:rsidRDefault="00372E3F">
            <w:pPr>
              <w:rPr>
                <w:b/>
              </w:rPr>
            </w:pPr>
            <w:r w:rsidRPr="00372E3F">
              <w:rPr>
                <w:b/>
              </w:rPr>
              <w:t>Konačna ocjena</w:t>
            </w:r>
          </w:p>
        </w:tc>
      </w:tr>
      <w:tr w:rsidR="00372E3F" w:rsidRPr="00372E3F" w:rsidTr="00372E3F">
        <w:tc>
          <w:tcPr>
            <w:tcW w:w="3192" w:type="dxa"/>
          </w:tcPr>
          <w:p w:rsidR="00372E3F" w:rsidRPr="00372E3F" w:rsidRDefault="00372E3F">
            <w:pPr>
              <w:rPr>
                <w:b/>
              </w:rPr>
            </w:pPr>
            <w:r>
              <w:rPr>
                <w:b/>
              </w:rPr>
              <w:t>183/18</w:t>
            </w:r>
          </w:p>
        </w:tc>
        <w:tc>
          <w:tcPr>
            <w:tcW w:w="3192" w:type="dxa"/>
          </w:tcPr>
          <w:p w:rsidR="00372E3F" w:rsidRPr="00372E3F" w:rsidRDefault="00372E3F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192" w:type="dxa"/>
          </w:tcPr>
          <w:p w:rsidR="00372E3F" w:rsidRPr="00372E3F" w:rsidRDefault="00372E3F">
            <w:pPr>
              <w:rPr>
                <w:b/>
              </w:rPr>
            </w:pPr>
            <w:r>
              <w:rPr>
                <w:b/>
              </w:rPr>
              <w:t>D (zadovoljava)</w:t>
            </w:r>
          </w:p>
        </w:tc>
      </w:tr>
      <w:tr w:rsidR="00372E3F" w:rsidRPr="00372E3F" w:rsidTr="00372E3F">
        <w:tc>
          <w:tcPr>
            <w:tcW w:w="3192" w:type="dxa"/>
          </w:tcPr>
          <w:p w:rsidR="00372E3F" w:rsidRDefault="00372E3F">
            <w:pPr>
              <w:rPr>
                <w:b/>
              </w:rPr>
            </w:pPr>
            <w:r>
              <w:rPr>
                <w:b/>
              </w:rPr>
              <w:t>93/18</w:t>
            </w:r>
          </w:p>
        </w:tc>
        <w:tc>
          <w:tcPr>
            <w:tcW w:w="3192" w:type="dxa"/>
          </w:tcPr>
          <w:p w:rsidR="00372E3F" w:rsidRDefault="00372E3F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192" w:type="dxa"/>
          </w:tcPr>
          <w:p w:rsidR="00372E3F" w:rsidRDefault="00372E3F">
            <w:pPr>
              <w:rPr>
                <w:b/>
              </w:rPr>
            </w:pPr>
            <w:r>
              <w:rPr>
                <w:b/>
              </w:rPr>
              <w:t>D (zadovoljava)</w:t>
            </w:r>
          </w:p>
        </w:tc>
      </w:tr>
      <w:tr w:rsidR="00372E3F" w:rsidRPr="00372E3F" w:rsidTr="00372E3F">
        <w:tc>
          <w:tcPr>
            <w:tcW w:w="3192" w:type="dxa"/>
          </w:tcPr>
          <w:p w:rsidR="00372E3F" w:rsidRDefault="00372E3F">
            <w:pPr>
              <w:rPr>
                <w:b/>
              </w:rPr>
            </w:pPr>
            <w:r>
              <w:rPr>
                <w:b/>
              </w:rPr>
              <w:t>195/18</w:t>
            </w:r>
          </w:p>
        </w:tc>
        <w:tc>
          <w:tcPr>
            <w:tcW w:w="3192" w:type="dxa"/>
          </w:tcPr>
          <w:p w:rsidR="00372E3F" w:rsidRDefault="00372E3F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192" w:type="dxa"/>
          </w:tcPr>
          <w:p w:rsidR="00372E3F" w:rsidRDefault="00372E3F">
            <w:pPr>
              <w:rPr>
                <w:b/>
              </w:rPr>
            </w:pPr>
            <w:r>
              <w:rPr>
                <w:b/>
              </w:rPr>
              <w:t>D (zadovoljava)</w:t>
            </w:r>
          </w:p>
        </w:tc>
      </w:tr>
      <w:tr w:rsidR="00372E3F" w:rsidRPr="00372E3F" w:rsidTr="00372E3F">
        <w:tc>
          <w:tcPr>
            <w:tcW w:w="3192" w:type="dxa"/>
          </w:tcPr>
          <w:p w:rsidR="00372E3F" w:rsidRDefault="00372E3F">
            <w:pPr>
              <w:rPr>
                <w:b/>
              </w:rPr>
            </w:pPr>
            <w:r>
              <w:rPr>
                <w:b/>
              </w:rPr>
              <w:t>139/19</w:t>
            </w:r>
          </w:p>
        </w:tc>
        <w:tc>
          <w:tcPr>
            <w:tcW w:w="3192" w:type="dxa"/>
          </w:tcPr>
          <w:p w:rsidR="00372E3F" w:rsidRDefault="00372E3F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192" w:type="dxa"/>
          </w:tcPr>
          <w:p w:rsidR="00372E3F" w:rsidRDefault="00372E3F">
            <w:pPr>
              <w:rPr>
                <w:b/>
              </w:rPr>
            </w:pPr>
            <w:r>
              <w:rPr>
                <w:b/>
              </w:rPr>
              <w:t>E (dovoljan)</w:t>
            </w:r>
          </w:p>
        </w:tc>
      </w:tr>
      <w:tr w:rsidR="00372E3F" w:rsidRPr="00372E3F" w:rsidTr="00372E3F">
        <w:tc>
          <w:tcPr>
            <w:tcW w:w="3192" w:type="dxa"/>
          </w:tcPr>
          <w:p w:rsidR="00372E3F" w:rsidRDefault="00372E3F">
            <w:pPr>
              <w:rPr>
                <w:b/>
              </w:rPr>
            </w:pPr>
            <w:r>
              <w:rPr>
                <w:b/>
              </w:rPr>
              <w:t>216/19</w:t>
            </w:r>
          </w:p>
        </w:tc>
        <w:tc>
          <w:tcPr>
            <w:tcW w:w="3192" w:type="dxa"/>
          </w:tcPr>
          <w:p w:rsidR="00372E3F" w:rsidRDefault="00372E3F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192" w:type="dxa"/>
          </w:tcPr>
          <w:p w:rsidR="00372E3F" w:rsidRDefault="00372E3F">
            <w:pPr>
              <w:rPr>
                <w:b/>
              </w:rPr>
            </w:pPr>
            <w:r>
              <w:rPr>
                <w:b/>
              </w:rPr>
              <w:t>F (nedovoljan)</w:t>
            </w:r>
          </w:p>
        </w:tc>
      </w:tr>
      <w:tr w:rsidR="00372E3F" w:rsidRPr="00372E3F" w:rsidTr="00372E3F">
        <w:tc>
          <w:tcPr>
            <w:tcW w:w="3192" w:type="dxa"/>
          </w:tcPr>
          <w:p w:rsidR="00372E3F" w:rsidRDefault="00372E3F">
            <w:pPr>
              <w:rPr>
                <w:b/>
              </w:rPr>
            </w:pPr>
            <w:r>
              <w:rPr>
                <w:b/>
              </w:rPr>
              <w:t>82/19</w:t>
            </w:r>
          </w:p>
        </w:tc>
        <w:tc>
          <w:tcPr>
            <w:tcW w:w="3192" w:type="dxa"/>
          </w:tcPr>
          <w:p w:rsidR="00372E3F" w:rsidRDefault="00372E3F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192" w:type="dxa"/>
          </w:tcPr>
          <w:p w:rsidR="00372E3F" w:rsidRDefault="00372E3F" w:rsidP="00372E3F">
            <w:pPr>
              <w:rPr>
                <w:b/>
              </w:rPr>
            </w:pPr>
            <w:r>
              <w:rPr>
                <w:b/>
              </w:rPr>
              <w:t>E (dovoljan)</w:t>
            </w:r>
          </w:p>
        </w:tc>
      </w:tr>
      <w:tr w:rsidR="00372E3F" w:rsidRPr="00372E3F" w:rsidTr="00372E3F">
        <w:tc>
          <w:tcPr>
            <w:tcW w:w="3192" w:type="dxa"/>
          </w:tcPr>
          <w:p w:rsidR="00372E3F" w:rsidRDefault="00372E3F">
            <w:pPr>
              <w:rPr>
                <w:b/>
              </w:rPr>
            </w:pPr>
            <w:r>
              <w:rPr>
                <w:b/>
              </w:rPr>
              <w:t>67/19</w:t>
            </w:r>
          </w:p>
        </w:tc>
        <w:tc>
          <w:tcPr>
            <w:tcW w:w="3192" w:type="dxa"/>
          </w:tcPr>
          <w:p w:rsidR="00372E3F" w:rsidRDefault="00372E3F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192" w:type="dxa"/>
          </w:tcPr>
          <w:p w:rsidR="00372E3F" w:rsidRDefault="00372E3F" w:rsidP="00372E3F">
            <w:pPr>
              <w:rPr>
                <w:b/>
              </w:rPr>
            </w:pPr>
            <w:r>
              <w:rPr>
                <w:b/>
              </w:rPr>
              <w:t>F (nedovoljan)</w:t>
            </w:r>
          </w:p>
        </w:tc>
      </w:tr>
      <w:tr w:rsidR="00372E3F" w:rsidRPr="00372E3F" w:rsidTr="00372E3F">
        <w:tc>
          <w:tcPr>
            <w:tcW w:w="3192" w:type="dxa"/>
          </w:tcPr>
          <w:p w:rsidR="00372E3F" w:rsidRDefault="00372E3F">
            <w:pPr>
              <w:rPr>
                <w:b/>
              </w:rPr>
            </w:pPr>
            <w:r>
              <w:rPr>
                <w:b/>
              </w:rPr>
              <w:t>205/18</w:t>
            </w:r>
          </w:p>
        </w:tc>
        <w:tc>
          <w:tcPr>
            <w:tcW w:w="3192" w:type="dxa"/>
          </w:tcPr>
          <w:p w:rsidR="00372E3F" w:rsidRDefault="00372E3F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192" w:type="dxa"/>
          </w:tcPr>
          <w:p w:rsidR="00372E3F" w:rsidRDefault="00372E3F" w:rsidP="00372E3F">
            <w:pPr>
              <w:rPr>
                <w:b/>
              </w:rPr>
            </w:pPr>
            <w:r>
              <w:rPr>
                <w:b/>
              </w:rPr>
              <w:t>E (dovoljan)</w:t>
            </w:r>
          </w:p>
        </w:tc>
      </w:tr>
      <w:tr w:rsidR="00372E3F" w:rsidRPr="00372E3F" w:rsidTr="00372E3F">
        <w:tc>
          <w:tcPr>
            <w:tcW w:w="3192" w:type="dxa"/>
          </w:tcPr>
          <w:p w:rsidR="00372E3F" w:rsidRDefault="00372E3F">
            <w:pPr>
              <w:rPr>
                <w:b/>
              </w:rPr>
            </w:pPr>
            <w:r>
              <w:rPr>
                <w:b/>
              </w:rPr>
              <w:t>244/19</w:t>
            </w:r>
          </w:p>
        </w:tc>
        <w:tc>
          <w:tcPr>
            <w:tcW w:w="3192" w:type="dxa"/>
          </w:tcPr>
          <w:p w:rsidR="00372E3F" w:rsidRDefault="00372E3F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192" w:type="dxa"/>
          </w:tcPr>
          <w:p w:rsidR="00372E3F" w:rsidRDefault="00372E3F" w:rsidP="00372E3F">
            <w:pPr>
              <w:rPr>
                <w:b/>
              </w:rPr>
            </w:pPr>
            <w:r>
              <w:rPr>
                <w:b/>
              </w:rPr>
              <w:t>E (dovoljan)</w:t>
            </w:r>
          </w:p>
        </w:tc>
      </w:tr>
      <w:tr w:rsidR="00372E3F" w:rsidRPr="00372E3F" w:rsidTr="00372E3F">
        <w:tc>
          <w:tcPr>
            <w:tcW w:w="3192" w:type="dxa"/>
          </w:tcPr>
          <w:p w:rsidR="00372E3F" w:rsidRDefault="00372E3F">
            <w:pPr>
              <w:rPr>
                <w:b/>
              </w:rPr>
            </w:pPr>
            <w:r>
              <w:rPr>
                <w:b/>
              </w:rPr>
              <w:t>243/19</w:t>
            </w:r>
          </w:p>
        </w:tc>
        <w:tc>
          <w:tcPr>
            <w:tcW w:w="3192" w:type="dxa"/>
          </w:tcPr>
          <w:p w:rsidR="00372E3F" w:rsidRDefault="00372E3F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192" w:type="dxa"/>
          </w:tcPr>
          <w:p w:rsidR="00372E3F" w:rsidRDefault="00372E3F" w:rsidP="00372E3F">
            <w:pPr>
              <w:rPr>
                <w:b/>
              </w:rPr>
            </w:pPr>
            <w:r>
              <w:rPr>
                <w:b/>
              </w:rPr>
              <w:t>E (dovoljan)</w:t>
            </w:r>
          </w:p>
        </w:tc>
      </w:tr>
    </w:tbl>
    <w:p w:rsidR="00000000" w:rsidRDefault="0057077A"/>
    <w:p w:rsidR="00372E3F" w:rsidRDefault="00372E3F">
      <w:r>
        <w:t>11.09.2019.</w:t>
      </w:r>
    </w:p>
    <w:sectPr w:rsidR="00372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77A" w:rsidRDefault="0057077A" w:rsidP="00372E3F">
      <w:pPr>
        <w:spacing w:after="0" w:line="240" w:lineRule="auto"/>
      </w:pPr>
      <w:r>
        <w:separator/>
      </w:r>
    </w:p>
  </w:endnote>
  <w:endnote w:type="continuationSeparator" w:id="1">
    <w:p w:rsidR="0057077A" w:rsidRDefault="0057077A" w:rsidP="0037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77A" w:rsidRDefault="0057077A" w:rsidP="00372E3F">
      <w:pPr>
        <w:spacing w:after="0" w:line="240" w:lineRule="auto"/>
      </w:pPr>
      <w:r>
        <w:separator/>
      </w:r>
    </w:p>
  </w:footnote>
  <w:footnote w:type="continuationSeparator" w:id="1">
    <w:p w:rsidR="0057077A" w:rsidRDefault="0057077A" w:rsidP="00372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2E3F"/>
    <w:rsid w:val="00372E3F"/>
    <w:rsid w:val="0057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7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E3F"/>
  </w:style>
  <w:style w:type="paragraph" w:styleId="Footer">
    <w:name w:val="footer"/>
    <w:basedOn w:val="Normal"/>
    <w:link w:val="FooterChar"/>
    <w:uiPriority w:val="99"/>
    <w:semiHidden/>
    <w:unhideWhenUsed/>
    <w:rsid w:val="0037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2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BrankaP</dc:creator>
  <cp:keywords/>
  <dc:description/>
  <cp:lastModifiedBy>BrankaP</cp:lastModifiedBy>
  <cp:revision>3</cp:revision>
  <dcterms:created xsi:type="dcterms:W3CDTF">2020-09-17T06:52:00Z</dcterms:created>
  <dcterms:modified xsi:type="dcterms:W3CDTF">2020-09-17T07:02:00Z</dcterms:modified>
</cp:coreProperties>
</file>