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AE" w:rsidRPr="007F2B2C" w:rsidRDefault="00D86BAE">
      <w:pPr>
        <w:rPr>
          <w:sz w:val="20"/>
          <w:szCs w:val="20"/>
          <w:lang w:val="sq-AL"/>
        </w:rPr>
      </w:pPr>
    </w:p>
    <w:p w:rsidR="00CE38ED" w:rsidRPr="00410ED8" w:rsidRDefault="00CE38ED" w:rsidP="00CE38ED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dyt</w:t>
      </w:r>
      <w:r w:rsidRPr="00CE38ED">
        <w:rPr>
          <w:sz w:val="20"/>
          <w:szCs w:val="20"/>
          <w:lang w:val="sq-AL"/>
        </w:rPr>
        <w:t>ë</w:t>
      </w:r>
      <w:r w:rsidRPr="00410ED8">
        <w:rPr>
          <w:sz w:val="20"/>
          <w:szCs w:val="20"/>
          <w:lang w:val="sq-AL"/>
        </w:rPr>
        <w:t xml:space="preserve"> </w:t>
      </w:r>
      <w:r>
        <w:rPr>
          <w:b/>
          <w:bCs/>
          <w:sz w:val="20"/>
          <w:szCs w:val="20"/>
          <w:lang w:val="sq-AL"/>
        </w:rPr>
        <w:t>, Orari vlen nga 15. 2 2021. Semestri zgjat deri më 28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21.</w:t>
      </w:r>
    </w:p>
    <w:p w:rsidR="00243B55" w:rsidRPr="007F2B2C" w:rsidRDefault="00243B55">
      <w:pPr>
        <w:rPr>
          <w:sz w:val="20"/>
          <w:szCs w:val="20"/>
          <w:lang w:val="sq-A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D86BAE" w:rsidRPr="007F2B2C">
        <w:trPr>
          <w:trHeight w:val="530"/>
        </w:trPr>
        <w:tc>
          <w:tcPr>
            <w:tcW w:w="10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D86BAE" w:rsidRPr="007F2B2C" w:rsidRDefault="00D86BA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330DCE" w:rsidRPr="007F2B2C">
        <w:trPr>
          <w:trHeight w:val="890"/>
        </w:trPr>
        <w:tc>
          <w:tcPr>
            <w:tcW w:w="108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  <w:p w:rsidR="00330DCE" w:rsidRPr="007F2B2C" w:rsidRDefault="00330DCE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>
        <w:trPr>
          <w:trHeight w:val="1043"/>
        </w:trPr>
        <w:tc>
          <w:tcPr>
            <w:tcW w:w="108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 w:rsidRPr="00FB4FEE"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CE38ED" w:rsidRDefault="00CE38ED" w:rsidP="00A26BC8"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CE38ED" w:rsidRPr="007F2B2C" w:rsidRDefault="00CE38ED" w:rsidP="0017284F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Bazat e teknikes </w:t>
            </w:r>
            <w:r w:rsidRPr="007F2B2C">
              <w:rPr>
                <w:sz w:val="20"/>
                <w:szCs w:val="20"/>
                <w:lang w:val="sq-AL"/>
              </w:rPr>
              <w:t>-L</w:t>
            </w:r>
          </w:p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>
        <w:trPr>
          <w:trHeight w:val="1070"/>
        </w:trPr>
        <w:tc>
          <w:tcPr>
            <w:tcW w:w="108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r w:rsidRPr="00CE38ED">
              <w:rPr>
                <w:sz w:val="20"/>
                <w:szCs w:val="20"/>
                <w:lang w:val="sq-AL"/>
              </w:rPr>
              <w:t>ANA MILJKOVAC</w:t>
            </w:r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62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L</w:t>
            </w:r>
          </w:p>
        </w:tc>
        <w:tc>
          <w:tcPr>
            <w:tcW w:w="198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 w:rsidRPr="00CE38ED">
              <w:rPr>
                <w:sz w:val="20"/>
                <w:szCs w:val="20"/>
                <w:lang w:val="sq-AL"/>
              </w:rPr>
              <w:t>Milica</w:t>
            </w:r>
            <w:proofErr w:type="spellEnd"/>
            <w:r w:rsidRPr="00CE38ED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CE38ED">
              <w:rPr>
                <w:sz w:val="20"/>
                <w:szCs w:val="20"/>
                <w:lang w:val="sq-AL"/>
              </w:rPr>
              <w:t>Jelić</w:t>
            </w:r>
            <w:proofErr w:type="spellEnd"/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Default="00CE38ED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Bazat e teknikes -U</w:t>
            </w:r>
          </w:p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</w:p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>
        <w:trPr>
          <w:trHeight w:val="1187"/>
        </w:trPr>
        <w:tc>
          <w:tcPr>
            <w:tcW w:w="108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CE38ED" w:rsidRPr="00374E50" w:rsidRDefault="00CE38ED" w:rsidP="00BC0640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r w:rsidRPr="00CE38ED">
              <w:rPr>
                <w:sz w:val="20"/>
                <w:szCs w:val="20"/>
                <w:lang w:val="sq-AL"/>
              </w:rPr>
              <w:t>ANA MILJKOVAC</w:t>
            </w:r>
            <w:r>
              <w:rPr>
                <w:sz w:val="20"/>
                <w:szCs w:val="20"/>
                <w:lang w:val="sq-AL"/>
              </w:rPr>
              <w:t>-L</w:t>
            </w:r>
          </w:p>
        </w:tc>
        <w:tc>
          <w:tcPr>
            <w:tcW w:w="162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>Pedagogjia psikologjike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FB4FEE"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 w:rsidRPr="00FB4FEE"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CE38ED" w:rsidRDefault="00CE38ED" w:rsidP="00A26BC8"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r>
              <w:rPr>
                <w:sz w:val="20"/>
                <w:szCs w:val="20"/>
                <w:lang w:val="sq-AL"/>
              </w:rPr>
              <w:t xml:space="preserve">Ushtrime 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 w:rsidRPr="00CE38ED">
              <w:rPr>
                <w:sz w:val="20"/>
                <w:szCs w:val="20"/>
                <w:lang w:val="sq-AL"/>
              </w:rPr>
              <w:t>Milica</w:t>
            </w:r>
            <w:proofErr w:type="spellEnd"/>
            <w:r w:rsidRPr="00CE38ED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CE38ED">
              <w:rPr>
                <w:sz w:val="20"/>
                <w:szCs w:val="20"/>
                <w:lang w:val="sq-AL"/>
              </w:rPr>
              <w:t>Jelić</w:t>
            </w:r>
            <w:proofErr w:type="spellEnd"/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Pr="007F2B2C" w:rsidRDefault="00CE38ED" w:rsidP="00C37070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CE38ED" w:rsidRPr="007F2B2C" w:rsidRDefault="00CE38ED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CE38ED" w:rsidRPr="007F2B2C">
        <w:trPr>
          <w:trHeight w:val="908"/>
        </w:trPr>
        <w:tc>
          <w:tcPr>
            <w:tcW w:w="10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CE38ED" w:rsidRPr="00374E50" w:rsidRDefault="00CE38ED" w:rsidP="00CE38ED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Format e artit figurativ, </w:t>
            </w:r>
            <w:proofErr w:type="spellStart"/>
            <w:r>
              <w:rPr>
                <w:sz w:val="20"/>
                <w:szCs w:val="20"/>
                <w:lang w:val="sq-AL"/>
              </w:rPr>
              <w:t>Olivija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Ivanovic</w:t>
            </w:r>
            <w:proofErr w:type="spellEnd"/>
            <w:r>
              <w:rPr>
                <w:sz w:val="20"/>
                <w:szCs w:val="20"/>
                <w:lang w:val="sq-AL"/>
              </w:rPr>
              <w:t>-U</w:t>
            </w:r>
          </w:p>
        </w:tc>
        <w:tc>
          <w:tcPr>
            <w:tcW w:w="1620" w:type="dxa"/>
          </w:tcPr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Pedagogjia psikologjike</w:t>
            </w:r>
          </w:p>
          <w:p w:rsidR="00CE38ED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sq-AL"/>
              </w:rPr>
              <w:t>Vadohej</w:t>
            </w:r>
            <w:proofErr w:type="spellEnd"/>
          </w:p>
          <w:p w:rsidR="00CE38ED" w:rsidRPr="007F2B2C" w:rsidRDefault="00CE38ED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U</w:t>
            </w:r>
          </w:p>
        </w:tc>
        <w:tc>
          <w:tcPr>
            <w:tcW w:w="198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ED3CD4" w:rsidRPr="007F2B2C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</w:p>
          <w:p w:rsidR="00ED3CD4" w:rsidRDefault="00ED3CD4" w:rsidP="00A26BC8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  <w:p w:rsidR="00ED3CD4" w:rsidRPr="00956C27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 w:rsidRPr="00CE38ED">
              <w:rPr>
                <w:sz w:val="20"/>
                <w:szCs w:val="20"/>
                <w:lang w:val="sq-AL"/>
              </w:rPr>
              <w:t>Milica</w:t>
            </w:r>
            <w:proofErr w:type="spellEnd"/>
            <w:r w:rsidRPr="00CE38ED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CE38ED">
              <w:rPr>
                <w:sz w:val="20"/>
                <w:szCs w:val="20"/>
                <w:lang w:val="sq-AL"/>
              </w:rPr>
              <w:t>Jelić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Praktika shkollore 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L, </w:t>
            </w:r>
            <w:proofErr w:type="spellStart"/>
            <w:r>
              <w:rPr>
                <w:sz w:val="20"/>
                <w:szCs w:val="20"/>
                <w:lang w:val="sq-AL"/>
              </w:rPr>
              <w:t>Eranda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Bilali</w:t>
            </w:r>
            <w:proofErr w:type="spellEnd"/>
          </w:p>
        </w:tc>
        <w:tc>
          <w:tcPr>
            <w:tcW w:w="144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ED3CD4" w:rsidRPr="007F2B2C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  <w:p w:rsidR="00ED3CD4" w:rsidRDefault="00ED3CD4" w:rsidP="00ED3CD4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ED3CD4" w:rsidRPr="007F2B2C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 w:rsidRPr="00CE38ED">
              <w:rPr>
                <w:sz w:val="20"/>
                <w:szCs w:val="20"/>
                <w:lang w:val="sq-AL"/>
              </w:rPr>
              <w:t>Milica</w:t>
            </w:r>
            <w:proofErr w:type="spellEnd"/>
            <w:r w:rsidRPr="00CE38ED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CE38ED">
              <w:rPr>
                <w:sz w:val="20"/>
                <w:szCs w:val="20"/>
                <w:lang w:val="sq-AL"/>
              </w:rPr>
              <w:t>Jelić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L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ED3CD4" w:rsidRDefault="00ED3CD4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  <w:lang w:val="sq-AL"/>
              </w:rPr>
              <w:t>Prakrika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shkollore, U</w:t>
            </w:r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sq-AL"/>
              </w:rPr>
              <w:t>Eranda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q-AL"/>
              </w:rPr>
              <w:t>Bilali</w:t>
            </w:r>
            <w:proofErr w:type="spellEnd"/>
          </w:p>
        </w:tc>
        <w:tc>
          <w:tcPr>
            <w:tcW w:w="1440" w:type="dxa"/>
          </w:tcPr>
          <w:p w:rsidR="00ED3CD4" w:rsidRPr="00956C27" w:rsidRDefault="00ED3CD4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ED3CD4" w:rsidRPr="007F2B2C">
        <w:trPr>
          <w:cantSplit/>
          <w:trHeight w:val="872"/>
        </w:trPr>
        <w:tc>
          <w:tcPr>
            <w:tcW w:w="108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Letersi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per</w:t>
            </w:r>
            <w:proofErr w:type="spellEnd"/>
            <w:r>
              <w:rPr>
                <w:b/>
                <w:bCs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femi</w:t>
            </w:r>
            <w:proofErr w:type="spellEnd"/>
          </w:p>
          <w:p w:rsidR="00ED3CD4" w:rsidRDefault="00ED3CD4" w:rsidP="00A26BC8">
            <w:pPr>
              <w:rPr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q-AL"/>
              </w:rPr>
              <w:t>Ligjerata</w:t>
            </w:r>
            <w:proofErr w:type="spellEnd"/>
          </w:p>
          <w:p w:rsidR="00ED3CD4" w:rsidRDefault="00ED3CD4" w:rsidP="00ED3CD4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Organizim i 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mesimit</w:t>
            </w:r>
            <w:proofErr w:type="spellEnd"/>
            <w:r w:rsidRPr="007F2B2C">
              <w:rPr>
                <w:sz w:val="20"/>
                <w:szCs w:val="20"/>
                <w:lang w:val="sq-AL"/>
              </w:rPr>
              <w:t>-</w:t>
            </w:r>
            <w:proofErr w:type="spellStart"/>
            <w:r w:rsidRPr="007F2B2C">
              <w:rPr>
                <w:sz w:val="20"/>
                <w:szCs w:val="20"/>
                <w:lang w:val="sq-AL"/>
              </w:rPr>
              <w:t>L</w:t>
            </w:r>
            <w:r>
              <w:rPr>
                <w:sz w:val="20"/>
                <w:szCs w:val="20"/>
                <w:lang w:val="sq-AL"/>
              </w:rPr>
              <w:t>igjerata</w:t>
            </w:r>
            <w:proofErr w:type="spellEnd"/>
          </w:p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  <w:proofErr w:type="spellStart"/>
            <w:r w:rsidRPr="00CE38ED">
              <w:rPr>
                <w:sz w:val="20"/>
                <w:szCs w:val="20"/>
                <w:lang w:val="sq-AL"/>
              </w:rPr>
              <w:t>Milica</w:t>
            </w:r>
            <w:proofErr w:type="spellEnd"/>
            <w:r w:rsidRPr="00CE38ED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CE38ED">
              <w:rPr>
                <w:sz w:val="20"/>
                <w:szCs w:val="20"/>
                <w:lang w:val="sq-AL"/>
              </w:rPr>
              <w:t>Jelić</w:t>
            </w:r>
            <w:proofErr w:type="spellEnd"/>
            <w:r>
              <w:rPr>
                <w:sz w:val="20"/>
                <w:szCs w:val="20"/>
                <w:lang w:val="sq-AL"/>
              </w:rPr>
              <w:t xml:space="preserve"> L</w:t>
            </w:r>
          </w:p>
        </w:tc>
        <w:tc>
          <w:tcPr>
            <w:tcW w:w="1980" w:type="dxa"/>
          </w:tcPr>
          <w:p w:rsidR="00ED3CD4" w:rsidRPr="007F2B2C" w:rsidRDefault="00ED3CD4" w:rsidP="00A26BC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ED3CD4" w:rsidRPr="007F2B2C" w:rsidRDefault="00ED3CD4" w:rsidP="00D02D54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  <w:r>
              <w:rPr>
                <w:sz w:val="20"/>
                <w:szCs w:val="20"/>
                <w:lang w:val="sq-AL"/>
              </w:rPr>
              <w:t>, M. Krivokapiq/D/ Kalaj</w:t>
            </w:r>
          </w:p>
        </w:tc>
        <w:tc>
          <w:tcPr>
            <w:tcW w:w="900" w:type="dxa"/>
          </w:tcPr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ED3CD4" w:rsidRPr="007F2B2C" w:rsidRDefault="00ED3CD4" w:rsidP="00D02D54">
            <w:pPr>
              <w:rPr>
                <w:sz w:val="20"/>
                <w:szCs w:val="20"/>
                <w:lang w:val="sq-AL"/>
              </w:rPr>
            </w:pP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  <w:p w:rsidR="00CE38ED" w:rsidRDefault="00CE38ED" w:rsidP="00CE38ED">
            <w:pPr>
              <w:rPr>
                <w:rFonts w:ascii="Arial" w:hAnsi="Arial" w:cs="Arial"/>
                <w:color w:val="003468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 xml:space="preserve">Svetlana </w:t>
              </w:r>
              <w:proofErr w:type="spellStart"/>
              <w:r>
                <w:rPr>
                  <w:rStyle w:val="Hyperlink"/>
                  <w:rFonts w:ascii="Arial" w:hAnsi="Arial" w:cs="Arial"/>
                  <w:color w:val="23527C"/>
                  <w:sz w:val="20"/>
                  <w:szCs w:val="20"/>
                  <w:bdr w:val="none" w:sz="0" w:space="0" w:color="auto" w:frame="1"/>
                </w:rPr>
                <w:t>Kalezić-Radonjić</w:t>
              </w:r>
              <w:proofErr w:type="spellEnd"/>
            </w:hyperlink>
          </w:p>
          <w:p w:rsidR="00CE38ED" w:rsidRPr="007F2B2C" w:rsidRDefault="00CE38ED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D02D54" w:rsidRPr="007F2B2C">
        <w:trPr>
          <w:cantSplit/>
          <w:trHeight w:val="872"/>
        </w:trPr>
        <w:tc>
          <w:tcPr>
            <w:tcW w:w="10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5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D02D54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Letersi per femi</w:t>
            </w:r>
          </w:p>
          <w:p w:rsidR="00D02D54" w:rsidRPr="007F2B2C" w:rsidRDefault="00D02D54" w:rsidP="00D02D54">
            <w:pPr>
              <w:rPr>
                <w:b/>
                <w:bCs/>
                <w:sz w:val="20"/>
                <w:szCs w:val="20"/>
                <w:lang w:val="sq-AL"/>
              </w:rPr>
            </w:pPr>
            <w:r>
              <w:rPr>
                <w:b/>
                <w:bCs/>
                <w:sz w:val="20"/>
                <w:szCs w:val="20"/>
                <w:lang w:val="sq-AL"/>
              </w:rPr>
              <w:t>U</w:t>
            </w:r>
          </w:p>
        </w:tc>
        <w:tc>
          <w:tcPr>
            <w:tcW w:w="900" w:type="dxa"/>
          </w:tcPr>
          <w:p w:rsidR="00D02D54" w:rsidRPr="007F2B2C" w:rsidRDefault="00D02D54" w:rsidP="00D02D54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330DCE" w:rsidRPr="007F2B2C">
        <w:trPr>
          <w:cantSplit/>
          <w:trHeight w:val="872"/>
        </w:trPr>
        <w:tc>
          <w:tcPr>
            <w:tcW w:w="1080" w:type="dxa"/>
          </w:tcPr>
          <w:p w:rsidR="00330DCE" w:rsidRPr="00962FED" w:rsidRDefault="00330DCE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lastRenderedPageBreak/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520" w:type="dxa"/>
          </w:tcPr>
          <w:p w:rsidR="00330DCE" w:rsidRPr="007F2B2C" w:rsidRDefault="00330DCE" w:rsidP="00962FED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330DCE" w:rsidRPr="007F2B2C" w:rsidRDefault="00330DCE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330DCE" w:rsidRPr="007F2B2C" w:rsidRDefault="00330DCE" w:rsidP="00330DC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330DCE" w:rsidRPr="007F2B2C" w:rsidRDefault="00330DCE" w:rsidP="00956C27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330DCE" w:rsidRPr="007F2B2C" w:rsidRDefault="00330DCE">
            <w:pPr>
              <w:rPr>
                <w:sz w:val="20"/>
                <w:szCs w:val="20"/>
                <w:lang w:val="sq-AL"/>
              </w:rPr>
            </w:pPr>
          </w:p>
        </w:tc>
      </w:tr>
      <w:tr w:rsidR="0063221C" w:rsidRPr="007F2B2C">
        <w:trPr>
          <w:cantSplit/>
          <w:trHeight w:val="872"/>
        </w:trPr>
        <w:tc>
          <w:tcPr>
            <w:tcW w:w="108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520" w:type="dxa"/>
          </w:tcPr>
          <w:p w:rsidR="0063221C" w:rsidRPr="007F2B2C" w:rsidRDefault="0063221C" w:rsidP="00D86BA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63221C" w:rsidRPr="007F2B2C" w:rsidRDefault="0063221C" w:rsidP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0F2FCB" w:rsidRPr="007F2B2C" w:rsidRDefault="000F2FCB" w:rsidP="00330DCE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63221C" w:rsidRPr="007F2B2C" w:rsidRDefault="0063221C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63221C" w:rsidRPr="007F2B2C" w:rsidRDefault="00274DE5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D86BAE" w:rsidRPr="007F2B2C" w:rsidRDefault="00D86BAE">
      <w:pPr>
        <w:rPr>
          <w:b/>
          <w:bCs/>
          <w:sz w:val="20"/>
          <w:szCs w:val="20"/>
          <w:lang w:val="sq-AL"/>
        </w:rPr>
      </w:pPr>
    </w:p>
    <w:p w:rsidR="00D86BAE" w:rsidRDefault="00D86BAE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t>U-ushtrime, L-ligjerata</w:t>
      </w:r>
      <w:r w:rsidR="00E75D1F">
        <w:rPr>
          <w:sz w:val="20"/>
          <w:szCs w:val="20"/>
          <w:lang w:val="sq-AL"/>
        </w:rPr>
        <w:t>.</w:t>
      </w:r>
    </w:p>
    <w:sectPr w:rsidR="00D86BAE" w:rsidSect="00C3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B5C"/>
    <w:multiLevelType w:val="hybridMultilevel"/>
    <w:tmpl w:val="73F290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8267A"/>
    <w:multiLevelType w:val="hybridMultilevel"/>
    <w:tmpl w:val="B5E21CB8"/>
    <w:lvl w:ilvl="0" w:tplc="895064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340F"/>
    <w:multiLevelType w:val="hybridMultilevel"/>
    <w:tmpl w:val="C4D6DE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420E"/>
    <w:multiLevelType w:val="hybridMultilevel"/>
    <w:tmpl w:val="40460C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2048F"/>
    <w:rsid w:val="00014749"/>
    <w:rsid w:val="000945A1"/>
    <w:rsid w:val="000F2FCB"/>
    <w:rsid w:val="001666B4"/>
    <w:rsid w:val="0017284F"/>
    <w:rsid w:val="002045AF"/>
    <w:rsid w:val="00240B7B"/>
    <w:rsid w:val="00243B55"/>
    <w:rsid w:val="00250C03"/>
    <w:rsid w:val="00274DE5"/>
    <w:rsid w:val="00325425"/>
    <w:rsid w:val="00330DCE"/>
    <w:rsid w:val="00364863"/>
    <w:rsid w:val="00380E7A"/>
    <w:rsid w:val="00382F82"/>
    <w:rsid w:val="003831A5"/>
    <w:rsid w:val="003B33F4"/>
    <w:rsid w:val="003E7915"/>
    <w:rsid w:val="00497282"/>
    <w:rsid w:val="00515C91"/>
    <w:rsid w:val="005B3A4F"/>
    <w:rsid w:val="006173A6"/>
    <w:rsid w:val="0063221C"/>
    <w:rsid w:val="00675B61"/>
    <w:rsid w:val="00703C00"/>
    <w:rsid w:val="007443C5"/>
    <w:rsid w:val="00781664"/>
    <w:rsid w:val="00795CFF"/>
    <w:rsid w:val="007E0A03"/>
    <w:rsid w:val="007F2B2C"/>
    <w:rsid w:val="008262A7"/>
    <w:rsid w:val="00900B76"/>
    <w:rsid w:val="009513F9"/>
    <w:rsid w:val="00956C27"/>
    <w:rsid w:val="00962FED"/>
    <w:rsid w:val="00992516"/>
    <w:rsid w:val="009E3A14"/>
    <w:rsid w:val="00A70258"/>
    <w:rsid w:val="00A80162"/>
    <w:rsid w:val="00AA0C3D"/>
    <w:rsid w:val="00BC562C"/>
    <w:rsid w:val="00C335B6"/>
    <w:rsid w:val="00C62B50"/>
    <w:rsid w:val="00C93293"/>
    <w:rsid w:val="00CE38ED"/>
    <w:rsid w:val="00D02D54"/>
    <w:rsid w:val="00D44F3E"/>
    <w:rsid w:val="00D72366"/>
    <w:rsid w:val="00D86BAE"/>
    <w:rsid w:val="00E2048F"/>
    <w:rsid w:val="00E36AB7"/>
    <w:rsid w:val="00E408F6"/>
    <w:rsid w:val="00E75D1F"/>
    <w:rsid w:val="00E954E2"/>
    <w:rsid w:val="00ED3CD4"/>
    <w:rsid w:val="00EF6781"/>
    <w:rsid w:val="00F311B2"/>
    <w:rsid w:val="00F8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B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C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radnik/195638-svetlana-kalezic-radonj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g.ac.me/radnik/195638-svetlana-kalezic-radonj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radnik/195638-svetlana-kalezic-radonjic" TargetMode="External"/><Relationship Id="rId5" Type="http://schemas.openxmlformats.org/officeDocument/2006/relationships/hyperlink" Target="https://www.ucg.ac.me/radnik/195638-svetlana-kalezic-radonj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dyte (Javët teke)</vt:lpstr>
    </vt:vector>
  </TitlesOfParts>
  <Company>DataLink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dyte (Javët teke)</dc:title>
  <dc:creator>B</dc:creator>
  <cp:lastModifiedBy>david kalaj</cp:lastModifiedBy>
  <cp:revision>4</cp:revision>
  <cp:lastPrinted>2008-01-25T15:09:00Z</cp:lastPrinted>
  <dcterms:created xsi:type="dcterms:W3CDTF">2020-02-07T10:31:00Z</dcterms:created>
  <dcterms:modified xsi:type="dcterms:W3CDTF">2021-01-15T11:43:00Z</dcterms:modified>
</cp:coreProperties>
</file>