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26" w:rsidRDefault="00996026" w:rsidP="00996026">
      <w:pPr>
        <w:pStyle w:val="Heading2"/>
        <w:jc w:val="both"/>
        <w:rPr>
          <w:lang w:val="sr-Latn-CS"/>
        </w:rPr>
      </w:pPr>
      <w:r w:rsidRPr="002B1B9F">
        <w:rPr>
          <w:lang w:val="sr-Latn-CS"/>
        </w:rPr>
        <w:t xml:space="preserve">Primjer broj </w:t>
      </w:r>
      <w:r>
        <w:rPr>
          <w:lang w:val="sr-Latn-CS"/>
        </w:rPr>
        <w:t>4- Kapital</w:t>
      </w:r>
    </w:p>
    <w:p w:rsidR="00996026" w:rsidRDefault="00996026" w:rsidP="00996026">
      <w:pPr>
        <w:spacing w:after="200" w:line="276" w:lineRule="auto"/>
        <w:jc w:val="both"/>
        <w:rPr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  <w:r>
        <w:rPr>
          <w:b/>
          <w:lang w:val="sr-Latn-CS"/>
        </w:rPr>
        <w:t>Klas</w:t>
      </w:r>
      <w:r w:rsidRPr="008C123E">
        <w:rPr>
          <w:b/>
          <w:lang w:val="sr-Latn-CS"/>
        </w:rPr>
        <w:t>a 3: Kapital</w:t>
      </w:r>
    </w:p>
    <w:p w:rsidR="00996026" w:rsidRPr="008C123E" w:rsidRDefault="00996026" w:rsidP="00996026">
      <w:pPr>
        <w:jc w:val="both"/>
        <w:rPr>
          <w:b/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30-OSNOVNI KAPITAL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300-Akcijski kapital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301-Udjeli društva sa ograničenom odgovornošću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302-Ulozi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303- Državni kapital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309- Ostali osnovni kapital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31-NEUPLAĆENI UPISANI KAPITAL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310-Neuplaćene upisane akcije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311-Neuplaćeni upisani udjeli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32-REZERVE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320- Emisione rezerve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321- Zakonske rezerve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322- Statutarne i druge rezerve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33- REVALORIZACIONE REZERVE I NEREALIZOVANI DOBICI I GUBICI</w:t>
      </w:r>
    </w:p>
    <w:p w:rsidR="00996026" w:rsidRPr="008C123E" w:rsidRDefault="00996026" w:rsidP="00996026">
      <w:pPr>
        <w:jc w:val="both"/>
        <w:rPr>
          <w:b/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34 NERASPOREĐENI DOBITAK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340-Neraspoređeni dobitak ranijih godina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341-Neraspoređeni dobitak tekuće godine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35- GUBITAK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350-Gubitak ranijih godina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351-Gubitak tekuće godine</w:t>
      </w:r>
      <w:r>
        <w:rPr>
          <w:lang w:val="sr-Latn-CS"/>
        </w:rPr>
        <w:br w:type="page"/>
      </w:r>
    </w:p>
    <w:p w:rsidR="00996026" w:rsidRDefault="00996026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lastRenderedPageBreak/>
        <w:t xml:space="preserve">Primjer 4-1  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Struktura sopstvenog kapitala u Bilansu stanja otvorenog akcionarskog društva na dan 01.03. 200X. je sljedeća: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Pr="00623060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lang w:val="sr-Latn-CS"/>
        </w:rPr>
      </w:pPr>
      <w:r>
        <w:rPr>
          <w:lang w:val="sr-Latn-CS"/>
        </w:rPr>
        <w:t xml:space="preserve">Akcijski kapital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80.000                                                                        (</w:t>
      </w:r>
      <w:r>
        <w:rPr>
          <w:i/>
          <w:lang w:val="sr-Latn-CS"/>
        </w:rPr>
        <w:t>Obične</w:t>
      </w:r>
      <w:r w:rsidRPr="00623060">
        <w:rPr>
          <w:i/>
          <w:lang w:val="sr-Latn-CS"/>
        </w:rPr>
        <w:t xml:space="preserve"> akcije- nominalna vrijednost 2</w:t>
      </w:r>
      <w:r>
        <w:rPr>
          <w:i/>
          <w:lang w:val="sr-Latn-CS"/>
        </w:rPr>
        <w:t>€</w:t>
      </w:r>
      <w:r w:rsidRPr="00623060">
        <w:rPr>
          <w:i/>
          <w:lang w:val="sr-Latn-CS"/>
        </w:rPr>
        <w:t xml:space="preserve">,  </w:t>
      </w:r>
      <w:r>
        <w:rPr>
          <w:i/>
          <w:lang w:val="sr-Latn-CS"/>
        </w:rPr>
        <w:t xml:space="preserve">                           </w:t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  <w:t xml:space="preserve">     </w:t>
      </w:r>
      <w:r w:rsidRPr="00623060">
        <w:rPr>
          <w:i/>
          <w:lang w:val="sr-Latn-CS"/>
        </w:rPr>
        <w:t>50. 000 akcija odobreno; 40.000 akcija izdato i</w:t>
      </w:r>
      <w:r>
        <w:rPr>
          <w:i/>
          <w:lang w:val="sr-Latn-CS"/>
        </w:rPr>
        <w:t xml:space="preserve">                                  </w:t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  <w:t xml:space="preserve">                   </w:t>
      </w:r>
      <w:r w:rsidRPr="00623060">
        <w:rPr>
          <w:i/>
          <w:lang w:val="sr-Latn-CS"/>
        </w:rPr>
        <w:t xml:space="preserve">  nalaze se van društva</w:t>
      </w:r>
      <w:r>
        <w:rPr>
          <w:i/>
          <w:lang w:val="sr-Latn-CS"/>
        </w:rPr>
        <w:t>)</w:t>
      </w:r>
    </w:p>
    <w:p w:rsidR="00996026" w:rsidRPr="00A032E1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FF0000"/>
          <w:lang w:val="sr-Latn-CS"/>
        </w:rPr>
      </w:pPr>
      <w:r>
        <w:rPr>
          <w:lang w:val="sr-Latn-CS"/>
        </w:rPr>
        <w:t xml:space="preserve"> Emisiona premija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A032E1">
        <w:rPr>
          <w:color w:val="FF0000"/>
          <w:lang w:val="sr-Latn-CS"/>
        </w:rPr>
        <w:t xml:space="preserve">  </w:t>
      </w:r>
      <w:r w:rsidRPr="000C59A3">
        <w:rPr>
          <w:lang w:val="sr-Latn-CS"/>
        </w:rPr>
        <w:t>10.000</w:t>
      </w:r>
    </w:p>
    <w:p w:rsidR="00996026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Latn-CS"/>
        </w:rPr>
        <w:t>Statutarne rezerve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10.000</w:t>
      </w:r>
    </w:p>
    <w:p w:rsidR="00996026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 w:rsidRPr="00A95622">
        <w:rPr>
          <w:lang w:val="sr-Latn-CS"/>
        </w:rPr>
        <w:t xml:space="preserve"> Neraspoređen</w:t>
      </w:r>
      <w:r>
        <w:rPr>
          <w:lang w:val="sr-Latn-CS"/>
        </w:rPr>
        <w:t>i</w:t>
      </w:r>
      <w:r w:rsidRPr="00A95622">
        <w:rPr>
          <w:lang w:val="sr-Latn-CS"/>
        </w:rPr>
        <w:t xml:space="preserve"> dobit</w:t>
      </w:r>
      <w:r>
        <w:rPr>
          <w:lang w:val="sr-Latn-CS"/>
        </w:rPr>
        <w:t>ak prethodnih godina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996026">
        <w:rPr>
          <w:lang w:val="sr-Latn-CS"/>
        </w:rPr>
        <w:t xml:space="preserve"> 20.000</w:t>
      </w:r>
    </w:p>
    <w:p w:rsidR="00996026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  <w:r w:rsidRPr="00623060">
        <w:rPr>
          <w:b/>
          <w:lang w:val="sr-Latn-CS"/>
        </w:rPr>
        <w:t xml:space="preserve">Sopstveni kapital </w:t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0C59A3">
        <w:rPr>
          <w:b/>
          <w:lang w:val="sr-Latn-CS"/>
        </w:rPr>
        <w:t xml:space="preserve">            120.000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Prenesite stanja na date ra</w:t>
      </w:r>
      <w:r>
        <w:rPr>
          <w:lang w:val="sr-Latn-ME"/>
        </w:rPr>
        <w:t>čune a zatim s</w:t>
      </w:r>
      <w:r>
        <w:rPr>
          <w:lang w:val="sr-Latn-CS"/>
        </w:rPr>
        <w:t>ljedeće poslovne transakcije proknjižiti sistematski i hronološki :</w:t>
      </w:r>
    </w:p>
    <w:p w:rsidR="00996026" w:rsidRPr="00821A2A" w:rsidRDefault="00996026" w:rsidP="009960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Skup</w:t>
      </w:r>
      <w:r>
        <w:rPr>
          <w:rFonts w:ascii="Times New Roman" w:hAnsi="Times New Roman"/>
          <w:sz w:val="24"/>
          <w:szCs w:val="24"/>
          <w:lang w:val="sr-Latn-ME"/>
        </w:rPr>
        <w:t xml:space="preserve">ština otvorenog društva  A. D. donijela je odluku o povećanju osnovnog kapitala.  Odbor 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je odobrio emisiju 10.000 </w:t>
      </w:r>
      <w:r>
        <w:rPr>
          <w:rFonts w:ascii="Times New Roman" w:hAnsi="Times New Roman"/>
          <w:sz w:val="24"/>
          <w:szCs w:val="24"/>
          <w:lang w:val="sr-Latn-CS"/>
        </w:rPr>
        <w:t xml:space="preserve">običnih </w:t>
      </w:r>
      <w:r w:rsidRPr="00821A2A">
        <w:rPr>
          <w:rFonts w:ascii="Times New Roman" w:hAnsi="Times New Roman"/>
          <w:sz w:val="24"/>
          <w:szCs w:val="24"/>
          <w:lang w:val="sr-Latn-CS"/>
        </w:rPr>
        <w:t>akcija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nominalne vrijednosti 2€ po akciji. Akcije su upisane u potpunosti, pri čemu su akcije upisane uz emisionu premiju od 10% od nominalne vrijednosti. </w:t>
      </w:r>
      <w:r>
        <w:rPr>
          <w:rFonts w:ascii="Times New Roman" w:hAnsi="Times New Roman"/>
          <w:sz w:val="24"/>
          <w:szCs w:val="24"/>
          <w:lang w:val="sr-Latn-CS"/>
        </w:rPr>
        <w:t>(odluka o povećanju kapitala)</w:t>
      </w:r>
    </w:p>
    <w:p w:rsidR="00996026" w:rsidRDefault="00996026" w:rsidP="009960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Akcionari iz prve promjene su </w:t>
      </w:r>
      <w:r w:rsidRPr="00821A2A">
        <w:rPr>
          <w:rFonts w:ascii="Times New Roman" w:hAnsi="Times New Roman"/>
          <w:sz w:val="24"/>
          <w:szCs w:val="24"/>
          <w:lang w:val="sr-Latn-CS"/>
        </w:rPr>
        <w:t>u cjelosti upla</w:t>
      </w:r>
      <w:r>
        <w:rPr>
          <w:rFonts w:ascii="Times New Roman" w:hAnsi="Times New Roman"/>
          <w:sz w:val="24"/>
          <w:szCs w:val="24"/>
          <w:lang w:val="sr-Latn-CS"/>
        </w:rPr>
        <w:t xml:space="preserve">tili upisane akcije </w:t>
      </w:r>
      <w:r w:rsidRPr="00821A2A">
        <w:rPr>
          <w:rFonts w:ascii="Times New Roman" w:hAnsi="Times New Roman"/>
          <w:sz w:val="24"/>
          <w:szCs w:val="24"/>
          <w:lang w:val="sr-Latn-CS"/>
        </w:rPr>
        <w:t>na tekući račun.(izvod)</w:t>
      </w:r>
    </w:p>
    <w:p w:rsidR="00996026" w:rsidRPr="00996026" w:rsidRDefault="00996026" w:rsidP="009960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o usitnjavanju običnih akcija  u odnosu 1:2.</w:t>
      </w:r>
    </w:p>
    <w:p w:rsidR="00996026" w:rsidRPr="00821A2A" w:rsidRDefault="00996026" w:rsidP="009960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Donijeta je odluka o kupovini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600 sopstvenih običnih akcija za 1.200€. Prema izvodu poslovne banke izvrsena je isplata za kupovinu akcija.</w:t>
      </w:r>
    </w:p>
    <w:p w:rsidR="00996026" w:rsidRDefault="00996026" w:rsidP="009960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96026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akcionarskog društva donijela je odluku o isplati dividendi  iz neraspoređenog dobitka prethodnih godina u iznosu od 8.000€</w:t>
      </w:r>
      <w:r w:rsidR="004D55F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4D55F0" w:rsidRPr="00996026" w:rsidRDefault="004D55F0" w:rsidP="009960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nije uspjelo da proda u roku od godinu dana otkupljene sopstvene obične akcije. Potrebno je izvršiti poništavanje otkupljenih sopstvenih akcija zbog neuspjele prodaje u roku od godinu dana od dana sticanja (odluka o poništavanju akcija).</w:t>
      </w:r>
    </w:p>
    <w:p w:rsidR="00996026" w:rsidRDefault="00996026">
      <w:pPr>
        <w:rPr>
          <w:b/>
          <w:sz w:val="24"/>
          <w:szCs w:val="24"/>
          <w:lang w:val="sr-Latn-ME"/>
        </w:rPr>
      </w:pPr>
    </w:p>
    <w:p w:rsidR="00835ED0" w:rsidRPr="00B66A0E" w:rsidRDefault="00331BAE">
      <w:pPr>
        <w:rPr>
          <w:b/>
          <w:sz w:val="24"/>
          <w:szCs w:val="24"/>
          <w:lang w:val="sr-Latn-ME"/>
        </w:rPr>
      </w:pPr>
      <w:r w:rsidRPr="00B66A0E">
        <w:rPr>
          <w:b/>
          <w:sz w:val="24"/>
          <w:szCs w:val="24"/>
          <w:lang w:val="sr-Latn-ME"/>
        </w:rPr>
        <w:t>Primjer 4-</w:t>
      </w:r>
      <w:r w:rsidR="00996026">
        <w:rPr>
          <w:b/>
          <w:sz w:val="24"/>
          <w:szCs w:val="24"/>
          <w:lang w:val="sr-Latn-ME"/>
        </w:rPr>
        <w:t>2</w:t>
      </w:r>
    </w:p>
    <w:p w:rsidR="00331BAE" w:rsidRPr="00996026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Otvoreno akcionarsko društvo je imalo sljedeće stanje na bilansnim pozicijama na dan 31.12.20x8. godine: Akcijski kapital po osnovu običnih akcija 7.000€ (100 običnih akcija po 70€/akciji), Akcijski kapital po osnovu prioritetnih akcija 4.800 (80 prioritetnih akcija po 60€/akciji), Građevinski objekti </w:t>
      </w:r>
      <w:r w:rsidR="004D55F0">
        <w:rPr>
          <w:rFonts w:ascii="Times New Roman" w:eastAsia="Times New Roman" w:hAnsi="Times New Roman" w:cs="Times New Roman"/>
          <w:sz w:val="24"/>
          <w:szCs w:val="24"/>
          <w:lang w:val="sr-Latn-CS"/>
        </w:rPr>
        <w:t>31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.500€, Ispravka vrijednosti građevinskih objekata </w:t>
      </w:r>
      <w:r w:rsidR="004D55F0">
        <w:rPr>
          <w:rFonts w:ascii="Times New Roman" w:eastAsia="Times New Roman" w:hAnsi="Times New Roman" w:cs="Times New Roman"/>
          <w:sz w:val="24"/>
          <w:szCs w:val="24"/>
          <w:lang w:val="sr-Latn-CS"/>
        </w:rPr>
        <w:t>14.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500€, Blagajna 4.000€, </w:t>
      </w:r>
      <w:r w:rsidR="004D55F0">
        <w:rPr>
          <w:rFonts w:ascii="Times New Roman" w:eastAsia="Times New Roman" w:hAnsi="Times New Roman" w:cs="Times New Roman"/>
          <w:sz w:val="24"/>
          <w:szCs w:val="24"/>
          <w:lang w:val="sr-Latn-CS"/>
        </w:rPr>
        <w:t>oprema  2.500€, ispravka vrijednosti opreme 500€,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Tekući račun 16.000€, Dobavljači u zemlji </w:t>
      </w:r>
      <w:r w:rsidR="004D55F0">
        <w:rPr>
          <w:rFonts w:ascii="Times New Roman" w:eastAsia="Times New Roman" w:hAnsi="Times New Roman" w:cs="Times New Roman"/>
          <w:sz w:val="24"/>
          <w:szCs w:val="24"/>
          <w:lang w:val="sr-Latn-CS"/>
        </w:rPr>
        <w:t>10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.200€, Kratkoročni krediti 21.000€ Gubitak tekuće godine 3.000€, Otkupljene</w:t>
      </w:r>
      <w:r w:rsidR="0099602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sopstvene obične akcije 1.000€ (20 običnih akcija po 50€/akciji)</w:t>
      </w: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Sastavite bilans </w:t>
      </w:r>
      <w:r w:rsidRPr="00331BAE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stanja na dan 31.12. 20x8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. Otvoriti poslovne knjige za 20x9, a zatim hronološki i sistematski proknjižiti sljedeće poslovne promjene:</w:t>
      </w:r>
    </w:p>
    <w:p w:rsidR="004D55F0" w:rsidRPr="004D55F0" w:rsidRDefault="004D55F0" w:rsidP="004D55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Po fakturi prodali smo zgradu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čija je nabavna vrijednost 15.000€, a otpisana 12.000, po prodanoj vrijednosti 14.000€. Faktura je izdata bez PDV.</w:t>
      </w:r>
    </w:p>
    <w:p w:rsidR="004D55F0" w:rsidRDefault="004D55F0" w:rsidP="004D55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da se rashoduje mašina čija je nabavna vrijednost 1.000€, a otpisana 400€. Obračunati PDV po opštoj stopi.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je donijelo odluku da otkupi 80 sopstvenih običnih akcija u vrijednosti 8000€, koje je dužno da proda u roku od jedne godine od dana nabavke. Plaćanje je izvršeno preko tekućeg računa (obračun posla i izvod).</w:t>
      </w:r>
    </w:p>
    <w:p w:rsid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Skupština otvorenog akcionarskog društva donijela je odluku o povećanju osnovnog kapitala. Izvršena je nova emisija 100 običnih akcija po nominalnoj vrijednosti 70€ po akciji. Emisiona vrijednost je 80 € po akciji. Sve akcije su upisane. Emisiona premija i </w:t>
      </w:r>
      <w:r w:rsidR="004D55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½ 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upisanih akcija  su uplaćeni preko tekućeg računa (izvod).</w:t>
      </w:r>
    </w:p>
    <w:p w:rsidR="004D55F0" w:rsidRPr="00996026" w:rsidRDefault="004D55F0" w:rsidP="004D55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96026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akcionarskog društva donijela odluku  o povećanju osnovnog akcijskog kapitala iz sredstava društva i to: iz statutarnih rezerve društva  u iznosu od 10.000€ i iz neraspoređenog dobitka u iznosu od 10.000€.</w:t>
      </w:r>
    </w:p>
    <w:p w:rsidR="004D55F0" w:rsidRPr="00331BAE" w:rsidRDefault="004D55F0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Prema izvodu poslovne banke preostala polovina upisanih akcija je uplaćena preko tekućeg računa.</w:t>
      </w:r>
    </w:p>
    <w:p w:rsidR="00331BAE" w:rsidRDefault="00331BAE">
      <w:pPr>
        <w:rPr>
          <w:lang w:val="sr-Latn-ME"/>
        </w:rPr>
      </w:pPr>
    </w:p>
    <w:p w:rsidR="00996026" w:rsidRDefault="00996026">
      <w:pPr>
        <w:rPr>
          <w:lang w:val="sr-Latn-ME"/>
        </w:rPr>
      </w:pPr>
      <w:r>
        <w:rPr>
          <w:lang w:val="sr-Latn-ME"/>
        </w:rPr>
        <w:t>4-3:</w:t>
      </w:r>
    </w:p>
    <w:p w:rsidR="00996026" w:rsidRPr="004F798A" w:rsidRDefault="00996026" w:rsidP="00996026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: </w:t>
      </w:r>
      <w:r>
        <w:rPr>
          <w:lang w:val="sr-Latn-CS"/>
        </w:rPr>
        <w:t>Na osnovu datih podataka  na računima glavne knjige odgovorite na sljedeća pitanja:</w:t>
      </w:r>
    </w:p>
    <w:p w:rsidR="00996026" w:rsidRDefault="00996026" w:rsidP="00996026">
      <w:pPr>
        <w:pStyle w:val="NoSpacing"/>
        <w:jc w:val="both"/>
        <w:rPr>
          <w:lang w:val="sr-Latn-CS"/>
        </w:rPr>
      </w:pPr>
      <w:r>
        <w:rPr>
          <w:lang w:val="sr-Latn-CS"/>
        </w:rPr>
        <w:t>a)Koliko iznosi vrijednost osnovnog kapitala ?</w:t>
      </w:r>
    </w:p>
    <w:p w:rsidR="00996026" w:rsidRDefault="00996026" w:rsidP="00996026">
      <w:pPr>
        <w:pStyle w:val="NoSpacing"/>
        <w:jc w:val="both"/>
        <w:rPr>
          <w:lang w:val="sr-Latn-CS"/>
        </w:rPr>
      </w:pPr>
      <w:r>
        <w:rPr>
          <w:lang w:val="sr-Latn-CS"/>
        </w:rPr>
        <w:t>b)Koliko iznosi vrijednost sopstvenog kapitala?</w:t>
      </w:r>
    </w:p>
    <w:p w:rsidR="00996026" w:rsidRDefault="00996026" w:rsidP="00996026">
      <w:pPr>
        <w:pStyle w:val="NoSpacing"/>
        <w:jc w:val="both"/>
        <w:rPr>
          <w:lang w:val="sr-Latn-CS"/>
        </w:rPr>
      </w:pPr>
      <w:r>
        <w:rPr>
          <w:lang w:val="sr-Latn-CS"/>
        </w:rPr>
        <w:t>c) Koliko iznosi vrijednost raspoloživog osnovnog kapitala?</w:t>
      </w:r>
    </w:p>
    <w:p w:rsidR="00996026" w:rsidRPr="00FD6C40" w:rsidRDefault="00996026" w:rsidP="00996026">
      <w:pPr>
        <w:jc w:val="both"/>
        <w:rPr>
          <w:lang w:val="sr-Latn-CS"/>
        </w:rPr>
      </w:pPr>
    </w:p>
    <w:p w:rsidR="00996026" w:rsidRPr="00FD6C40" w:rsidRDefault="00996026" w:rsidP="00996026">
      <w:pPr>
        <w:jc w:val="both"/>
        <w:rPr>
          <w:lang w:val="sr-Latn-CS"/>
        </w:rPr>
      </w:pPr>
    </w:p>
    <w:tbl>
      <w:tblPr>
        <w:tblpPr w:leftFromText="180" w:rightFromText="180" w:vertAnchor="text" w:horzAnchor="margin" w:tblpY="-213"/>
        <w:tblOverlap w:val="never"/>
        <w:tblW w:w="3336" w:type="dxa"/>
        <w:tblLook w:val="04A0" w:firstRow="1" w:lastRow="0" w:firstColumn="1" w:lastColumn="0" w:noHBand="0" w:noVBand="1"/>
      </w:tblPr>
      <w:tblGrid>
        <w:gridCol w:w="352"/>
        <w:gridCol w:w="1304"/>
        <w:gridCol w:w="1304"/>
        <w:gridCol w:w="376"/>
      </w:tblGrid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/>
                <w:color w:val="000000"/>
              </w:rPr>
              <w:t>Akcijski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kapital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obične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akcije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/>
                <w:color w:val="000000"/>
              </w:rPr>
              <w:t>0</w:t>
            </w:r>
            <w:r w:rsidRPr="00FD6C40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96026" w:rsidRPr="00FD6C40" w:rsidRDefault="00996026" w:rsidP="00996026">
      <w:pPr>
        <w:spacing w:after="200" w:line="276" w:lineRule="auto"/>
        <w:jc w:val="both"/>
        <w:rPr>
          <w:lang w:val="sr-Latn-CS"/>
        </w:rPr>
      </w:pPr>
    </w:p>
    <w:tbl>
      <w:tblPr>
        <w:tblW w:w="6172" w:type="dxa"/>
        <w:tblInd w:w="93" w:type="dxa"/>
        <w:tblLook w:val="04A0" w:firstRow="1" w:lastRow="0" w:firstColumn="1" w:lastColumn="0" w:noHBand="0" w:noVBand="1"/>
      </w:tblPr>
      <w:tblGrid>
        <w:gridCol w:w="352"/>
        <w:gridCol w:w="1180"/>
        <w:gridCol w:w="98"/>
        <w:gridCol w:w="1220"/>
        <w:gridCol w:w="330"/>
        <w:gridCol w:w="272"/>
        <w:gridCol w:w="311"/>
        <w:gridCol w:w="1774"/>
        <w:gridCol w:w="259"/>
        <w:gridCol w:w="376"/>
      </w:tblGrid>
      <w:tr w:rsidR="00996026" w:rsidRPr="00DC0597" w:rsidTr="00E35DF7">
        <w:trPr>
          <w:trHeight w:val="281"/>
        </w:trPr>
        <w:tc>
          <w:tcPr>
            <w:tcW w:w="34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026" w:rsidRDefault="00996026" w:rsidP="00E35DF7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  </w:t>
            </w:r>
            <w:proofErr w:type="spellStart"/>
            <w:r>
              <w:rPr>
                <w:rFonts w:ascii="Calibri" w:hAnsi="Calibri"/>
                <w:color w:val="000000"/>
              </w:rPr>
              <w:t>Akcijski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kapital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prioritetne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P</w:t>
            </w:r>
          </w:p>
          <w:p w:rsidR="00996026" w:rsidRPr="00DC0597" w:rsidRDefault="00996026" w:rsidP="00E35DF7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color w:val="000000"/>
              </w:rPr>
              <w:t>akcije</w:t>
            </w:r>
            <w:proofErr w:type="spellEnd"/>
          </w:p>
        </w:tc>
        <w:tc>
          <w:tcPr>
            <w:tcW w:w="311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409" w:type="dxa"/>
            <w:gridSpan w:val="3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DC0597" w:rsidTr="00E35DF7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311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DC0597" w:rsidTr="00E35DF7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11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DC0597" w:rsidTr="00E35DF7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11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Statutarne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rezerve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96026" w:rsidRDefault="00996026" w:rsidP="00996026">
      <w:pPr>
        <w:spacing w:after="200" w:line="276" w:lineRule="auto"/>
        <w:jc w:val="both"/>
        <w:rPr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Otkupljene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sopstvene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običene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akcije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FD6C40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  <w:p w:rsidR="00996026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  <w:p w:rsidR="00996026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Gubitak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prethodnih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godina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FD6C40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96026" w:rsidRDefault="00996026" w:rsidP="00996026">
      <w:pPr>
        <w:spacing w:after="200" w:line="276" w:lineRule="auto"/>
        <w:jc w:val="both"/>
        <w:rPr>
          <w:sz w:val="20"/>
          <w:szCs w:val="20"/>
          <w:lang w:val="sr-Latn-CS"/>
        </w:rPr>
      </w:pPr>
    </w:p>
    <w:p w:rsidR="00996026" w:rsidRDefault="00996026" w:rsidP="00996026">
      <w:pPr>
        <w:spacing w:after="200" w:line="276" w:lineRule="auto"/>
        <w:jc w:val="both"/>
        <w:rPr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Neuplaćeni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upisani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kapital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4D55F0" w:rsidRDefault="004D55F0" w:rsidP="00996026">
      <w:pPr>
        <w:jc w:val="both"/>
        <w:rPr>
          <w:b/>
          <w:lang w:val="sr-Latn-CS"/>
        </w:rPr>
      </w:pPr>
    </w:p>
    <w:p w:rsidR="004D55F0" w:rsidRDefault="004D55F0" w:rsidP="00996026">
      <w:pPr>
        <w:jc w:val="both"/>
        <w:rPr>
          <w:b/>
          <w:lang w:val="sr-Latn-CS"/>
        </w:rPr>
      </w:pPr>
    </w:p>
    <w:p w:rsidR="004D55F0" w:rsidRDefault="004D55F0" w:rsidP="00996026">
      <w:pPr>
        <w:jc w:val="both"/>
        <w:rPr>
          <w:b/>
          <w:lang w:val="sr-Latn-CS"/>
        </w:rPr>
      </w:pPr>
    </w:p>
    <w:p w:rsidR="00393BB1" w:rsidRPr="00372317" w:rsidRDefault="00393BB1" w:rsidP="00393BB1">
      <w:pPr>
        <w:pStyle w:val="Heading2"/>
        <w:jc w:val="both"/>
        <w:rPr>
          <w:lang w:val="sr-Latn-CS"/>
        </w:rPr>
      </w:pPr>
      <w:r>
        <w:rPr>
          <w:lang w:val="sr-Latn-CS"/>
        </w:rPr>
        <w:lastRenderedPageBreak/>
        <w:t>P</w:t>
      </w:r>
      <w:r w:rsidRPr="00372317">
        <w:rPr>
          <w:lang w:val="sr-Latn-CS"/>
        </w:rPr>
        <w:t xml:space="preserve">rimjer broj </w:t>
      </w:r>
      <w:r>
        <w:rPr>
          <w:lang w:val="sr-Latn-CS"/>
        </w:rPr>
        <w:t>5- Obaveze</w:t>
      </w:r>
    </w:p>
    <w:p w:rsidR="00393BB1" w:rsidRDefault="00393BB1" w:rsidP="00393BB1">
      <w:pPr>
        <w:spacing w:after="200" w:line="276" w:lineRule="auto"/>
        <w:rPr>
          <w:lang w:val="sr-Latn-CS"/>
        </w:rPr>
      </w:pPr>
    </w:p>
    <w:p w:rsidR="00393BB1" w:rsidRPr="0087745C" w:rsidRDefault="00393BB1" w:rsidP="00393BB1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5-1:</w:t>
      </w:r>
    </w:p>
    <w:p w:rsidR="00393BB1" w:rsidRPr="0087745C" w:rsidRDefault="00393BB1" w:rsidP="00393BB1">
      <w:pPr>
        <w:jc w:val="both"/>
        <w:rPr>
          <w:lang w:val="sr-Latn-CS"/>
        </w:rPr>
      </w:pPr>
      <w:r w:rsidRPr="0087745C">
        <w:rPr>
          <w:lang w:val="sr-Latn-CS"/>
        </w:rPr>
        <w:t>Stanje na relevantnim računima glavne knjige</w:t>
      </w:r>
      <w:r>
        <w:rPr>
          <w:lang w:val="sr-Latn-CS"/>
        </w:rPr>
        <w:t xml:space="preserve"> trgovinskog preduzeca </w:t>
      </w:r>
      <w:r>
        <w:rPr>
          <w:lang w:val="sr-Latn-ME"/>
        </w:rPr>
        <w:t>“X“</w:t>
      </w:r>
      <w:r>
        <w:rPr>
          <w:lang w:val="sr-Latn-CS"/>
        </w:rPr>
        <w:t xml:space="preserve"> u mjesecu februaru</w:t>
      </w:r>
      <w:r w:rsidRPr="0087745C">
        <w:rPr>
          <w:lang w:val="sr-Latn-CS"/>
        </w:rPr>
        <w:t xml:space="preserve"> je sljedeće:</w:t>
      </w:r>
      <w:r>
        <w:rPr>
          <w:lang w:val="sr-Latn-CS"/>
        </w:rPr>
        <w:t xml:space="preserve"> </w:t>
      </w:r>
      <w:r w:rsidRPr="0087745C">
        <w:rPr>
          <w:lang w:val="sr-Latn-CS"/>
        </w:rPr>
        <w:t>Tekući račun 48.000</w:t>
      </w:r>
      <w:r>
        <w:rPr>
          <w:lang w:val="sr-Latn-CS"/>
        </w:rPr>
        <w:t>€</w:t>
      </w:r>
      <w:r w:rsidRPr="0087745C">
        <w:rPr>
          <w:lang w:val="sr-Latn-CS"/>
        </w:rPr>
        <w:t>, Akcijski kapital po osnovu običnih akcija 45.</w:t>
      </w:r>
      <w:r>
        <w:rPr>
          <w:lang w:val="sr-Latn-CS"/>
        </w:rPr>
        <w:t xml:space="preserve">000€ (45.000 običnih akcija), Dobavljači </w:t>
      </w:r>
      <w:r w:rsidR="00F275C7">
        <w:rPr>
          <w:lang w:val="sr-Latn-CS"/>
        </w:rPr>
        <w:t>7</w:t>
      </w:r>
      <w:r>
        <w:rPr>
          <w:lang w:val="sr-Latn-CS"/>
        </w:rPr>
        <w:t>.000€, Zemljiš</w:t>
      </w:r>
      <w:r w:rsidRPr="0087745C">
        <w:rPr>
          <w:lang w:val="sr-Latn-CS"/>
        </w:rPr>
        <w:t>te</w:t>
      </w:r>
      <w:r w:rsidR="00F275C7">
        <w:rPr>
          <w:lang w:val="sr-Latn-CS"/>
        </w:rPr>
        <w:t xml:space="preserve"> </w:t>
      </w:r>
      <w:bookmarkStart w:id="0" w:name="_GoBack"/>
      <w:bookmarkEnd w:id="0"/>
      <w:r w:rsidR="00F275C7">
        <w:rPr>
          <w:lang w:val="sr-Latn-CS"/>
        </w:rPr>
        <w:t>4</w:t>
      </w:r>
      <w:r w:rsidRPr="0087745C">
        <w:rPr>
          <w:lang w:val="sr-Latn-CS"/>
        </w:rPr>
        <w:t>.000</w:t>
      </w:r>
      <w:r>
        <w:rPr>
          <w:lang w:val="sr-Latn-CS"/>
        </w:rPr>
        <w:t>€, Obaveze po osnovu obveznica 1.500€, Prenijeti</w:t>
      </w:r>
      <w:r w:rsidRPr="0087745C">
        <w:rPr>
          <w:lang w:val="sr-Latn-CS"/>
        </w:rPr>
        <w:t xml:space="preserve"> dat</w:t>
      </w:r>
      <w:r>
        <w:rPr>
          <w:lang w:val="sr-Latn-CS"/>
        </w:rPr>
        <w:t>a</w:t>
      </w:r>
      <w:r w:rsidRPr="0087745C">
        <w:rPr>
          <w:lang w:val="sr-Latn-CS"/>
        </w:rPr>
        <w:t xml:space="preserve"> stanj</w:t>
      </w:r>
      <w:r>
        <w:rPr>
          <w:lang w:val="sr-Latn-CS"/>
        </w:rPr>
        <w:t>a</w:t>
      </w:r>
      <w:r w:rsidRPr="0087745C">
        <w:rPr>
          <w:lang w:val="sr-Latn-CS"/>
        </w:rPr>
        <w:t xml:space="preserve"> na račune glavne knjige</w:t>
      </w:r>
      <w:r>
        <w:rPr>
          <w:lang w:val="sr-Latn-CS"/>
        </w:rPr>
        <w:t>,</w:t>
      </w:r>
      <w:r w:rsidRPr="0087745C">
        <w:rPr>
          <w:lang w:val="sr-Latn-CS"/>
        </w:rPr>
        <w:t xml:space="preserve"> a zatim hronološki i sistematski proknjižiti sljedeće ekonomske promjene:</w:t>
      </w:r>
    </w:p>
    <w:p w:rsidR="00393BB1" w:rsidRPr="00C339DB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87745C">
        <w:rPr>
          <w:lang w:val="sr-Latn-CS"/>
        </w:rPr>
        <w:t>Poslovna banka nas obavještava da nam je odobrila</w:t>
      </w:r>
      <w:r>
        <w:rPr>
          <w:lang w:val="sr-Latn-CS"/>
        </w:rPr>
        <w:t xml:space="preserve"> namjenski</w:t>
      </w:r>
      <w:r w:rsidRPr="0087745C">
        <w:rPr>
          <w:lang w:val="sr-Latn-CS"/>
        </w:rPr>
        <w:t xml:space="preserve"> dugoročni kredit za kupovinu </w:t>
      </w:r>
      <w:r>
        <w:rPr>
          <w:lang w:val="sr-Latn-CS"/>
        </w:rPr>
        <w:t>opreme u vrijednosti</w:t>
      </w:r>
      <w:r w:rsidRPr="0087745C">
        <w:rPr>
          <w:lang w:val="sr-Latn-CS"/>
        </w:rPr>
        <w:t xml:space="preserve"> 2.500.000</w:t>
      </w:r>
      <w:r>
        <w:rPr>
          <w:lang w:val="sr-Latn-CS"/>
        </w:rPr>
        <w:t>€</w:t>
      </w:r>
      <w:r w:rsidRPr="0087745C">
        <w:rPr>
          <w:lang w:val="sr-Latn-CS"/>
        </w:rPr>
        <w:t>, sa rokom otplate 4 godine, uz godišnju kamatnu stopu 5%.</w:t>
      </w:r>
      <w:r>
        <w:rPr>
          <w:lang w:val="sr-Latn-CS"/>
        </w:rPr>
        <w:t xml:space="preserve"> </w:t>
      </w:r>
    </w:p>
    <w:p w:rsidR="00393BB1" w:rsidRPr="00F9169C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Prema fakturi br.2 n</w:t>
      </w:r>
      <w:r w:rsidRPr="0087745C">
        <w:rPr>
          <w:lang w:val="sr-Latn-CS"/>
        </w:rPr>
        <w:t xml:space="preserve">abavljena je mašina čija </w:t>
      </w:r>
      <w:r>
        <w:rPr>
          <w:lang w:val="sr-Latn-CS"/>
        </w:rPr>
        <w:t>je kupovna</w:t>
      </w:r>
      <w:r w:rsidRPr="0087745C">
        <w:rPr>
          <w:lang w:val="sr-Latn-CS"/>
        </w:rPr>
        <w:t xml:space="preserve"> vrijednos</w:t>
      </w:r>
      <w:r>
        <w:rPr>
          <w:lang w:val="sr-Latn-CS"/>
        </w:rPr>
        <w:t>t</w:t>
      </w:r>
      <w:r w:rsidRPr="0087745C">
        <w:rPr>
          <w:lang w:val="sr-Latn-CS"/>
        </w:rPr>
        <w:t xml:space="preserve"> 2.024.000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, </w:t>
      </w:r>
      <w:r>
        <w:rPr>
          <w:lang w:val="sr-Latn-CS"/>
        </w:rPr>
        <w:t>a iznos iskazanog PDV je 425. 040€</w:t>
      </w:r>
      <w:r w:rsidRPr="0087745C">
        <w:rPr>
          <w:lang w:val="sr-Latn-CS"/>
        </w:rPr>
        <w:t xml:space="preserve">. </w:t>
      </w:r>
      <w:r>
        <w:rPr>
          <w:lang w:val="sr-Latn-CS"/>
        </w:rPr>
        <w:t xml:space="preserve">Rok za plaćanje fakture je 8 dana. </w:t>
      </w:r>
      <w:r w:rsidRPr="00F9169C">
        <w:rPr>
          <w:lang w:val="sr-Latn-CS"/>
        </w:rPr>
        <w:t>Obavezu prema dobavljaču izmirili smo iz odobrenog</w:t>
      </w:r>
      <w:r>
        <w:rPr>
          <w:lang w:val="sr-Latn-CS"/>
        </w:rPr>
        <w:t xml:space="preserve"> namjenskog </w:t>
      </w:r>
      <w:r w:rsidRPr="00F9169C">
        <w:rPr>
          <w:lang w:val="sr-Latn-CS"/>
        </w:rPr>
        <w:t>dugoroč</w:t>
      </w:r>
      <w:r>
        <w:rPr>
          <w:lang w:val="sr-Latn-CS"/>
        </w:rPr>
        <w:t>nog kredita za osnovna sredstva (veza promjena 1).</w:t>
      </w:r>
    </w:p>
    <w:p w:rsidR="00393BB1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5575FB">
        <w:rPr>
          <w:lang w:val="sr-Latn-CS"/>
        </w:rPr>
        <w:t xml:space="preserve">Preduzeće je otkupilo 3.000 sopstvenih </w:t>
      </w:r>
      <w:r>
        <w:rPr>
          <w:lang w:val="sr-Latn-CS"/>
        </w:rPr>
        <w:t>običnih</w:t>
      </w:r>
      <w:r w:rsidRPr="005575FB">
        <w:rPr>
          <w:lang w:val="sr-Latn-CS"/>
        </w:rPr>
        <w:t xml:space="preserve"> akcija po nominalnoj vrijednosti. Sredstva za otkup akcija su obezbijeđena iz odobrenog krat</w:t>
      </w:r>
      <w:r>
        <w:rPr>
          <w:lang w:val="sr-Latn-CS"/>
        </w:rPr>
        <w:t>koročnog kredita poslovne banke (ugovor, izvod</w:t>
      </w:r>
      <w:r w:rsidRPr="004D55F0">
        <w:rPr>
          <w:lang w:val="sr-Latn-CS"/>
        </w:rPr>
        <w:t>).</w:t>
      </w:r>
    </w:p>
    <w:p w:rsidR="00393BB1" w:rsidRPr="0087745C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87745C">
        <w:rPr>
          <w:lang w:val="sr-Latn-CS"/>
        </w:rPr>
        <w:t xml:space="preserve">Poslovna banka nas obavještava da nam je odobrila </w:t>
      </w:r>
      <w:r>
        <w:rPr>
          <w:lang w:val="sr-Latn-CS"/>
        </w:rPr>
        <w:t>nenamjenski dugoročni kredit od 20.000€</w:t>
      </w:r>
      <w:r w:rsidRPr="0087745C">
        <w:rPr>
          <w:lang w:val="sr-Latn-CS"/>
        </w:rPr>
        <w:t xml:space="preserve"> Sredstva </w:t>
      </w:r>
      <w:r>
        <w:rPr>
          <w:lang w:val="sr-Latn-CS"/>
        </w:rPr>
        <w:t xml:space="preserve"> su</w:t>
      </w:r>
      <w:r w:rsidRPr="0087745C">
        <w:rPr>
          <w:lang w:val="sr-Latn-CS"/>
        </w:rPr>
        <w:t xml:space="preserve"> uplaćena na tekući račun</w:t>
      </w:r>
      <w:r>
        <w:rPr>
          <w:lang w:val="sr-Latn-CS"/>
        </w:rPr>
        <w:t xml:space="preserve"> (izvod).</w:t>
      </w:r>
    </w:p>
    <w:p w:rsidR="00393BB1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87745C">
        <w:rPr>
          <w:lang w:val="sr-Latn-CS"/>
        </w:rPr>
        <w:t>Za izmirenje obaveze prema dobavljaču u iznosu od 5.000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 izdali smo mjenicu</w:t>
      </w:r>
      <w:r>
        <w:rPr>
          <w:lang w:val="sr-Latn-CS"/>
        </w:rPr>
        <w:t>. Rok dosp</w:t>
      </w:r>
      <w:r w:rsidRPr="0087745C">
        <w:rPr>
          <w:lang w:val="sr-Latn-CS"/>
        </w:rPr>
        <w:t xml:space="preserve">jeća mjenice je 50 dana, a </w:t>
      </w:r>
      <w:r>
        <w:rPr>
          <w:lang w:val="sr-Latn-CS"/>
        </w:rPr>
        <w:t xml:space="preserve">godišnja </w:t>
      </w:r>
      <w:r w:rsidRPr="0087745C">
        <w:rPr>
          <w:lang w:val="sr-Latn-CS"/>
        </w:rPr>
        <w:t>kamata je 10%.</w:t>
      </w:r>
      <w:r>
        <w:rPr>
          <w:lang w:val="sr-Latn-CS"/>
        </w:rPr>
        <w:t xml:space="preserve"> Obračunati kamatu.</w:t>
      </w:r>
    </w:p>
    <w:p w:rsidR="008700CB" w:rsidRPr="0087745C" w:rsidRDefault="008700CB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952651">
        <w:rPr>
          <w:lang w:val="sr-Latn-CS"/>
        </w:rPr>
        <w:t>Po fakturi ino-dobavljača (dobavljača u inostranstvu) kupljena je mašina čija je fakturna vrijednost 3.000€.</w:t>
      </w:r>
    </w:p>
    <w:p w:rsidR="00393BB1" w:rsidRPr="00112905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</w:t>
      </w:r>
      <w:r w:rsidRPr="0087745C">
        <w:rPr>
          <w:lang w:val="sr-Latn-CS"/>
        </w:rPr>
        <w:t>rema izvodu poslovne banke</w:t>
      </w:r>
      <w:r w:rsidRPr="00112905">
        <w:rPr>
          <w:lang w:val="sr-Latn-CS"/>
        </w:rPr>
        <w:t>:</w:t>
      </w:r>
    </w:p>
    <w:p w:rsidR="00393BB1" w:rsidRPr="004D55F0" w:rsidRDefault="004D55F0" w:rsidP="004D55F0">
      <w:pPr>
        <w:spacing w:after="0" w:line="240" w:lineRule="auto"/>
        <w:ind w:left="720"/>
        <w:jc w:val="both"/>
        <w:rPr>
          <w:lang w:val="sr-Latn-CS"/>
        </w:rPr>
      </w:pPr>
      <w:r>
        <w:rPr>
          <w:lang w:val="sr-Latn-CS"/>
        </w:rPr>
        <w:t>a)</w:t>
      </w:r>
      <w:r w:rsidR="00393BB1" w:rsidRPr="004D55F0">
        <w:rPr>
          <w:lang w:val="sr-Latn-CS"/>
        </w:rPr>
        <w:t>iskupljena je mjenica na dan dospjeća;</w:t>
      </w:r>
    </w:p>
    <w:p w:rsidR="004D55F0" w:rsidRDefault="004D55F0" w:rsidP="004D55F0">
      <w:pPr>
        <w:spacing w:after="0" w:line="240" w:lineRule="auto"/>
        <w:ind w:left="720"/>
        <w:jc w:val="both"/>
        <w:rPr>
          <w:lang w:val="sr-Latn-CS"/>
        </w:rPr>
      </w:pPr>
      <w:r>
        <w:rPr>
          <w:lang w:val="sr-Latn-CS"/>
        </w:rPr>
        <w:t>b)</w:t>
      </w:r>
      <w:r w:rsidR="00393BB1" w:rsidRPr="004D55F0">
        <w:rPr>
          <w:lang w:val="sr-Latn-CS"/>
        </w:rPr>
        <w:t>isplaćene su obaveze po osnovu obveznica. Anuitetski kupon sadrži glavnicu u iznosu od 100€ i kamatu u iznosu od 25€:</w:t>
      </w:r>
    </w:p>
    <w:p w:rsidR="00393BB1" w:rsidRPr="004D55F0" w:rsidRDefault="004D55F0" w:rsidP="004D55F0">
      <w:pPr>
        <w:spacing w:after="0" w:line="240" w:lineRule="auto"/>
        <w:ind w:left="720"/>
        <w:jc w:val="both"/>
        <w:rPr>
          <w:lang w:val="sr-Latn-CS"/>
        </w:rPr>
      </w:pPr>
      <w:r>
        <w:rPr>
          <w:lang w:val="sr-Latn-CS"/>
        </w:rPr>
        <w:t>c)</w:t>
      </w:r>
      <w:r w:rsidR="00393BB1" w:rsidRPr="004D55F0">
        <w:rPr>
          <w:lang w:val="sr-Latn-CS"/>
        </w:rPr>
        <w:t>uplaćen je avans od kupca za nabavku robe u iznosu 3,300 €. (izvod)</w:t>
      </w:r>
    </w:p>
    <w:p w:rsidR="00393BB1" w:rsidRPr="004D55F0" w:rsidRDefault="00393BB1" w:rsidP="004D55F0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4D55F0">
        <w:rPr>
          <w:lang w:val="sr-Latn-CS"/>
        </w:rPr>
        <w:t>Na dan 31.12. dio dugoročnog kredita koji dospijeva za plaćanje u roku od 12 mjeseci je 1.000€.</w:t>
      </w:r>
    </w:p>
    <w:p w:rsidR="00393BB1" w:rsidRPr="00112905" w:rsidRDefault="00393BB1" w:rsidP="00393BB1">
      <w:pPr>
        <w:ind w:left="1080"/>
        <w:jc w:val="both"/>
        <w:rPr>
          <w:lang w:val="sr-Latn-CS"/>
        </w:rPr>
      </w:pPr>
    </w:p>
    <w:p w:rsidR="008700CB" w:rsidRPr="008700CB" w:rsidRDefault="008700CB" w:rsidP="00393BB1">
      <w:pPr>
        <w:ind w:left="720" w:hanging="720"/>
        <w:jc w:val="both"/>
        <w:rPr>
          <w:b/>
          <w:lang w:val="sr-Latn-CS"/>
        </w:rPr>
      </w:pPr>
      <w:r w:rsidRPr="008700CB">
        <w:rPr>
          <w:b/>
          <w:lang w:val="sr-Latn-CS"/>
        </w:rPr>
        <w:t>5-2:</w:t>
      </w:r>
    </w:p>
    <w:p w:rsidR="00393BB1" w:rsidRPr="008700CB" w:rsidRDefault="00393BB1" w:rsidP="00393BB1">
      <w:pPr>
        <w:ind w:left="720" w:hanging="720"/>
        <w:jc w:val="both"/>
        <w:rPr>
          <w:b/>
          <w:lang w:val="sr-Latn-CS"/>
        </w:rPr>
      </w:pPr>
      <w:r w:rsidRPr="008700CB">
        <w:rPr>
          <w:b/>
          <w:lang w:val="sr-Latn-CS"/>
        </w:rPr>
        <w:t xml:space="preserve">Sljedeće pozicije svrstati u odgovorajuće skupine: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990"/>
        <w:gridCol w:w="2177"/>
      </w:tblGrid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Naziv računa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Dugoročne obaveze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ind w:right="72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 xml:space="preserve">Kratkoročne obaveze </w:t>
            </w: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Dio dugoročnog kredita koji dospijeva do godine dana</w:t>
            </w:r>
            <w:r w:rsidRPr="009473AD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Obaveze za porez na rezultat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Dobavljači u inostranstvu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Obaveze po osnovu zarada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Obaveze po osnovu PDV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Mjenične obaveze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Rezervisanja za troškove u garantnom roku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Default="00393BB1" w:rsidP="00393BB1">
            <w:pPr>
              <w:spacing w:after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Obaveze koje se mogu konvertovati u kapital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</w:tbl>
    <w:p w:rsidR="00996026" w:rsidRDefault="00996026" w:rsidP="00393BB1">
      <w:pPr>
        <w:ind w:firstLine="720"/>
        <w:rPr>
          <w:lang w:val="sr-Latn-ME"/>
        </w:rPr>
      </w:pPr>
    </w:p>
    <w:p w:rsidR="008700CB" w:rsidRDefault="008700CB" w:rsidP="00393BB1">
      <w:pPr>
        <w:ind w:firstLine="720"/>
        <w:rPr>
          <w:lang w:val="sr-Latn-ME"/>
        </w:rPr>
      </w:pPr>
    </w:p>
    <w:sectPr w:rsidR="00870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55B"/>
    <w:multiLevelType w:val="hybridMultilevel"/>
    <w:tmpl w:val="954AD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2173F"/>
    <w:multiLevelType w:val="hybridMultilevel"/>
    <w:tmpl w:val="E9169F7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E2CC2"/>
    <w:multiLevelType w:val="hybridMultilevel"/>
    <w:tmpl w:val="442E1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1733A6"/>
    <w:multiLevelType w:val="hybridMultilevel"/>
    <w:tmpl w:val="3FBED6D8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AE"/>
    <w:rsid w:val="000A4396"/>
    <w:rsid w:val="00331BAE"/>
    <w:rsid w:val="00393BB1"/>
    <w:rsid w:val="004D55F0"/>
    <w:rsid w:val="00835ED0"/>
    <w:rsid w:val="008700CB"/>
    <w:rsid w:val="00996026"/>
    <w:rsid w:val="00B66A0E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524B5-60BC-43CF-B466-18D3B046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31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1BA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9602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99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2018-10-26T14:18:00Z</cp:lastPrinted>
  <dcterms:created xsi:type="dcterms:W3CDTF">2018-10-26T14:18:00Z</dcterms:created>
  <dcterms:modified xsi:type="dcterms:W3CDTF">2019-10-23T13:15:00Z</dcterms:modified>
</cp:coreProperties>
</file>