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EEED9" w14:textId="26F4E311" w:rsidR="00150F28" w:rsidRPr="00682273" w:rsidRDefault="00682273" w:rsidP="00682273">
      <w:pPr>
        <w:jc w:val="center"/>
        <w:rPr>
          <w:rFonts w:ascii="Amasis MT Pro Light" w:hAnsi="Amasis MT Pro Light"/>
          <w:sz w:val="24"/>
          <w:szCs w:val="24"/>
          <w:lang w:val="sr-Latn-ME"/>
        </w:rPr>
      </w:pPr>
      <w:r w:rsidRPr="00682273">
        <w:rPr>
          <w:rFonts w:ascii="Amasis MT Pro Light" w:hAnsi="Amasis MT Pro Light"/>
          <w:sz w:val="24"/>
          <w:szCs w:val="24"/>
          <w:lang w:val="sr-Latn-ME"/>
        </w:rPr>
        <w:t>Prvi avgustovski rok:</w:t>
      </w:r>
    </w:p>
    <w:p w14:paraId="517F77CA" w14:textId="77777777" w:rsidR="00682273" w:rsidRDefault="00682273">
      <w:pPr>
        <w:rPr>
          <w:rFonts w:ascii="Amasis MT Pro Light" w:hAnsi="Amasis MT Pro Light"/>
          <w:sz w:val="24"/>
          <w:szCs w:val="24"/>
          <w:lang w:val="sr-Latn-ME"/>
        </w:rPr>
      </w:pPr>
    </w:p>
    <w:p w14:paraId="1BB7CF61" w14:textId="1B84D22B" w:rsidR="00682273" w:rsidRPr="00682273" w:rsidRDefault="00682273">
      <w:pPr>
        <w:rPr>
          <w:rFonts w:ascii="Amasis MT Pro Light" w:hAnsi="Amasis MT Pro Light"/>
          <w:b/>
          <w:bCs/>
          <w:sz w:val="24"/>
          <w:szCs w:val="24"/>
          <w:lang w:val="sr-Latn-ME"/>
        </w:rPr>
      </w:pPr>
      <w:r w:rsidRPr="00682273">
        <w:rPr>
          <w:rFonts w:ascii="Amasis MT Pro Light" w:hAnsi="Amasis MT Pro Light"/>
          <w:b/>
          <w:bCs/>
          <w:sz w:val="24"/>
          <w:szCs w:val="24"/>
          <w:lang w:val="sr-Latn-ME"/>
        </w:rPr>
        <w:t>Empirijska istraživanja sa osnovama statistike</w:t>
      </w:r>
    </w:p>
    <w:p w14:paraId="2B86B856" w14:textId="67CCEBDD" w:rsidR="00682273" w:rsidRPr="00682273" w:rsidRDefault="00682273">
      <w:pPr>
        <w:rPr>
          <w:rFonts w:ascii="Amasis MT Pro Light" w:hAnsi="Amasis MT Pro Light"/>
          <w:sz w:val="24"/>
          <w:szCs w:val="24"/>
          <w:lang w:val="sr-Latn-ME"/>
        </w:rPr>
      </w:pPr>
      <w:r w:rsidRPr="00682273">
        <w:rPr>
          <w:rFonts w:ascii="Amasis MT Pro Light" w:hAnsi="Amasis MT Pro Light"/>
          <w:sz w:val="24"/>
          <w:szCs w:val="24"/>
          <w:lang w:val="sr-Latn-ME"/>
        </w:rPr>
        <w:t>1. 6/2020 – C (38 bodova semestar, 37 bodova ispit)</w:t>
      </w:r>
    </w:p>
    <w:p w14:paraId="3B8172D9" w14:textId="6B22D72E" w:rsidR="00682273" w:rsidRPr="00682273" w:rsidRDefault="00682273">
      <w:pPr>
        <w:rPr>
          <w:rFonts w:ascii="Amasis MT Pro Light" w:hAnsi="Amasis MT Pro Light"/>
          <w:sz w:val="24"/>
          <w:szCs w:val="24"/>
          <w:lang w:val="sr-Latn-ME"/>
        </w:rPr>
      </w:pPr>
      <w:r w:rsidRPr="00682273">
        <w:rPr>
          <w:rFonts w:ascii="Amasis MT Pro Light" w:hAnsi="Amasis MT Pro Light"/>
          <w:sz w:val="24"/>
          <w:szCs w:val="24"/>
          <w:lang w:val="sr-Latn-ME"/>
        </w:rPr>
        <w:t>2. 29/2020 – E (28 + 29)</w:t>
      </w:r>
    </w:p>
    <w:p w14:paraId="32A5E11E" w14:textId="0604317A" w:rsidR="00682273" w:rsidRPr="00682273" w:rsidRDefault="00682273">
      <w:pPr>
        <w:rPr>
          <w:rFonts w:ascii="Amasis MT Pro Light" w:hAnsi="Amasis MT Pro Light"/>
          <w:sz w:val="24"/>
          <w:szCs w:val="24"/>
          <w:lang w:val="sr-Latn-ME"/>
        </w:rPr>
      </w:pPr>
      <w:r w:rsidRPr="00682273">
        <w:rPr>
          <w:rFonts w:ascii="Amasis MT Pro Light" w:hAnsi="Amasis MT Pro Light"/>
          <w:sz w:val="24"/>
          <w:szCs w:val="24"/>
          <w:lang w:val="sr-Latn-ME"/>
        </w:rPr>
        <w:t>3. 50/2020 – E (33 + 25)</w:t>
      </w:r>
    </w:p>
    <w:p w14:paraId="69EADA2D" w14:textId="437BAF62" w:rsidR="00682273" w:rsidRPr="00682273" w:rsidRDefault="00682273">
      <w:pPr>
        <w:rPr>
          <w:rFonts w:ascii="Amasis MT Pro Light" w:hAnsi="Amasis MT Pro Light"/>
          <w:sz w:val="24"/>
          <w:szCs w:val="24"/>
          <w:lang w:val="sr-Latn-ME"/>
        </w:rPr>
      </w:pPr>
      <w:r w:rsidRPr="00682273">
        <w:rPr>
          <w:rFonts w:ascii="Amasis MT Pro Light" w:hAnsi="Amasis MT Pro Light"/>
          <w:sz w:val="24"/>
          <w:szCs w:val="24"/>
          <w:lang w:val="sr-Latn-ME"/>
        </w:rPr>
        <w:t>4. 54/2020 – F (18)</w:t>
      </w:r>
    </w:p>
    <w:p w14:paraId="51C7A404" w14:textId="38B42AAE" w:rsidR="00682273" w:rsidRDefault="00682273">
      <w:pPr>
        <w:rPr>
          <w:rFonts w:ascii="Amasis MT Pro Light" w:hAnsi="Amasis MT Pro Light"/>
          <w:sz w:val="24"/>
          <w:szCs w:val="24"/>
          <w:lang w:val="sr-Latn-ME"/>
        </w:rPr>
      </w:pPr>
      <w:r w:rsidRPr="00682273">
        <w:rPr>
          <w:rFonts w:ascii="Amasis MT Pro Light" w:hAnsi="Amasis MT Pro Light"/>
          <w:sz w:val="24"/>
          <w:szCs w:val="24"/>
          <w:lang w:val="sr-Latn-ME"/>
        </w:rPr>
        <w:t>5. 37/2019 – F (40)</w:t>
      </w:r>
    </w:p>
    <w:p w14:paraId="72D61F89" w14:textId="77777777" w:rsidR="00682273" w:rsidRPr="00682273" w:rsidRDefault="00682273">
      <w:pPr>
        <w:rPr>
          <w:rFonts w:ascii="Amasis MT Pro Light" w:hAnsi="Amasis MT Pro Light"/>
          <w:sz w:val="24"/>
          <w:szCs w:val="24"/>
          <w:lang w:val="sr-Latn-ME"/>
        </w:rPr>
      </w:pPr>
    </w:p>
    <w:p w14:paraId="64FA4D3E" w14:textId="5BC4056C" w:rsidR="00682273" w:rsidRPr="00682273" w:rsidRDefault="00682273">
      <w:pPr>
        <w:rPr>
          <w:rFonts w:ascii="Amasis MT Pro Light" w:hAnsi="Amasis MT Pro Light"/>
          <w:b/>
          <w:bCs/>
          <w:sz w:val="24"/>
          <w:szCs w:val="24"/>
          <w:lang w:val="sr-Latn-ME"/>
        </w:rPr>
      </w:pPr>
      <w:r w:rsidRPr="00682273">
        <w:rPr>
          <w:rFonts w:ascii="Amasis MT Pro Light" w:hAnsi="Amasis MT Pro Light"/>
          <w:b/>
          <w:bCs/>
          <w:sz w:val="24"/>
          <w:szCs w:val="24"/>
          <w:lang w:val="sr-Latn-ME"/>
        </w:rPr>
        <w:t>Uvod u empirijska istraživanja</w:t>
      </w:r>
    </w:p>
    <w:p w14:paraId="0A10F56D" w14:textId="2B6C3F80" w:rsidR="00682273" w:rsidRPr="00682273" w:rsidRDefault="00682273">
      <w:pPr>
        <w:rPr>
          <w:rFonts w:ascii="Amasis MT Pro Light" w:hAnsi="Amasis MT Pro Light"/>
          <w:sz w:val="24"/>
          <w:szCs w:val="24"/>
          <w:lang w:val="sr-Latn-ME"/>
        </w:rPr>
      </w:pPr>
      <w:r w:rsidRPr="00682273">
        <w:rPr>
          <w:rFonts w:ascii="Amasis MT Pro Light" w:hAnsi="Amasis MT Pro Light"/>
          <w:sz w:val="24"/>
          <w:szCs w:val="24"/>
          <w:lang w:val="sr-Latn-ME"/>
        </w:rPr>
        <w:t>1. 08/73 – F (</w:t>
      </w:r>
      <w:r w:rsidRPr="00682273">
        <w:rPr>
          <w:rFonts w:ascii="Amasis MT Pro Light" w:hAnsi="Amasis MT Pro Light"/>
          <w:sz w:val="24"/>
          <w:szCs w:val="24"/>
          <w:lang w:val="sr-Latn-ME"/>
        </w:rPr>
        <w:t>0</w:t>
      </w:r>
      <w:r w:rsidRPr="00682273">
        <w:rPr>
          <w:rFonts w:ascii="Amasis MT Pro Light" w:hAnsi="Amasis MT Pro Light"/>
          <w:sz w:val="24"/>
          <w:szCs w:val="24"/>
          <w:lang w:val="sr-Latn-ME"/>
        </w:rPr>
        <w:t>)</w:t>
      </w:r>
    </w:p>
    <w:p w14:paraId="12A636AB" w14:textId="74E2416D" w:rsidR="00682273" w:rsidRPr="00682273" w:rsidRDefault="00682273">
      <w:pPr>
        <w:rPr>
          <w:rFonts w:ascii="Amasis MT Pro Light" w:hAnsi="Amasis MT Pro Light"/>
          <w:sz w:val="24"/>
          <w:szCs w:val="24"/>
          <w:lang w:val="sr-Latn-ME"/>
        </w:rPr>
      </w:pPr>
      <w:r w:rsidRPr="00682273">
        <w:rPr>
          <w:rFonts w:ascii="Amasis MT Pro Light" w:hAnsi="Amasis MT Pro Light"/>
          <w:sz w:val="24"/>
          <w:szCs w:val="24"/>
          <w:lang w:val="sr-Latn-ME"/>
        </w:rPr>
        <w:t>2. 15/38 – F (44)</w:t>
      </w:r>
    </w:p>
    <w:p w14:paraId="6BEEACF6" w14:textId="77777777" w:rsidR="00682273" w:rsidRPr="00682273" w:rsidRDefault="00682273">
      <w:pPr>
        <w:rPr>
          <w:rFonts w:ascii="Amasis MT Pro Light" w:hAnsi="Amasis MT Pro Light"/>
          <w:sz w:val="24"/>
          <w:szCs w:val="24"/>
          <w:lang w:val="sr-Latn-ME"/>
        </w:rPr>
      </w:pPr>
    </w:p>
    <w:sectPr w:rsidR="00682273" w:rsidRPr="006822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Light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799"/>
    <w:rsid w:val="00415D06"/>
    <w:rsid w:val="00522944"/>
    <w:rsid w:val="00682273"/>
    <w:rsid w:val="009C4799"/>
    <w:rsid w:val="00BC6208"/>
    <w:rsid w:val="00E0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53456"/>
  <w15:chartTrackingRefBased/>
  <w15:docId w15:val="{D88B55A5-1D63-48AA-A1F4-636FFBEF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Nemanja Stankov</dc:creator>
  <cp:keywords/>
  <dc:description/>
  <cp:lastModifiedBy>Nemanja Stankov</cp:lastModifiedBy>
  <cp:revision>2</cp:revision>
  <dcterms:created xsi:type="dcterms:W3CDTF">2022-08-31T10:03:00Z</dcterms:created>
  <dcterms:modified xsi:type="dcterms:W3CDTF">2022-08-31T10:06:00Z</dcterms:modified>
</cp:coreProperties>
</file>