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D10C" w14:textId="524A564B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r w:rsidRPr="0098240D">
        <w:rPr>
          <w:rFonts w:ascii="Book Antiqua" w:hAnsi="Book Antiqua" w:cs="Arial"/>
          <w:color w:val="434A52"/>
        </w:rPr>
        <w:t xml:space="preserve">U sklopu predmeta Politički sistem EU, studenti su dužni da rade jednu grupnu prezentaciju u trajanju od </w:t>
      </w:r>
      <w:r w:rsidR="00BD2813">
        <w:rPr>
          <w:rFonts w:ascii="Book Antiqua" w:hAnsi="Book Antiqua" w:cs="Arial"/>
          <w:color w:val="434A52"/>
        </w:rPr>
        <w:t>30</w:t>
      </w:r>
      <w:r w:rsidRPr="0098240D">
        <w:rPr>
          <w:rFonts w:ascii="Book Antiqua" w:hAnsi="Book Antiqua" w:cs="Arial"/>
          <w:color w:val="434A52"/>
        </w:rPr>
        <w:t xml:space="preserve"> minuta, maksimum </w:t>
      </w:r>
      <w:r w:rsidR="007569A2">
        <w:rPr>
          <w:rFonts w:ascii="Book Antiqua" w:hAnsi="Book Antiqua" w:cs="Arial"/>
          <w:color w:val="434A52"/>
        </w:rPr>
        <w:t>4</w:t>
      </w:r>
      <w:r w:rsidRPr="0098240D">
        <w:rPr>
          <w:rFonts w:ascii="Book Antiqua" w:hAnsi="Book Antiqua" w:cs="Arial"/>
          <w:color w:val="434A52"/>
        </w:rPr>
        <w:t xml:space="preserve"> studenta po grupi.</w:t>
      </w:r>
    </w:p>
    <w:p w14:paraId="496196CB" w14:textId="4D6B014F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r w:rsidRPr="0098240D">
        <w:rPr>
          <w:rFonts w:ascii="Book Antiqua" w:hAnsi="Book Antiqua" w:cs="Arial"/>
          <w:color w:val="434A52"/>
        </w:rPr>
        <w:t>Prezentacija treba da sadrži pregled glavnih tema u okviru predviđene lekcije za datu sedmicu, spisak od 3-4 pitanja za diskusiju sa ostatkom grupe, kao i kratak sažetak od maksimum 1 stranice teza koje će služiti kao podsjetnik studentima tokom diskusije nakon prezentacije. Prezentacija se sprema na osnovu materijala sa predavanja i vježbi (osnovne i dodatne literature.) Prezentaciju i sažetak potrebno je poslati saradniku na mejl (nstankov42@gmail.com) dan pred prezentaciju do 21:00 h.</w:t>
      </w:r>
    </w:p>
    <w:p w14:paraId="3FE2D6FE" w14:textId="369C209B" w:rsidR="0098240D" w:rsidRPr="0098240D" w:rsidRDefault="0098240D" w:rsidP="0098240D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Book Antiqua" w:hAnsi="Book Antiqua" w:cs="Arial"/>
          <w:color w:val="434A52"/>
        </w:rPr>
      </w:pPr>
      <w:r w:rsidRPr="0098240D">
        <w:rPr>
          <w:rFonts w:ascii="Book Antiqua" w:hAnsi="Book Antiqua" w:cs="Arial"/>
          <w:color w:val="434A52"/>
        </w:rPr>
        <w:t xml:space="preserve">Kako bismo svi imali uvid u to koje su teme zauzete ili slobodne, prijave za prezentacije vrše se putem linka upisom imena studenata u polje Grupa, NE </w:t>
      </w:r>
      <w:r w:rsidR="00163147">
        <w:rPr>
          <w:rFonts w:ascii="Book Antiqua" w:hAnsi="Book Antiqua" w:cs="Arial"/>
          <w:color w:val="434A52"/>
        </w:rPr>
        <w:t>PUTEM</w:t>
      </w:r>
      <w:r w:rsidRPr="0098240D">
        <w:rPr>
          <w:rFonts w:ascii="Book Antiqua" w:hAnsi="Book Antiqua" w:cs="Arial"/>
          <w:color w:val="434A52"/>
        </w:rPr>
        <w:t xml:space="preserve"> MEJL</w:t>
      </w:r>
      <w:r w:rsidR="00163147">
        <w:rPr>
          <w:rFonts w:ascii="Book Antiqua" w:hAnsi="Book Antiqua" w:cs="Arial"/>
          <w:color w:val="434A52"/>
        </w:rPr>
        <w:t>A</w:t>
      </w:r>
      <w:r w:rsidRPr="0098240D">
        <w:rPr>
          <w:rFonts w:ascii="Book Antiqua" w:hAnsi="Book Antiqua" w:cs="Arial"/>
          <w:color w:val="434A52"/>
        </w:rPr>
        <w:t xml:space="preserve">, do </w:t>
      </w:r>
      <w:r w:rsidR="00BD2813">
        <w:rPr>
          <w:rFonts w:ascii="Book Antiqua" w:hAnsi="Book Antiqua" w:cs="Arial"/>
          <w:color w:val="434A52"/>
        </w:rPr>
        <w:t>2</w:t>
      </w:r>
      <w:r w:rsidR="007569A2">
        <w:rPr>
          <w:rFonts w:ascii="Book Antiqua" w:hAnsi="Book Antiqua" w:cs="Arial"/>
          <w:color w:val="434A52"/>
        </w:rPr>
        <w:t>1</w:t>
      </w:r>
      <w:r w:rsidRPr="0098240D">
        <w:rPr>
          <w:rFonts w:ascii="Book Antiqua" w:hAnsi="Book Antiqua" w:cs="Arial"/>
          <w:color w:val="434A52"/>
        </w:rPr>
        <w:t>. februara:</w:t>
      </w:r>
    </w:p>
    <w:p w14:paraId="771BA2DE" w14:textId="430497D4" w:rsidR="00150F28" w:rsidRPr="0098240D" w:rsidRDefault="007569A2" w:rsidP="0098240D">
      <w:pPr>
        <w:jc w:val="both"/>
        <w:rPr>
          <w:rFonts w:ascii="Book Antiqua" w:hAnsi="Book Antiqua"/>
        </w:rPr>
      </w:pPr>
      <w:hyperlink r:id="rId4" w:history="1">
        <w:r w:rsidR="0098240D" w:rsidRPr="0098240D">
          <w:rPr>
            <w:rStyle w:val="Hyperlink"/>
            <w:rFonts w:ascii="Book Antiqua" w:hAnsi="Book Antiqua"/>
          </w:rPr>
          <w:t>https://docs.google.com/spreadsheets/d/1juI9p-SVLaK-Y9xoq8oihiZ7HcYh4Q1-qng-8783vz4/edit?usp=sharing</w:t>
        </w:r>
      </w:hyperlink>
      <w:r w:rsidR="0098240D" w:rsidRPr="0098240D">
        <w:rPr>
          <w:rFonts w:ascii="Book Antiqua" w:hAnsi="Book Antiqua"/>
        </w:rPr>
        <w:t xml:space="preserve"> </w:t>
      </w:r>
    </w:p>
    <w:sectPr w:rsidR="00150F28" w:rsidRPr="0098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BC"/>
    <w:rsid w:val="00163147"/>
    <w:rsid w:val="00415D06"/>
    <w:rsid w:val="004320BC"/>
    <w:rsid w:val="007569A2"/>
    <w:rsid w:val="0098240D"/>
    <w:rsid w:val="00BD2813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FD54"/>
  <w15:chartTrackingRefBased/>
  <w15:docId w15:val="{1831B19B-FDC1-4898-AD34-CE52AFD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24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4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juI9p-SVLaK-Y9xoq8oihiZ7HcYh4Q1-qng-8783vz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5</cp:revision>
  <dcterms:created xsi:type="dcterms:W3CDTF">2020-02-13T08:40:00Z</dcterms:created>
  <dcterms:modified xsi:type="dcterms:W3CDTF">2023-02-16T12:05:00Z</dcterms:modified>
</cp:coreProperties>
</file>